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eb7a16a0547e3" w:history="1">
              <w:r>
                <w:rPr>
                  <w:rStyle w:val="Hyperlink"/>
                </w:rPr>
                <w:t>2007中国机顶盒产业研究报告·2007年3月版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eb7a16a0547e3" w:history="1">
              <w:r>
                <w:rPr>
                  <w:rStyle w:val="Hyperlink"/>
                </w:rPr>
                <w:t>2007中国机顶盒产业研究报告·2007年3月版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eb7a16a0547e3" w:history="1">
                <w:r>
                  <w:rPr>
                    <w:rStyle w:val="Hyperlink"/>
                  </w:rPr>
                  <w:t>https://www.20087.com/2007-03/R_2007zhongguojidinghechanyeyanjiu2007BaoGao.html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机顶盒是数字电视产业的聚焦点，本报告试图从机顶盒芯片、设计、CA、制造、代工等几个方向梳理目前机顶盒的产业链条，将市场的真实情况呈现给读者。</w:t>
      </w:r>
      <w:r>
        <w:rPr>
          <w:rFonts w:hint="eastAsia"/>
        </w:rPr>
        <w:br/>
      </w:r>
      <w:r>
        <w:rPr>
          <w:rFonts w:hint="eastAsia"/>
        </w:rPr>
        <w:t>　　我们以在迈克尔·波特教授的“竞争战略轮盘模型”为理论基础来进行机顶盒市场竞争主体的研究工作。</w:t>
      </w:r>
      <w:r>
        <w:rPr>
          <w:rFonts w:hint="eastAsia"/>
        </w:rPr>
        <w:br/>
      </w:r>
      <w:r>
        <w:rPr>
          <w:rFonts w:hint="eastAsia"/>
        </w:rPr>
        <w:t>　　第一部 分基本结论与建议</w:t>
      </w:r>
      <w:r>
        <w:rPr>
          <w:rFonts w:hint="eastAsia"/>
        </w:rPr>
        <w:br/>
      </w:r>
      <w:r>
        <w:rPr>
          <w:rFonts w:hint="eastAsia"/>
        </w:rPr>
        <w:t>　　1.1 .基本结论</w:t>
      </w:r>
      <w:r>
        <w:rPr>
          <w:rFonts w:hint="eastAsia"/>
        </w:rPr>
        <w:br/>
      </w:r>
      <w:r>
        <w:rPr>
          <w:rFonts w:hint="eastAsia"/>
        </w:rPr>
        <w:t>　　1.2 .行业发展建议</w:t>
      </w:r>
      <w:r>
        <w:rPr>
          <w:rFonts w:hint="eastAsia"/>
        </w:rPr>
        <w:br/>
      </w:r>
      <w:r>
        <w:rPr>
          <w:rFonts w:hint="eastAsia"/>
        </w:rPr>
        <w:t>　　1.2.1 . 对机顶盒芯片厂商的建议</w:t>
      </w:r>
      <w:r>
        <w:rPr>
          <w:rFonts w:hint="eastAsia"/>
        </w:rPr>
        <w:br/>
      </w:r>
      <w:r>
        <w:rPr>
          <w:rFonts w:hint="eastAsia"/>
        </w:rPr>
        <w:t>　　1.2.2 . 对机顶盒设计厂商的建议</w:t>
      </w:r>
      <w:r>
        <w:rPr>
          <w:rFonts w:hint="eastAsia"/>
        </w:rPr>
        <w:br/>
      </w:r>
      <w:r>
        <w:rPr>
          <w:rFonts w:hint="eastAsia"/>
        </w:rPr>
        <w:t>　　1.2.3 . 对机顶盒CA厂商的建议</w:t>
      </w:r>
      <w:r>
        <w:rPr>
          <w:rFonts w:hint="eastAsia"/>
        </w:rPr>
        <w:br/>
      </w:r>
      <w:r>
        <w:rPr>
          <w:rFonts w:hint="eastAsia"/>
        </w:rPr>
        <w:t>　　1.2.4 . 对机顶盒制造厂商的建议</w:t>
      </w:r>
      <w:r>
        <w:rPr>
          <w:rFonts w:hint="eastAsia"/>
        </w:rPr>
        <w:br/>
      </w:r>
      <w:r>
        <w:rPr>
          <w:rFonts w:hint="eastAsia"/>
        </w:rPr>
        <w:t>　　第二部分 数字机顶盒宏观环境</w:t>
      </w:r>
      <w:r>
        <w:rPr>
          <w:rFonts w:hint="eastAsia"/>
        </w:rPr>
        <w:br/>
      </w:r>
      <w:r>
        <w:rPr>
          <w:rFonts w:hint="eastAsia"/>
        </w:rPr>
        <w:t>　　2.1 . 全球数字电视机顶盒发展的宏观环境</w:t>
      </w:r>
      <w:r>
        <w:rPr>
          <w:rFonts w:hint="eastAsia"/>
        </w:rPr>
        <w:br/>
      </w:r>
      <w:r>
        <w:rPr>
          <w:rFonts w:hint="eastAsia"/>
        </w:rPr>
        <w:t>　　2.1.1 . 全球数字电视发展概况</w:t>
      </w:r>
      <w:r>
        <w:rPr>
          <w:rFonts w:hint="eastAsia"/>
        </w:rPr>
        <w:br/>
      </w:r>
      <w:r>
        <w:rPr>
          <w:rFonts w:hint="eastAsia"/>
        </w:rPr>
        <w:t>　　2.1.2 . 全球数字机顶盒发展概况</w:t>
      </w:r>
      <w:r>
        <w:rPr>
          <w:rFonts w:hint="eastAsia"/>
        </w:rPr>
        <w:br/>
      </w:r>
      <w:r>
        <w:rPr>
          <w:rFonts w:hint="eastAsia"/>
        </w:rPr>
        <w:t>　　2.2 . 中国数字电视机顶盒发展的宏观环境</w:t>
      </w:r>
      <w:r>
        <w:rPr>
          <w:rFonts w:hint="eastAsia"/>
        </w:rPr>
        <w:br/>
      </w:r>
      <w:r>
        <w:rPr>
          <w:rFonts w:hint="eastAsia"/>
        </w:rPr>
        <w:t>　　2.2.1 . 数字电视发展概况</w:t>
      </w:r>
      <w:r>
        <w:rPr>
          <w:rFonts w:hint="eastAsia"/>
        </w:rPr>
        <w:br/>
      </w:r>
      <w:r>
        <w:rPr>
          <w:rFonts w:hint="eastAsia"/>
        </w:rPr>
        <w:t>　　2.2.2 . 政策环境分析</w:t>
      </w:r>
      <w:r>
        <w:rPr>
          <w:rFonts w:hint="eastAsia"/>
        </w:rPr>
        <w:br/>
      </w:r>
      <w:r>
        <w:rPr>
          <w:rFonts w:hint="eastAsia"/>
        </w:rPr>
        <w:t>　　2.2.3 . 技术标准分析</w:t>
      </w:r>
      <w:r>
        <w:rPr>
          <w:rFonts w:hint="eastAsia"/>
        </w:rPr>
        <w:br/>
      </w:r>
      <w:r>
        <w:rPr>
          <w:rFonts w:hint="eastAsia"/>
        </w:rPr>
        <w:t>　　2.2.4 . 用户环境分析</w:t>
      </w:r>
      <w:r>
        <w:rPr>
          <w:rFonts w:hint="eastAsia"/>
        </w:rPr>
        <w:br/>
      </w:r>
      <w:r>
        <w:rPr>
          <w:rFonts w:hint="eastAsia"/>
        </w:rPr>
        <w:t>　　2.3 . 中国数字机顶盒产业链分析</w:t>
      </w:r>
      <w:r>
        <w:rPr>
          <w:rFonts w:hint="eastAsia"/>
        </w:rPr>
        <w:br/>
      </w:r>
      <w:r>
        <w:rPr>
          <w:rFonts w:hint="eastAsia"/>
        </w:rPr>
        <w:t>　　2.3.1 . 机顶盒产业链构成</w:t>
      </w:r>
      <w:r>
        <w:rPr>
          <w:rFonts w:hint="eastAsia"/>
        </w:rPr>
        <w:br/>
      </w:r>
      <w:r>
        <w:rPr>
          <w:rFonts w:hint="eastAsia"/>
        </w:rPr>
        <w:t>　　2.3.2 . 机顶盒产业链内部关系分析</w:t>
      </w:r>
      <w:r>
        <w:rPr>
          <w:rFonts w:hint="eastAsia"/>
        </w:rPr>
        <w:br/>
      </w:r>
      <w:r>
        <w:rPr>
          <w:rFonts w:hint="eastAsia"/>
        </w:rPr>
        <w:t>　　2.4 . 中国数字机顶盒发展概况</w:t>
      </w:r>
      <w:r>
        <w:rPr>
          <w:rFonts w:hint="eastAsia"/>
        </w:rPr>
        <w:br/>
      </w:r>
      <w:r>
        <w:rPr>
          <w:rFonts w:hint="eastAsia"/>
        </w:rPr>
        <w:t>　　2.4.1 . 发展概况</w:t>
      </w:r>
      <w:r>
        <w:rPr>
          <w:rFonts w:hint="eastAsia"/>
        </w:rPr>
        <w:br/>
      </w:r>
      <w:r>
        <w:rPr>
          <w:rFonts w:hint="eastAsia"/>
        </w:rPr>
        <w:t>　　2.4.2 . 发展阶段及特征</w:t>
      </w:r>
      <w:r>
        <w:rPr>
          <w:rFonts w:hint="eastAsia"/>
        </w:rPr>
        <w:br/>
      </w:r>
      <w:r>
        <w:rPr>
          <w:rFonts w:hint="eastAsia"/>
        </w:rPr>
        <w:t>　　第三部分 数字机顶盒技术经济分析</w:t>
      </w:r>
      <w:r>
        <w:rPr>
          <w:rFonts w:hint="eastAsia"/>
        </w:rPr>
        <w:br/>
      </w:r>
      <w:r>
        <w:rPr>
          <w:rFonts w:hint="eastAsia"/>
        </w:rPr>
        <w:t>　　3.1 . 数字机顶盒产品分类</w:t>
      </w:r>
      <w:r>
        <w:rPr>
          <w:rFonts w:hint="eastAsia"/>
        </w:rPr>
        <w:br/>
      </w:r>
      <w:r>
        <w:rPr>
          <w:rFonts w:hint="eastAsia"/>
        </w:rPr>
        <w:t>　　3.2 . 数字电视机顶盒技术分析</w:t>
      </w:r>
      <w:r>
        <w:rPr>
          <w:rFonts w:hint="eastAsia"/>
        </w:rPr>
        <w:br/>
      </w:r>
      <w:r>
        <w:rPr>
          <w:rFonts w:hint="eastAsia"/>
        </w:rPr>
        <w:t>　　3.2.1 . 硬件结构及发展趋势</w:t>
      </w:r>
      <w:r>
        <w:rPr>
          <w:rFonts w:hint="eastAsia"/>
        </w:rPr>
        <w:br/>
      </w:r>
      <w:r>
        <w:rPr>
          <w:rFonts w:hint="eastAsia"/>
        </w:rPr>
        <w:t>　　3.2.2 . 软件结构及发展趋势</w:t>
      </w:r>
      <w:r>
        <w:rPr>
          <w:rFonts w:hint="eastAsia"/>
        </w:rPr>
        <w:br/>
      </w:r>
      <w:r>
        <w:rPr>
          <w:rFonts w:hint="eastAsia"/>
        </w:rPr>
        <w:t>　　3.2.3 . 条件接收系统（CA）</w:t>
      </w:r>
      <w:r>
        <w:rPr>
          <w:rFonts w:hint="eastAsia"/>
        </w:rPr>
        <w:br/>
      </w:r>
      <w:r>
        <w:rPr>
          <w:rFonts w:hint="eastAsia"/>
        </w:rPr>
        <w:t>　　3.2.4 . 中间件</w:t>
      </w:r>
      <w:r>
        <w:rPr>
          <w:rFonts w:hint="eastAsia"/>
        </w:rPr>
        <w:br/>
      </w:r>
      <w:r>
        <w:rPr>
          <w:rFonts w:hint="eastAsia"/>
        </w:rPr>
        <w:t>　　3.2.5 . 用户接口技术</w:t>
      </w:r>
      <w:r>
        <w:rPr>
          <w:rFonts w:hint="eastAsia"/>
        </w:rPr>
        <w:br/>
      </w:r>
      <w:r>
        <w:rPr>
          <w:rFonts w:hint="eastAsia"/>
        </w:rPr>
        <w:t>　　3.2.6 . 关于机卡分离</w:t>
      </w:r>
      <w:r>
        <w:rPr>
          <w:rFonts w:hint="eastAsia"/>
        </w:rPr>
        <w:br/>
      </w:r>
      <w:r>
        <w:rPr>
          <w:rFonts w:hint="eastAsia"/>
        </w:rPr>
        <w:t>　　3.3 . 数字机顶盒产品的成本构成及价格占比</w:t>
      </w:r>
      <w:r>
        <w:rPr>
          <w:rFonts w:hint="eastAsia"/>
        </w:rPr>
        <w:br/>
      </w:r>
      <w:r>
        <w:rPr>
          <w:rFonts w:hint="eastAsia"/>
        </w:rPr>
        <w:t>　　3.4 . 数字机顶盒替代产品研究</w:t>
      </w:r>
      <w:r>
        <w:rPr>
          <w:rFonts w:hint="eastAsia"/>
        </w:rPr>
        <w:br/>
      </w:r>
      <w:r>
        <w:rPr>
          <w:rFonts w:hint="eastAsia"/>
        </w:rPr>
        <w:t>　　3.5 . 数字机顶盒发展存在的问题</w:t>
      </w:r>
      <w:r>
        <w:rPr>
          <w:rFonts w:hint="eastAsia"/>
        </w:rPr>
        <w:br/>
      </w:r>
      <w:r>
        <w:rPr>
          <w:rFonts w:hint="eastAsia"/>
        </w:rPr>
        <w:t>　　第四部分 数字机顶盒市场总量研究</w:t>
      </w:r>
      <w:r>
        <w:rPr>
          <w:rFonts w:hint="eastAsia"/>
        </w:rPr>
        <w:br/>
      </w:r>
      <w:r>
        <w:rPr>
          <w:rFonts w:hint="eastAsia"/>
        </w:rPr>
        <w:t>　　4.1 .数字机顶盒芯片</w:t>
      </w:r>
      <w:r>
        <w:rPr>
          <w:rFonts w:hint="eastAsia"/>
        </w:rPr>
        <w:br/>
      </w:r>
      <w:r>
        <w:rPr>
          <w:rFonts w:hint="eastAsia"/>
        </w:rPr>
        <w:t>　　4.2 .条件接收系统（CA）</w:t>
      </w:r>
      <w:r>
        <w:rPr>
          <w:rFonts w:hint="eastAsia"/>
        </w:rPr>
        <w:br/>
      </w:r>
      <w:r>
        <w:rPr>
          <w:rFonts w:hint="eastAsia"/>
        </w:rPr>
        <w:t>　　4.3 .数字机顶盒</w:t>
      </w:r>
      <w:r>
        <w:rPr>
          <w:rFonts w:hint="eastAsia"/>
        </w:rPr>
        <w:br/>
      </w:r>
      <w:r>
        <w:rPr>
          <w:rFonts w:hint="eastAsia"/>
        </w:rPr>
        <w:t>　　4.3.1 .生产规模/能力</w:t>
      </w:r>
      <w:r>
        <w:rPr>
          <w:rFonts w:hint="eastAsia"/>
        </w:rPr>
        <w:br/>
      </w:r>
      <w:r>
        <w:rPr>
          <w:rFonts w:hint="eastAsia"/>
        </w:rPr>
        <w:t>　　4.3.2 .生产总量及GDP占比</w:t>
      </w:r>
      <w:r>
        <w:rPr>
          <w:rFonts w:hint="eastAsia"/>
        </w:rPr>
        <w:br/>
      </w:r>
      <w:r>
        <w:rPr>
          <w:rFonts w:hint="eastAsia"/>
        </w:rPr>
        <w:t>　　4.3.3 .机顶盒流向（国内/国外）</w:t>
      </w:r>
      <w:r>
        <w:rPr>
          <w:rFonts w:hint="eastAsia"/>
        </w:rPr>
        <w:br/>
      </w:r>
      <w:r>
        <w:rPr>
          <w:rFonts w:hint="eastAsia"/>
        </w:rPr>
        <w:t>　　第五部分 数字机顶盒芯片市场竞争状况研究</w:t>
      </w:r>
      <w:r>
        <w:rPr>
          <w:rFonts w:hint="eastAsia"/>
        </w:rPr>
        <w:br/>
      </w:r>
      <w:r>
        <w:rPr>
          <w:rFonts w:hint="eastAsia"/>
        </w:rPr>
        <w:t>　　5.1 . 竞争主体及类别</w:t>
      </w:r>
      <w:r>
        <w:rPr>
          <w:rFonts w:hint="eastAsia"/>
        </w:rPr>
        <w:br/>
      </w:r>
      <w:r>
        <w:rPr>
          <w:rFonts w:hint="eastAsia"/>
        </w:rPr>
        <w:t>　　5.2 . 市场竞争现状</w:t>
      </w:r>
      <w:r>
        <w:rPr>
          <w:rFonts w:hint="eastAsia"/>
        </w:rPr>
        <w:br/>
      </w:r>
      <w:r>
        <w:rPr>
          <w:rFonts w:hint="eastAsia"/>
        </w:rPr>
        <w:t>　　5.2.1 . 有线</w:t>
      </w:r>
      <w:r>
        <w:rPr>
          <w:rFonts w:hint="eastAsia"/>
        </w:rPr>
        <w:br/>
      </w:r>
      <w:r>
        <w:rPr>
          <w:rFonts w:hint="eastAsia"/>
        </w:rPr>
        <w:t>　　5.2.2 . 地面</w:t>
      </w:r>
      <w:r>
        <w:rPr>
          <w:rFonts w:hint="eastAsia"/>
        </w:rPr>
        <w:br/>
      </w:r>
      <w:r>
        <w:rPr>
          <w:rFonts w:hint="eastAsia"/>
        </w:rPr>
        <w:t>　　5.2.3 . 卫星</w:t>
      </w:r>
      <w:r>
        <w:rPr>
          <w:rFonts w:hint="eastAsia"/>
        </w:rPr>
        <w:br/>
      </w:r>
      <w:r>
        <w:rPr>
          <w:rFonts w:hint="eastAsia"/>
        </w:rPr>
        <w:t>　　5.2.4 . 其它</w:t>
      </w:r>
      <w:r>
        <w:rPr>
          <w:rFonts w:hint="eastAsia"/>
        </w:rPr>
        <w:br/>
      </w:r>
      <w:r>
        <w:rPr>
          <w:rFonts w:hint="eastAsia"/>
        </w:rPr>
        <w:t>　　5.3 . 核心技术发展趋势</w:t>
      </w:r>
      <w:r>
        <w:rPr>
          <w:rFonts w:hint="eastAsia"/>
        </w:rPr>
        <w:br/>
      </w:r>
      <w:r>
        <w:rPr>
          <w:rFonts w:hint="eastAsia"/>
        </w:rPr>
        <w:t>　　5.4 . 芯片厂商和制造厂商之间的合作</w:t>
      </w:r>
      <w:r>
        <w:rPr>
          <w:rFonts w:hint="eastAsia"/>
        </w:rPr>
        <w:br/>
      </w:r>
      <w:r>
        <w:rPr>
          <w:rFonts w:hint="eastAsia"/>
        </w:rPr>
        <w:t>　　5.5 . 主流机顶盒芯片厂商研究</w:t>
      </w:r>
      <w:r>
        <w:rPr>
          <w:rFonts w:hint="eastAsia"/>
        </w:rPr>
        <w:br/>
      </w:r>
      <w:r>
        <w:rPr>
          <w:rFonts w:hint="eastAsia"/>
        </w:rPr>
        <w:t>　　5.5.1 . ST</w:t>
      </w:r>
      <w:r>
        <w:rPr>
          <w:rFonts w:hint="eastAsia"/>
        </w:rPr>
        <w:br/>
      </w:r>
      <w:r>
        <w:rPr>
          <w:rFonts w:hint="eastAsia"/>
        </w:rPr>
        <w:t>　　5.5.2 . NXP</w:t>
      </w:r>
      <w:r>
        <w:rPr>
          <w:rFonts w:hint="eastAsia"/>
        </w:rPr>
        <w:br/>
      </w:r>
      <w:r>
        <w:rPr>
          <w:rFonts w:hint="eastAsia"/>
        </w:rPr>
        <w:t>　　5.5.3 . FUJITSU</w:t>
      </w:r>
      <w:r>
        <w:rPr>
          <w:rFonts w:hint="eastAsia"/>
        </w:rPr>
        <w:br/>
      </w:r>
      <w:r>
        <w:rPr>
          <w:rFonts w:hint="eastAsia"/>
        </w:rPr>
        <w:t>　　5.5.4 . BROADCOM</w:t>
      </w:r>
      <w:r>
        <w:rPr>
          <w:rFonts w:hint="eastAsia"/>
        </w:rPr>
        <w:br/>
      </w:r>
      <w:r>
        <w:rPr>
          <w:rFonts w:hint="eastAsia"/>
        </w:rPr>
        <w:t>　　5.5.5 . THOMSON</w:t>
      </w:r>
      <w:r>
        <w:rPr>
          <w:rFonts w:hint="eastAsia"/>
        </w:rPr>
        <w:br/>
      </w:r>
      <w:r>
        <w:rPr>
          <w:rFonts w:hint="eastAsia"/>
        </w:rPr>
        <w:t>　　5.5.6 . ZORAN</w:t>
      </w:r>
      <w:r>
        <w:rPr>
          <w:rFonts w:hint="eastAsia"/>
        </w:rPr>
        <w:br/>
      </w:r>
      <w:r>
        <w:rPr>
          <w:rFonts w:hint="eastAsia"/>
        </w:rPr>
        <w:t>　　5.5.7 . TI</w:t>
      </w:r>
      <w:r>
        <w:rPr>
          <w:rFonts w:hint="eastAsia"/>
        </w:rPr>
        <w:br/>
      </w:r>
      <w:r>
        <w:rPr>
          <w:rFonts w:hint="eastAsia"/>
        </w:rPr>
        <w:t>　　5.5.8 . IBM</w:t>
      </w:r>
      <w:r>
        <w:rPr>
          <w:rFonts w:hint="eastAsia"/>
        </w:rPr>
        <w:br/>
      </w:r>
      <w:r>
        <w:rPr>
          <w:rFonts w:hint="eastAsia"/>
        </w:rPr>
        <w:t>　　5.5.9 . NEC</w:t>
      </w:r>
      <w:r>
        <w:rPr>
          <w:rFonts w:hint="eastAsia"/>
        </w:rPr>
        <w:br/>
      </w:r>
      <w:r>
        <w:rPr>
          <w:rFonts w:hint="eastAsia"/>
        </w:rPr>
        <w:t>　　5.5.10 . 海尔</w:t>
      </w:r>
      <w:r>
        <w:rPr>
          <w:rFonts w:hint="eastAsia"/>
        </w:rPr>
        <w:br/>
      </w:r>
      <w:r>
        <w:rPr>
          <w:rFonts w:hint="eastAsia"/>
        </w:rPr>
        <w:t>　　5.5.11 . 杭州国芯</w:t>
      </w:r>
      <w:r>
        <w:rPr>
          <w:rFonts w:hint="eastAsia"/>
        </w:rPr>
        <w:br/>
      </w:r>
      <w:r>
        <w:rPr>
          <w:rFonts w:hint="eastAsia"/>
        </w:rPr>
        <w:t>　　5.5.12 . 上海高清</w:t>
      </w:r>
      <w:r>
        <w:rPr>
          <w:rFonts w:hint="eastAsia"/>
        </w:rPr>
        <w:br/>
      </w:r>
      <w:r>
        <w:rPr>
          <w:rFonts w:hint="eastAsia"/>
        </w:rPr>
        <w:t>　　5.6 .市场竞争发展趋势</w:t>
      </w:r>
      <w:r>
        <w:rPr>
          <w:rFonts w:hint="eastAsia"/>
        </w:rPr>
        <w:br/>
      </w:r>
      <w:r>
        <w:rPr>
          <w:rFonts w:hint="eastAsia"/>
        </w:rPr>
        <w:t>　　第六部分 数字机顶盒设计市场竞争状况研究</w:t>
      </w:r>
      <w:r>
        <w:rPr>
          <w:rFonts w:hint="eastAsia"/>
        </w:rPr>
        <w:br/>
      </w:r>
      <w:r>
        <w:rPr>
          <w:rFonts w:hint="eastAsia"/>
        </w:rPr>
        <w:t>　　6.1 . 竞争主体及类别</w:t>
      </w:r>
      <w:r>
        <w:rPr>
          <w:rFonts w:hint="eastAsia"/>
        </w:rPr>
        <w:br/>
      </w:r>
      <w:r>
        <w:rPr>
          <w:rFonts w:hint="eastAsia"/>
        </w:rPr>
        <w:t>　　6.2 . 芯片厂商与设计厂商之间的合作</w:t>
      </w:r>
      <w:r>
        <w:rPr>
          <w:rFonts w:hint="eastAsia"/>
        </w:rPr>
        <w:br/>
      </w:r>
      <w:r>
        <w:rPr>
          <w:rFonts w:hint="eastAsia"/>
        </w:rPr>
        <w:t>　　6.3 . 设计厂商和制造厂商之间的合作</w:t>
      </w:r>
      <w:r>
        <w:rPr>
          <w:rFonts w:hint="eastAsia"/>
        </w:rPr>
        <w:br/>
      </w:r>
      <w:r>
        <w:rPr>
          <w:rFonts w:hint="eastAsia"/>
        </w:rPr>
        <w:t>　　6.4 . 主流数字机顶盒设计厂商研究</w:t>
      </w:r>
      <w:r>
        <w:rPr>
          <w:rFonts w:hint="eastAsia"/>
        </w:rPr>
        <w:br/>
      </w:r>
      <w:r>
        <w:rPr>
          <w:rFonts w:hint="eastAsia"/>
        </w:rPr>
        <w:t>　　6.4.1 .福建创频</w:t>
      </w:r>
      <w:r>
        <w:rPr>
          <w:rFonts w:hint="eastAsia"/>
        </w:rPr>
        <w:br/>
      </w:r>
      <w:r>
        <w:rPr>
          <w:rFonts w:hint="eastAsia"/>
        </w:rPr>
        <w:t>　　6.4.2 .明星视讯</w:t>
      </w:r>
      <w:r>
        <w:rPr>
          <w:rFonts w:hint="eastAsia"/>
        </w:rPr>
        <w:br/>
      </w:r>
      <w:r>
        <w:rPr>
          <w:rFonts w:hint="eastAsia"/>
        </w:rPr>
        <w:t>　　6.4.3 .华科利扬</w:t>
      </w:r>
      <w:r>
        <w:rPr>
          <w:rFonts w:hint="eastAsia"/>
        </w:rPr>
        <w:br/>
      </w:r>
      <w:r>
        <w:rPr>
          <w:rFonts w:hint="eastAsia"/>
        </w:rPr>
        <w:t>　　6.4.4 .华大电子</w:t>
      </w:r>
      <w:r>
        <w:rPr>
          <w:rFonts w:hint="eastAsia"/>
        </w:rPr>
        <w:br/>
      </w:r>
      <w:r>
        <w:rPr>
          <w:rFonts w:hint="eastAsia"/>
        </w:rPr>
        <w:t>　　6.4.5 .赛科世纪</w:t>
      </w:r>
      <w:r>
        <w:rPr>
          <w:rFonts w:hint="eastAsia"/>
        </w:rPr>
        <w:br/>
      </w:r>
      <w:r>
        <w:rPr>
          <w:rFonts w:hint="eastAsia"/>
        </w:rPr>
        <w:t>　　6.4.6 .永新同方</w:t>
      </w:r>
      <w:r>
        <w:rPr>
          <w:rFonts w:hint="eastAsia"/>
        </w:rPr>
        <w:br/>
      </w:r>
      <w:r>
        <w:rPr>
          <w:rFonts w:hint="eastAsia"/>
        </w:rPr>
        <w:t>　　6.4.7 .泰赛德</w:t>
      </w:r>
      <w:r>
        <w:rPr>
          <w:rFonts w:hint="eastAsia"/>
        </w:rPr>
        <w:br/>
      </w:r>
      <w:r>
        <w:rPr>
          <w:rFonts w:hint="eastAsia"/>
        </w:rPr>
        <w:t>　　6.4.8 .帮天科技</w:t>
      </w:r>
      <w:r>
        <w:rPr>
          <w:rFonts w:hint="eastAsia"/>
        </w:rPr>
        <w:br/>
      </w:r>
      <w:r>
        <w:rPr>
          <w:rFonts w:hint="eastAsia"/>
        </w:rPr>
        <w:t>　　6.4.9 .彪骐数码</w:t>
      </w:r>
      <w:r>
        <w:rPr>
          <w:rFonts w:hint="eastAsia"/>
        </w:rPr>
        <w:br/>
      </w:r>
      <w:r>
        <w:rPr>
          <w:rFonts w:hint="eastAsia"/>
        </w:rPr>
        <w:t>　　6.4.10 .国微集成</w:t>
      </w:r>
      <w:r>
        <w:rPr>
          <w:rFonts w:hint="eastAsia"/>
        </w:rPr>
        <w:br/>
      </w:r>
      <w:r>
        <w:rPr>
          <w:rFonts w:hint="eastAsia"/>
        </w:rPr>
        <w:t>　　6.5 . 市场竞争发展趋势</w:t>
      </w:r>
      <w:r>
        <w:rPr>
          <w:rFonts w:hint="eastAsia"/>
        </w:rPr>
        <w:br/>
      </w:r>
      <w:r>
        <w:rPr>
          <w:rFonts w:hint="eastAsia"/>
        </w:rPr>
        <w:t>　　第七部分 数字机顶盒CA市场竞争状况研究</w:t>
      </w:r>
      <w:r>
        <w:rPr>
          <w:rFonts w:hint="eastAsia"/>
        </w:rPr>
        <w:br/>
      </w:r>
      <w:r>
        <w:rPr>
          <w:rFonts w:hint="eastAsia"/>
        </w:rPr>
        <w:t>　　7.1 . 竞争主体及类别</w:t>
      </w:r>
      <w:r>
        <w:rPr>
          <w:rFonts w:hint="eastAsia"/>
        </w:rPr>
        <w:br/>
      </w:r>
      <w:r>
        <w:rPr>
          <w:rFonts w:hint="eastAsia"/>
        </w:rPr>
        <w:t>　　7.2 . CA系统的价格体系</w:t>
      </w:r>
      <w:r>
        <w:rPr>
          <w:rFonts w:hint="eastAsia"/>
        </w:rPr>
        <w:br/>
      </w:r>
      <w:r>
        <w:rPr>
          <w:rFonts w:hint="eastAsia"/>
        </w:rPr>
        <w:t>　　7.2.1 .智能卡及价格</w:t>
      </w:r>
      <w:r>
        <w:rPr>
          <w:rFonts w:hint="eastAsia"/>
        </w:rPr>
        <w:br/>
      </w:r>
      <w:r>
        <w:rPr>
          <w:rFonts w:hint="eastAsia"/>
        </w:rPr>
        <w:t>　　7.2.2 .CA系统的移植及费用</w:t>
      </w:r>
      <w:r>
        <w:rPr>
          <w:rFonts w:hint="eastAsia"/>
        </w:rPr>
        <w:br/>
      </w:r>
      <w:r>
        <w:rPr>
          <w:rFonts w:hint="eastAsia"/>
        </w:rPr>
        <w:t>　　7.2.3 .对运营商的收费分析</w:t>
      </w:r>
      <w:r>
        <w:rPr>
          <w:rFonts w:hint="eastAsia"/>
        </w:rPr>
        <w:br/>
      </w:r>
      <w:r>
        <w:rPr>
          <w:rFonts w:hint="eastAsia"/>
        </w:rPr>
        <w:t>　　7.2.4 .机卡分离对CA价格体系的影响</w:t>
      </w:r>
      <w:r>
        <w:rPr>
          <w:rFonts w:hint="eastAsia"/>
        </w:rPr>
        <w:br/>
      </w:r>
      <w:r>
        <w:rPr>
          <w:rFonts w:hint="eastAsia"/>
        </w:rPr>
        <w:t>　　7.3 . 主要竞争厂商的大致市场份额</w:t>
      </w:r>
      <w:r>
        <w:rPr>
          <w:rFonts w:hint="eastAsia"/>
        </w:rPr>
        <w:br/>
      </w:r>
      <w:r>
        <w:rPr>
          <w:rFonts w:hint="eastAsia"/>
        </w:rPr>
        <w:t>　　7.3.1 .中国城市CA情况一览表</w:t>
      </w:r>
      <w:r>
        <w:rPr>
          <w:rFonts w:hint="eastAsia"/>
        </w:rPr>
        <w:br/>
      </w:r>
      <w:r>
        <w:rPr>
          <w:rFonts w:hint="eastAsia"/>
        </w:rPr>
        <w:t>　　7.3.2 .覆盖城市/占比</w:t>
      </w:r>
      <w:r>
        <w:rPr>
          <w:rFonts w:hint="eastAsia"/>
        </w:rPr>
        <w:br/>
      </w:r>
      <w:r>
        <w:rPr>
          <w:rFonts w:hint="eastAsia"/>
        </w:rPr>
        <w:t>　　7.3.3 .智能卡发卡量/占比</w:t>
      </w:r>
      <w:r>
        <w:rPr>
          <w:rFonts w:hint="eastAsia"/>
        </w:rPr>
        <w:br/>
      </w:r>
      <w:r>
        <w:rPr>
          <w:rFonts w:hint="eastAsia"/>
        </w:rPr>
        <w:t>　　7.4 . 主流数字机顶盒CA厂商研究</w:t>
      </w:r>
      <w:r>
        <w:rPr>
          <w:rFonts w:hint="eastAsia"/>
        </w:rPr>
        <w:br/>
      </w:r>
      <w:r>
        <w:rPr>
          <w:rFonts w:hint="eastAsia"/>
        </w:rPr>
        <w:t>　　7.4.1 .NDS</w:t>
      </w:r>
      <w:r>
        <w:rPr>
          <w:rFonts w:hint="eastAsia"/>
        </w:rPr>
        <w:br/>
      </w:r>
      <w:r>
        <w:rPr>
          <w:rFonts w:hint="eastAsia"/>
        </w:rPr>
        <w:t>　　7.4.2 .Irdeto</w:t>
      </w:r>
      <w:r>
        <w:rPr>
          <w:rFonts w:hint="eastAsia"/>
        </w:rPr>
        <w:br/>
      </w:r>
      <w:r>
        <w:rPr>
          <w:rFonts w:hint="eastAsia"/>
        </w:rPr>
        <w:t>　　7.4.3 .Nagra和Canal</w:t>
      </w:r>
      <w:r>
        <w:rPr>
          <w:rFonts w:hint="eastAsia"/>
        </w:rPr>
        <w:br/>
      </w:r>
      <w:r>
        <w:rPr>
          <w:rFonts w:hint="eastAsia"/>
        </w:rPr>
        <w:t>　　7.4.4 .ConaxAs</w:t>
      </w:r>
      <w:r>
        <w:rPr>
          <w:rFonts w:hint="eastAsia"/>
        </w:rPr>
        <w:br/>
      </w:r>
      <w:r>
        <w:rPr>
          <w:rFonts w:hint="eastAsia"/>
        </w:rPr>
        <w:t>　　7.4.5 .Viaccess</w:t>
      </w:r>
      <w:r>
        <w:rPr>
          <w:rFonts w:hint="eastAsia"/>
        </w:rPr>
        <w:br/>
      </w:r>
      <w:r>
        <w:rPr>
          <w:rFonts w:hint="eastAsia"/>
        </w:rPr>
        <w:t>　　7.4.6 .永新同方</w:t>
      </w:r>
      <w:r>
        <w:rPr>
          <w:rFonts w:hint="eastAsia"/>
        </w:rPr>
        <w:br/>
      </w:r>
      <w:r>
        <w:rPr>
          <w:rFonts w:hint="eastAsia"/>
        </w:rPr>
        <w:t>　　7.4.7 .天柏</w:t>
      </w:r>
      <w:r>
        <w:rPr>
          <w:rFonts w:hint="eastAsia"/>
        </w:rPr>
        <w:br/>
      </w:r>
      <w:r>
        <w:rPr>
          <w:rFonts w:hint="eastAsia"/>
        </w:rPr>
        <w:t>　　7.4.8 .算通</w:t>
      </w:r>
      <w:r>
        <w:rPr>
          <w:rFonts w:hint="eastAsia"/>
        </w:rPr>
        <w:br/>
      </w:r>
      <w:r>
        <w:rPr>
          <w:rFonts w:hint="eastAsia"/>
        </w:rPr>
        <w:t>　　7.4.9 .数码视讯</w:t>
      </w:r>
      <w:r>
        <w:rPr>
          <w:rFonts w:hint="eastAsia"/>
        </w:rPr>
        <w:br/>
      </w:r>
      <w:r>
        <w:rPr>
          <w:rFonts w:hint="eastAsia"/>
        </w:rPr>
        <w:t>　　7.4.10 .三洲讯池</w:t>
      </w:r>
      <w:r>
        <w:rPr>
          <w:rFonts w:hint="eastAsia"/>
        </w:rPr>
        <w:br/>
      </w:r>
      <w:r>
        <w:rPr>
          <w:rFonts w:hint="eastAsia"/>
        </w:rPr>
        <w:t>　　7.5 .市场竞争发展趋势</w:t>
      </w:r>
      <w:r>
        <w:rPr>
          <w:rFonts w:hint="eastAsia"/>
        </w:rPr>
        <w:br/>
      </w:r>
      <w:r>
        <w:rPr>
          <w:rFonts w:hint="eastAsia"/>
        </w:rPr>
        <w:t>　　第八部分 其它机顶盒应用软件市场竞争状况研究</w:t>
      </w:r>
      <w:r>
        <w:rPr>
          <w:rFonts w:hint="eastAsia"/>
        </w:rPr>
        <w:br/>
      </w:r>
      <w:r>
        <w:rPr>
          <w:rFonts w:hint="eastAsia"/>
        </w:rPr>
        <w:t>　　8.1 .EPG</w:t>
      </w:r>
      <w:r>
        <w:rPr>
          <w:rFonts w:hint="eastAsia"/>
        </w:rPr>
        <w:br/>
      </w:r>
      <w:r>
        <w:rPr>
          <w:rFonts w:hint="eastAsia"/>
        </w:rPr>
        <w:t>　　8.1.1 .竞争主体及大致市场分额</w:t>
      </w:r>
      <w:r>
        <w:rPr>
          <w:rFonts w:hint="eastAsia"/>
        </w:rPr>
        <w:br/>
      </w:r>
      <w:r>
        <w:rPr>
          <w:rFonts w:hint="eastAsia"/>
        </w:rPr>
        <w:t>　　8.1.2 .市场竞争发展趋势</w:t>
      </w:r>
      <w:r>
        <w:rPr>
          <w:rFonts w:hint="eastAsia"/>
        </w:rPr>
        <w:br/>
      </w:r>
      <w:r>
        <w:rPr>
          <w:rFonts w:hint="eastAsia"/>
        </w:rPr>
        <w:t>　　8.2 .SMS</w:t>
      </w:r>
      <w:r>
        <w:rPr>
          <w:rFonts w:hint="eastAsia"/>
        </w:rPr>
        <w:br/>
      </w:r>
      <w:r>
        <w:rPr>
          <w:rFonts w:hint="eastAsia"/>
        </w:rPr>
        <w:t>　　8.2.1 .竞争主体及大致市场分额</w:t>
      </w:r>
      <w:r>
        <w:rPr>
          <w:rFonts w:hint="eastAsia"/>
        </w:rPr>
        <w:br/>
      </w:r>
      <w:r>
        <w:rPr>
          <w:rFonts w:hint="eastAsia"/>
        </w:rPr>
        <w:t>　　8.2.2 .市场竞争发展趋势</w:t>
      </w:r>
      <w:r>
        <w:rPr>
          <w:rFonts w:hint="eastAsia"/>
        </w:rPr>
        <w:br/>
      </w:r>
      <w:r>
        <w:rPr>
          <w:rFonts w:hint="eastAsia"/>
        </w:rPr>
        <w:t>　　8.3 .数据广播</w:t>
      </w:r>
      <w:r>
        <w:rPr>
          <w:rFonts w:hint="eastAsia"/>
        </w:rPr>
        <w:br/>
      </w:r>
      <w:r>
        <w:rPr>
          <w:rFonts w:hint="eastAsia"/>
        </w:rPr>
        <w:t>　　8.3.1 .竞争主体及大致市场分额</w:t>
      </w:r>
      <w:r>
        <w:rPr>
          <w:rFonts w:hint="eastAsia"/>
        </w:rPr>
        <w:br/>
      </w:r>
      <w:r>
        <w:rPr>
          <w:rFonts w:hint="eastAsia"/>
        </w:rPr>
        <w:t>　　8.3.2 .主流数据广播厂商研究</w:t>
      </w:r>
      <w:r>
        <w:rPr>
          <w:rFonts w:hint="eastAsia"/>
        </w:rPr>
        <w:br/>
      </w:r>
      <w:r>
        <w:rPr>
          <w:rFonts w:hint="eastAsia"/>
        </w:rPr>
        <w:t>　　8.3.3 .市场竞争发展趋势</w:t>
      </w:r>
      <w:r>
        <w:rPr>
          <w:rFonts w:hint="eastAsia"/>
        </w:rPr>
        <w:br/>
      </w:r>
      <w:r>
        <w:rPr>
          <w:rFonts w:hint="eastAsia"/>
        </w:rPr>
        <w:t>　　8.4 .VOD</w:t>
      </w:r>
      <w:r>
        <w:rPr>
          <w:rFonts w:hint="eastAsia"/>
        </w:rPr>
        <w:br/>
      </w:r>
      <w:r>
        <w:rPr>
          <w:rFonts w:hint="eastAsia"/>
        </w:rPr>
        <w:t>　　8.4.1 .竞争主体及大致市场分额</w:t>
      </w:r>
      <w:r>
        <w:rPr>
          <w:rFonts w:hint="eastAsia"/>
        </w:rPr>
        <w:br/>
      </w:r>
      <w:r>
        <w:rPr>
          <w:rFonts w:hint="eastAsia"/>
        </w:rPr>
        <w:t>　　8.4.2 .主流VOD厂商研究</w:t>
      </w:r>
      <w:r>
        <w:rPr>
          <w:rFonts w:hint="eastAsia"/>
        </w:rPr>
        <w:br/>
      </w:r>
      <w:r>
        <w:rPr>
          <w:rFonts w:hint="eastAsia"/>
        </w:rPr>
        <w:t>　　8.4.2 .nge</w:t>
      </w:r>
      <w:r>
        <w:rPr>
          <w:rFonts w:hint="eastAsia"/>
        </w:rPr>
        <w:br/>
      </w:r>
      <w:r>
        <w:rPr>
          <w:rFonts w:hint="eastAsia"/>
        </w:rPr>
        <w:t>　　8.4.2 .ns</w:t>
      </w:r>
      <w:r>
        <w:rPr>
          <w:rFonts w:hint="eastAsia"/>
        </w:rPr>
        <w:br/>
      </w:r>
      <w:r>
        <w:rPr>
          <w:rFonts w:hint="eastAsia"/>
        </w:rPr>
        <w:t>　　8.4.3 .市场竞争发展趋势</w:t>
      </w:r>
      <w:r>
        <w:rPr>
          <w:rFonts w:hint="eastAsia"/>
        </w:rPr>
        <w:br/>
      </w:r>
      <w:r>
        <w:rPr>
          <w:rFonts w:hint="eastAsia"/>
        </w:rPr>
        <w:t>　　8.5 .中间件</w:t>
      </w:r>
      <w:r>
        <w:rPr>
          <w:rFonts w:hint="eastAsia"/>
        </w:rPr>
        <w:br/>
      </w:r>
      <w:r>
        <w:rPr>
          <w:rFonts w:hint="eastAsia"/>
        </w:rPr>
        <w:t>　　8.5.1 .主流中间件供应厂商研究</w:t>
      </w:r>
      <w:r>
        <w:rPr>
          <w:rFonts w:hint="eastAsia"/>
        </w:rPr>
        <w:br/>
      </w:r>
      <w:r>
        <w:rPr>
          <w:rFonts w:hint="eastAsia"/>
        </w:rPr>
        <w:t>　　8.5.1 .</w:t>
      </w:r>
      <w:r>
        <w:rPr>
          <w:rFonts w:hint="eastAsia"/>
        </w:rPr>
        <w:br/>
      </w:r>
      <w:r>
        <w:rPr>
          <w:rFonts w:hint="eastAsia"/>
        </w:rPr>
        <w:t>　　8.5.1 .st</w:t>
      </w:r>
      <w:r>
        <w:rPr>
          <w:rFonts w:hint="eastAsia"/>
        </w:rPr>
        <w:br/>
      </w:r>
      <w:r>
        <w:rPr>
          <w:rFonts w:hint="eastAsia"/>
        </w:rPr>
        <w:t>　　8.5.1 .</w:t>
      </w:r>
      <w:r>
        <w:rPr>
          <w:rFonts w:hint="eastAsia"/>
        </w:rPr>
        <w:br/>
      </w:r>
      <w:r>
        <w:rPr>
          <w:rFonts w:hint="eastAsia"/>
        </w:rPr>
        <w:t>　　8.5.1 .4.茁壮</w:t>
      </w:r>
      <w:r>
        <w:rPr>
          <w:rFonts w:hint="eastAsia"/>
        </w:rPr>
        <w:br/>
      </w:r>
      <w:r>
        <w:rPr>
          <w:rFonts w:hint="eastAsia"/>
        </w:rPr>
        <w:t>　　第九部 分机顶盒制造市场竞争状况研究</w:t>
      </w:r>
      <w:r>
        <w:rPr>
          <w:rFonts w:hint="eastAsia"/>
        </w:rPr>
        <w:br/>
      </w:r>
      <w:r>
        <w:rPr>
          <w:rFonts w:hint="eastAsia"/>
        </w:rPr>
        <w:t>　　9.1 .竞争主体及类别</w:t>
      </w:r>
      <w:r>
        <w:rPr>
          <w:rFonts w:hint="eastAsia"/>
        </w:rPr>
        <w:br/>
      </w:r>
      <w:r>
        <w:rPr>
          <w:rFonts w:hint="eastAsia"/>
        </w:rPr>
        <w:t>　　9.2 .主要竞争厂商的大致市场份额</w:t>
      </w:r>
      <w:r>
        <w:rPr>
          <w:rFonts w:hint="eastAsia"/>
        </w:rPr>
        <w:br/>
      </w:r>
      <w:r>
        <w:rPr>
          <w:rFonts w:hint="eastAsia"/>
        </w:rPr>
        <w:t>　　9.2.1 .在机顶盒总量中的大致市场份额</w:t>
      </w:r>
      <w:r>
        <w:rPr>
          <w:rFonts w:hint="eastAsia"/>
        </w:rPr>
        <w:br/>
      </w:r>
      <w:r>
        <w:rPr>
          <w:rFonts w:hint="eastAsia"/>
        </w:rPr>
        <w:t>　　9.2.2 .在不同类型机顶盒总量中的大致市场份额</w:t>
      </w:r>
      <w:r>
        <w:rPr>
          <w:rFonts w:hint="eastAsia"/>
        </w:rPr>
        <w:br/>
      </w:r>
      <w:r>
        <w:rPr>
          <w:rFonts w:hint="eastAsia"/>
        </w:rPr>
        <w:t>　　9.2.2 .1.有线</w:t>
      </w:r>
      <w:r>
        <w:rPr>
          <w:rFonts w:hint="eastAsia"/>
        </w:rPr>
        <w:br/>
      </w:r>
      <w:r>
        <w:rPr>
          <w:rFonts w:hint="eastAsia"/>
        </w:rPr>
        <w:t>　　9.2.2 .2.卫星</w:t>
      </w:r>
      <w:r>
        <w:rPr>
          <w:rFonts w:hint="eastAsia"/>
        </w:rPr>
        <w:br/>
      </w:r>
      <w:r>
        <w:rPr>
          <w:rFonts w:hint="eastAsia"/>
        </w:rPr>
        <w:t>　　9.2.2 .3.地面</w:t>
      </w:r>
      <w:r>
        <w:rPr>
          <w:rFonts w:hint="eastAsia"/>
        </w:rPr>
        <w:br/>
      </w:r>
      <w:r>
        <w:rPr>
          <w:rFonts w:hint="eastAsia"/>
        </w:rPr>
        <w:t>　　9.2.2 .4.双向</w:t>
      </w:r>
      <w:r>
        <w:rPr>
          <w:rFonts w:hint="eastAsia"/>
        </w:rPr>
        <w:br/>
      </w:r>
      <w:r>
        <w:rPr>
          <w:rFonts w:hint="eastAsia"/>
        </w:rPr>
        <w:t>　　9.2.2 .5.高清</w:t>
      </w:r>
      <w:r>
        <w:rPr>
          <w:rFonts w:hint="eastAsia"/>
        </w:rPr>
        <w:br/>
      </w:r>
      <w:r>
        <w:rPr>
          <w:rFonts w:hint="eastAsia"/>
        </w:rPr>
        <w:t>　　9.2.3 .主要竞争厂商的地域市场分布</w:t>
      </w:r>
      <w:r>
        <w:rPr>
          <w:rFonts w:hint="eastAsia"/>
        </w:rPr>
        <w:br/>
      </w:r>
      <w:r>
        <w:rPr>
          <w:rFonts w:hint="eastAsia"/>
        </w:rPr>
        <w:t>　　9.3 .主流机顶盒制造厂商研究</w:t>
      </w:r>
      <w:r>
        <w:rPr>
          <w:rFonts w:hint="eastAsia"/>
        </w:rPr>
        <w:br/>
      </w:r>
      <w:r>
        <w:rPr>
          <w:rFonts w:hint="eastAsia"/>
        </w:rPr>
        <w:t>　　9.3.1 .国外厂商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.s</w:t>
      </w:r>
      <w:r>
        <w:rPr>
          <w:rFonts w:hint="eastAsia"/>
        </w:rPr>
        <w:br/>
      </w:r>
      <w:r>
        <w:rPr>
          <w:rFonts w:hint="eastAsia"/>
        </w:rPr>
        <w:t>　　9.3.1 .n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9.3.2 .国内厂商</w:t>
      </w:r>
      <w:r>
        <w:rPr>
          <w:rFonts w:hint="eastAsia"/>
        </w:rPr>
        <w:br/>
      </w:r>
      <w:r>
        <w:rPr>
          <w:rFonts w:hint="eastAsia"/>
        </w:rPr>
        <w:t>　　9.3.2 .1. 天柏</w:t>
      </w:r>
      <w:r>
        <w:rPr>
          <w:rFonts w:hint="eastAsia"/>
        </w:rPr>
        <w:br/>
      </w:r>
      <w:r>
        <w:rPr>
          <w:rFonts w:hint="eastAsia"/>
        </w:rPr>
        <w:t>　　9.3.2 .2. 创维</w:t>
      </w:r>
      <w:r>
        <w:rPr>
          <w:rFonts w:hint="eastAsia"/>
        </w:rPr>
        <w:br/>
      </w:r>
      <w:r>
        <w:rPr>
          <w:rFonts w:hint="eastAsia"/>
        </w:rPr>
        <w:t>　　9.3.2 .3. 九州</w:t>
      </w:r>
      <w:r>
        <w:rPr>
          <w:rFonts w:hint="eastAsia"/>
        </w:rPr>
        <w:br/>
      </w:r>
      <w:r>
        <w:rPr>
          <w:rFonts w:hint="eastAsia"/>
        </w:rPr>
        <w:t>　　9.3.2 .4. 长虹</w:t>
      </w:r>
      <w:r>
        <w:rPr>
          <w:rFonts w:hint="eastAsia"/>
        </w:rPr>
        <w:br/>
      </w:r>
      <w:r>
        <w:rPr>
          <w:rFonts w:hint="eastAsia"/>
        </w:rPr>
        <w:t>　　9.3.2 .5. 同洲</w:t>
      </w:r>
      <w:r>
        <w:rPr>
          <w:rFonts w:hint="eastAsia"/>
        </w:rPr>
        <w:br/>
      </w:r>
      <w:r>
        <w:rPr>
          <w:rFonts w:hint="eastAsia"/>
        </w:rPr>
        <w:t>　　9.3.2 .6. 海信</w:t>
      </w:r>
      <w:r>
        <w:rPr>
          <w:rFonts w:hint="eastAsia"/>
        </w:rPr>
        <w:br/>
      </w:r>
      <w:r>
        <w:rPr>
          <w:rFonts w:hint="eastAsia"/>
        </w:rPr>
        <w:t>　　9.3.2 .7. 海尔</w:t>
      </w:r>
      <w:r>
        <w:rPr>
          <w:rFonts w:hint="eastAsia"/>
        </w:rPr>
        <w:br/>
      </w:r>
      <w:r>
        <w:rPr>
          <w:rFonts w:hint="eastAsia"/>
        </w:rPr>
        <w:t>　　9.3.2 .8. 银河</w:t>
      </w:r>
      <w:r>
        <w:rPr>
          <w:rFonts w:hint="eastAsia"/>
        </w:rPr>
        <w:br/>
      </w:r>
      <w:r>
        <w:rPr>
          <w:rFonts w:hint="eastAsia"/>
        </w:rPr>
        <w:t>　　9.3.2 .9. TCL</w:t>
      </w:r>
      <w:r>
        <w:rPr>
          <w:rFonts w:hint="eastAsia"/>
        </w:rPr>
        <w:br/>
      </w:r>
      <w:r>
        <w:rPr>
          <w:rFonts w:hint="eastAsia"/>
        </w:rPr>
        <w:t>　　9.3.2 .10. 康佳</w:t>
      </w:r>
      <w:r>
        <w:rPr>
          <w:rFonts w:hint="eastAsia"/>
        </w:rPr>
        <w:br/>
      </w:r>
      <w:r>
        <w:rPr>
          <w:rFonts w:hint="eastAsia"/>
        </w:rPr>
        <w:t>　　9.3.2 .11. 同方</w:t>
      </w:r>
      <w:r>
        <w:rPr>
          <w:rFonts w:hint="eastAsia"/>
        </w:rPr>
        <w:br/>
      </w:r>
      <w:r>
        <w:rPr>
          <w:rFonts w:hint="eastAsia"/>
        </w:rPr>
        <w:t>　　9.3.2 .12. 大华</w:t>
      </w:r>
      <w:r>
        <w:rPr>
          <w:rFonts w:hint="eastAsia"/>
        </w:rPr>
        <w:br/>
      </w:r>
      <w:r>
        <w:rPr>
          <w:rFonts w:hint="eastAsia"/>
        </w:rPr>
        <w:t>　　9.3.2 .13. 全景</w:t>
      </w:r>
      <w:r>
        <w:rPr>
          <w:rFonts w:hint="eastAsia"/>
        </w:rPr>
        <w:br/>
      </w:r>
      <w:r>
        <w:rPr>
          <w:rFonts w:hint="eastAsia"/>
        </w:rPr>
        <w:t>　　9.3.2 .14. 华为</w:t>
      </w:r>
      <w:r>
        <w:rPr>
          <w:rFonts w:hint="eastAsia"/>
        </w:rPr>
        <w:br/>
      </w:r>
      <w:r>
        <w:rPr>
          <w:rFonts w:hint="eastAsia"/>
        </w:rPr>
        <w:t>　　9.3.2 .15. 九联</w:t>
      </w:r>
      <w:r>
        <w:rPr>
          <w:rFonts w:hint="eastAsia"/>
        </w:rPr>
        <w:br/>
      </w:r>
      <w:r>
        <w:rPr>
          <w:rFonts w:hint="eastAsia"/>
        </w:rPr>
        <w:t>　　9.3.2 .16. 通广</w:t>
      </w:r>
      <w:r>
        <w:rPr>
          <w:rFonts w:hint="eastAsia"/>
        </w:rPr>
        <w:br/>
      </w:r>
      <w:r>
        <w:rPr>
          <w:rFonts w:hint="eastAsia"/>
        </w:rPr>
        <w:t>　　9.3.2 .17. 普天</w:t>
      </w:r>
      <w:r>
        <w:rPr>
          <w:rFonts w:hint="eastAsia"/>
        </w:rPr>
        <w:br/>
      </w:r>
      <w:r>
        <w:rPr>
          <w:rFonts w:hint="eastAsia"/>
        </w:rPr>
        <w:t>　　9.4 . 市场竞争发展趋势</w:t>
      </w:r>
      <w:r>
        <w:rPr>
          <w:rFonts w:hint="eastAsia"/>
        </w:rPr>
        <w:br/>
      </w:r>
      <w:r>
        <w:rPr>
          <w:rFonts w:hint="eastAsia"/>
        </w:rPr>
        <w:t>　　第十部分 机顶盒代工市场竞争状况研究</w:t>
      </w:r>
      <w:r>
        <w:rPr>
          <w:rFonts w:hint="eastAsia"/>
        </w:rPr>
        <w:br/>
      </w:r>
      <w:r>
        <w:rPr>
          <w:rFonts w:hint="eastAsia"/>
        </w:rPr>
        <w:t>　　10.1 .竞争主体及类别</w:t>
      </w:r>
      <w:r>
        <w:rPr>
          <w:rFonts w:hint="eastAsia"/>
        </w:rPr>
        <w:br/>
      </w:r>
      <w:r>
        <w:rPr>
          <w:rFonts w:hint="eastAsia"/>
        </w:rPr>
        <w:t>　　10.2 .主流机顶盒代工厂商研究</w:t>
      </w:r>
      <w:r>
        <w:rPr>
          <w:rFonts w:hint="eastAsia"/>
        </w:rPr>
        <w:br/>
      </w:r>
      <w:r>
        <w:rPr>
          <w:rFonts w:hint="eastAsia"/>
        </w:rPr>
        <w:t>　　10.2.1 .TONIC</w:t>
      </w:r>
      <w:r>
        <w:rPr>
          <w:rFonts w:hint="eastAsia"/>
        </w:rPr>
        <w:br/>
      </w:r>
      <w:r>
        <w:rPr>
          <w:rFonts w:hint="eastAsia"/>
        </w:rPr>
        <w:t>　　10.2.2 .PBI</w:t>
      </w:r>
      <w:r>
        <w:rPr>
          <w:rFonts w:hint="eastAsia"/>
        </w:rPr>
        <w:br/>
      </w:r>
      <w:r>
        <w:rPr>
          <w:rFonts w:hint="eastAsia"/>
        </w:rPr>
        <w:t>　　10.2.3 .海尔</w:t>
      </w:r>
      <w:r>
        <w:rPr>
          <w:rFonts w:hint="eastAsia"/>
        </w:rPr>
        <w:br/>
      </w:r>
      <w:r>
        <w:rPr>
          <w:rFonts w:hint="eastAsia"/>
        </w:rPr>
        <w:t>　　10.2.4 .海信</w:t>
      </w:r>
      <w:r>
        <w:rPr>
          <w:rFonts w:hint="eastAsia"/>
        </w:rPr>
        <w:br/>
      </w:r>
      <w:r>
        <w:rPr>
          <w:rFonts w:hint="eastAsia"/>
        </w:rPr>
        <w:t>　　10.2.5 .天柏</w:t>
      </w:r>
      <w:r>
        <w:rPr>
          <w:rFonts w:hint="eastAsia"/>
        </w:rPr>
        <w:br/>
      </w:r>
      <w:r>
        <w:rPr>
          <w:rFonts w:hint="eastAsia"/>
        </w:rPr>
        <w:t>　　第十一部分 整机厂商的销售模式和销售渠道</w:t>
      </w:r>
      <w:r>
        <w:rPr>
          <w:rFonts w:hint="eastAsia"/>
        </w:rPr>
        <w:br/>
      </w:r>
      <w:r>
        <w:rPr>
          <w:rFonts w:hint="eastAsia"/>
        </w:rPr>
        <w:t>　　11.1 . 机顶盒厂商的销售模式</w:t>
      </w:r>
      <w:r>
        <w:rPr>
          <w:rFonts w:hint="eastAsia"/>
        </w:rPr>
        <w:br/>
      </w:r>
      <w:r>
        <w:rPr>
          <w:rFonts w:hint="eastAsia"/>
        </w:rPr>
        <w:t>　　11.1.1 .直销式</w:t>
      </w:r>
      <w:r>
        <w:rPr>
          <w:rFonts w:hint="eastAsia"/>
        </w:rPr>
        <w:br/>
      </w:r>
      <w:r>
        <w:rPr>
          <w:rFonts w:hint="eastAsia"/>
        </w:rPr>
        <w:t>　　11.1.2 .设备投资方式</w:t>
      </w:r>
      <w:r>
        <w:rPr>
          <w:rFonts w:hint="eastAsia"/>
        </w:rPr>
        <w:br/>
      </w:r>
      <w:r>
        <w:rPr>
          <w:rFonts w:hint="eastAsia"/>
        </w:rPr>
        <w:t>　　11.1.3 .租赁方式</w:t>
      </w:r>
      <w:r>
        <w:rPr>
          <w:rFonts w:hint="eastAsia"/>
        </w:rPr>
        <w:br/>
      </w:r>
      <w:r>
        <w:rPr>
          <w:rFonts w:hint="eastAsia"/>
        </w:rPr>
        <w:t>　　11.2 . 机顶盒厂商的销售渠道</w:t>
      </w:r>
      <w:r>
        <w:rPr>
          <w:rFonts w:hint="eastAsia"/>
        </w:rPr>
        <w:br/>
      </w:r>
      <w:r>
        <w:rPr>
          <w:rFonts w:hint="eastAsia"/>
        </w:rPr>
        <w:t>　　11.2.1 .国内</w:t>
      </w:r>
      <w:r>
        <w:rPr>
          <w:rFonts w:hint="eastAsia"/>
        </w:rPr>
        <w:br/>
      </w:r>
      <w:r>
        <w:rPr>
          <w:rFonts w:hint="eastAsia"/>
        </w:rPr>
        <w:t>　　11.2.2 .国外</w:t>
      </w:r>
      <w:r>
        <w:rPr>
          <w:rFonts w:hint="eastAsia"/>
        </w:rPr>
        <w:br/>
      </w:r>
      <w:r>
        <w:rPr>
          <w:rFonts w:hint="eastAsia"/>
        </w:rPr>
        <w:t>　　11.3 . 销售渠道的发展趋势</w:t>
      </w:r>
      <w:r>
        <w:rPr>
          <w:rFonts w:hint="eastAsia"/>
        </w:rPr>
        <w:br/>
      </w:r>
      <w:r>
        <w:rPr>
          <w:rFonts w:hint="eastAsia"/>
        </w:rPr>
        <w:t>　　第十二部分 机顶盒市场发展预测</w:t>
      </w:r>
      <w:r>
        <w:rPr>
          <w:rFonts w:hint="eastAsia"/>
        </w:rPr>
        <w:br/>
      </w:r>
      <w:r>
        <w:rPr>
          <w:rFonts w:hint="eastAsia"/>
        </w:rPr>
        <w:t>　　12.1 . 机顶盒制造技术发展特征与趋势</w:t>
      </w:r>
      <w:r>
        <w:rPr>
          <w:rFonts w:hint="eastAsia"/>
        </w:rPr>
        <w:br/>
      </w:r>
      <w:r>
        <w:rPr>
          <w:rFonts w:hint="eastAsia"/>
        </w:rPr>
        <w:t>　　12.1.1 . 从硬件和软件的角度看机顶盒发展趋势</w:t>
      </w:r>
      <w:r>
        <w:rPr>
          <w:rFonts w:hint="eastAsia"/>
        </w:rPr>
        <w:br/>
      </w:r>
      <w:r>
        <w:rPr>
          <w:rFonts w:hint="eastAsia"/>
        </w:rPr>
        <w:t>　　12.1.2 . 从高清/标清技术标准看机顶盒发展趋势</w:t>
      </w:r>
      <w:r>
        <w:rPr>
          <w:rFonts w:hint="eastAsia"/>
        </w:rPr>
        <w:br/>
      </w:r>
      <w:r>
        <w:rPr>
          <w:rFonts w:hint="eastAsia"/>
        </w:rPr>
        <w:t>　　12.1.3 . 从技术发展方向看机顶盒发展趋势</w:t>
      </w:r>
      <w:r>
        <w:rPr>
          <w:rFonts w:hint="eastAsia"/>
        </w:rPr>
        <w:br/>
      </w:r>
      <w:r>
        <w:rPr>
          <w:rFonts w:hint="eastAsia"/>
        </w:rPr>
        <w:t>　　12.2 . 从承载不同业务看机顶盒市场发展趋势</w:t>
      </w:r>
      <w:r>
        <w:rPr>
          <w:rFonts w:hint="eastAsia"/>
        </w:rPr>
        <w:br/>
      </w:r>
      <w:r>
        <w:rPr>
          <w:rFonts w:hint="eastAsia"/>
        </w:rPr>
        <w:t>　　12.2.1 . 基本型</w:t>
      </w:r>
      <w:r>
        <w:rPr>
          <w:rFonts w:hint="eastAsia"/>
        </w:rPr>
        <w:br/>
      </w:r>
      <w:r>
        <w:rPr>
          <w:rFonts w:hint="eastAsia"/>
        </w:rPr>
        <w:t>　　12.2.2 . 双向机顶盒</w:t>
      </w:r>
      <w:r>
        <w:rPr>
          <w:rFonts w:hint="eastAsia"/>
        </w:rPr>
        <w:br/>
      </w:r>
      <w:r>
        <w:rPr>
          <w:rFonts w:hint="eastAsia"/>
        </w:rPr>
        <w:t>　　12.2.3 . 高清机顶盒</w:t>
      </w:r>
      <w:r>
        <w:rPr>
          <w:rFonts w:hint="eastAsia"/>
        </w:rPr>
        <w:br/>
      </w:r>
      <w:r>
        <w:rPr>
          <w:rFonts w:hint="eastAsia"/>
        </w:rPr>
        <w:t>　　12.2.4 . PVR机顶盒</w:t>
      </w:r>
      <w:r>
        <w:rPr>
          <w:rFonts w:hint="eastAsia"/>
        </w:rPr>
        <w:br/>
      </w:r>
      <w:r>
        <w:rPr>
          <w:rFonts w:hint="eastAsia"/>
        </w:rPr>
        <w:t>　　12.2.5 . IP机顶盒</w:t>
      </w:r>
      <w:r>
        <w:rPr>
          <w:rFonts w:hint="eastAsia"/>
        </w:rPr>
        <w:br/>
      </w:r>
      <w:r>
        <w:rPr>
          <w:rFonts w:hint="eastAsia"/>
        </w:rPr>
        <w:t>　　12.2.6 . 双模机顶盒</w:t>
      </w:r>
      <w:r>
        <w:rPr>
          <w:rFonts w:hint="eastAsia"/>
        </w:rPr>
        <w:br/>
      </w:r>
      <w:r>
        <w:rPr>
          <w:rFonts w:hint="eastAsia"/>
        </w:rPr>
        <w:t>　　12.3 . 从不同传输网络看机顶盒市场发展趋势</w:t>
      </w:r>
      <w:r>
        <w:rPr>
          <w:rFonts w:hint="eastAsia"/>
        </w:rPr>
        <w:br/>
      </w:r>
      <w:r>
        <w:rPr>
          <w:rFonts w:hint="eastAsia"/>
        </w:rPr>
        <w:t>　　12.3.1 . 有线电视网络</w:t>
      </w:r>
      <w:r>
        <w:rPr>
          <w:rFonts w:hint="eastAsia"/>
        </w:rPr>
        <w:br/>
      </w:r>
      <w:r>
        <w:rPr>
          <w:rFonts w:hint="eastAsia"/>
        </w:rPr>
        <w:t>　　12.3.2 . 地面电视网络</w:t>
      </w:r>
      <w:r>
        <w:rPr>
          <w:rFonts w:hint="eastAsia"/>
        </w:rPr>
        <w:br/>
      </w:r>
      <w:r>
        <w:rPr>
          <w:rFonts w:hint="eastAsia"/>
        </w:rPr>
        <w:t>　　12.3.3 . 卫星电视网络</w:t>
      </w:r>
      <w:r>
        <w:rPr>
          <w:rFonts w:hint="eastAsia"/>
        </w:rPr>
        <w:br/>
      </w:r>
      <w:r>
        <w:rPr>
          <w:rFonts w:hint="eastAsia"/>
        </w:rPr>
        <w:t>　　12.4 . 机顶盒未来（三年）市场发展的主要影响因素</w:t>
      </w:r>
      <w:r>
        <w:rPr>
          <w:rFonts w:hint="eastAsia"/>
        </w:rPr>
        <w:br/>
      </w:r>
      <w:r>
        <w:rPr>
          <w:rFonts w:hint="eastAsia"/>
        </w:rPr>
        <w:t>　　12.4.1 . 推动/阻碍力量</w:t>
      </w:r>
      <w:r>
        <w:rPr>
          <w:rFonts w:hint="eastAsia"/>
        </w:rPr>
        <w:br/>
      </w:r>
      <w:r>
        <w:rPr>
          <w:rFonts w:hint="eastAsia"/>
        </w:rPr>
        <w:t>　　12.4.2 . 影响力估算</w:t>
      </w:r>
      <w:r>
        <w:rPr>
          <w:rFonts w:hint="eastAsia"/>
        </w:rPr>
        <w:br/>
      </w:r>
      <w:r>
        <w:rPr>
          <w:rFonts w:hint="eastAsia"/>
        </w:rPr>
        <w:t>　　12.5 . 市场容量发展预测</w:t>
      </w:r>
      <w:r>
        <w:rPr>
          <w:rFonts w:hint="eastAsia"/>
        </w:rPr>
        <w:br/>
      </w:r>
      <w:r>
        <w:rPr>
          <w:rFonts w:hint="eastAsia"/>
        </w:rPr>
        <w:t>　　12.5.1 . 预测方法</w:t>
      </w:r>
      <w:r>
        <w:rPr>
          <w:rFonts w:hint="eastAsia"/>
        </w:rPr>
        <w:br/>
      </w:r>
      <w:r>
        <w:rPr>
          <w:rFonts w:hint="eastAsia"/>
        </w:rPr>
        <w:t>　　12.5.2 . 市场增量预测</w:t>
      </w:r>
      <w:r>
        <w:rPr>
          <w:rFonts w:hint="eastAsia"/>
        </w:rPr>
        <w:br/>
      </w:r>
      <w:r>
        <w:rPr>
          <w:rFonts w:hint="eastAsia"/>
        </w:rPr>
        <w:t>　　12.5.3 . 区域发展特征预测</w:t>
      </w:r>
      <w:r>
        <w:rPr>
          <w:rFonts w:hint="eastAsia"/>
        </w:rPr>
        <w:br/>
      </w:r>
      <w:r>
        <w:rPr>
          <w:rFonts w:hint="eastAsia"/>
        </w:rPr>
        <w:t>　　12.6 . 投资前景</w:t>
      </w:r>
      <w:r>
        <w:rPr>
          <w:rFonts w:hint="eastAsia"/>
        </w:rPr>
        <w:br/>
      </w:r>
      <w:r>
        <w:rPr>
          <w:rFonts w:hint="eastAsia"/>
        </w:rPr>
        <w:t>　　12.7 . 投资风险及规避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eb7a16a0547e3" w:history="1">
        <w:r>
          <w:rPr>
            <w:rStyle w:val="Hyperlink"/>
          </w:rPr>
          <w:t>2007中国机顶盒产业研究报告·2007年3月版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eb7a16a0547e3" w:history="1">
        <w:r>
          <w:rPr>
            <w:rStyle w:val="Hyperlink"/>
          </w:rPr>
          <w:t>https://www.20087.com/2007-03/R_2007zhongguojidinghechanyeyanjiu2007BaoGao.html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机顶盒连接电视无信号怎么回事、机顶盒是干什么用的、机顶盒遥控器怎么和电视配对、iptv跟机顶盒有什么区别、机顶盒多少钱一个、正版境外卫星电视接收机、机顶盒刷机教程、换了4k电视反而不清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dc4a2258481f" w:history="1">
      <w:r>
        <w:rPr>
          <w:rStyle w:val="Hyperlink"/>
        </w:rPr>
        <w:t>2007中国机顶盒产业研究报告·2007年3月版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zhongguojidinghechanyeyanjiu2007BaoGao.html" TargetMode="External" Id="Re51eb7a16a05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zhongguojidinghechanyeyanjiu2007BaoGao.html" TargetMode="External" Id="R94fbdc4a225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2007-03-13T02:43:00Z</dcterms:created>
  <dcterms:modified xsi:type="dcterms:W3CDTF">2007-03-13T03:43:00Z</dcterms:modified>
  <dc:subject>2007中国机顶盒产业研究报告·2007年3月版</dc:subject>
  <dc:title>2007中国机顶盒产业研究报告·2007年3月版</dc:title>
  <cp:keywords>2007中国机顶盒产业研究报告·2007年3月版</cp:keywords>
  <dc:description>2007中国机顶盒产业研究报告·2007年3月版</dc:description>
</cp:coreProperties>
</file>