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2cc6e834c4b3c" w:history="1">
              <w:r>
                <w:rPr>
                  <w:rStyle w:val="Hyperlink"/>
                </w:rPr>
                <w:t>2007年中国烟草行业研究报告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2cc6e834c4b3c" w:history="1">
              <w:r>
                <w:rPr>
                  <w:rStyle w:val="Hyperlink"/>
                </w:rPr>
                <w:t>2007年中国烟草行业研究报告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12cc6e834c4b3c" w:history="1">
                <w:r>
                  <w:rPr>
                    <w:rStyle w:val="Hyperlink"/>
                  </w:rPr>
                  <w:t>https://www.20087.com/2007-03/R_2007yancaoyanjiu354BaoGao.html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12cc6e834c4b3c" w:history="1">
        <w:r>
          <w:rPr>
            <w:rStyle w:val="Hyperlink"/>
          </w:rPr>
          <w:t>2007年中国烟草行业研究报告</w:t>
        </w:r>
      </w:hyperlink>
      <w:r>
        <w:rPr>
          <w:rFonts w:hint="eastAsia"/>
        </w:rPr>
        <w:t>》对2006 年中国烟草行业进行全面总结与分析，帮助证券公司、机构投资者和监管部门更精确地把握中国烟草行业的发展脉动，并结合中国烟草行业发展状况，预测中国烟草行业的发展趋势和投资规模，使投资者准确把握中国烟草行业的市场规模和发展需求。</w:t>
      </w:r>
      <w:r>
        <w:rPr>
          <w:rFonts w:hint="eastAsia"/>
        </w:rPr>
        <w:br/>
      </w:r>
      <w:r>
        <w:rPr>
          <w:rFonts w:hint="eastAsia"/>
        </w:rPr>
        <w:t>　　《</w:t>
      </w:r>
      <w:hyperlink r:id="Rba12cc6e834c4b3c" w:history="1">
        <w:r>
          <w:rPr>
            <w:rStyle w:val="Hyperlink"/>
          </w:rPr>
          <w:t>2007年中国烟草行业研究报告</w:t>
        </w:r>
      </w:hyperlink>
      <w:r>
        <w:rPr>
          <w:rFonts w:hint="eastAsia"/>
        </w:rPr>
        <w:t>》完成于2007年3月，共6万多字，35个图表，分七章。第一章 介绍了中国烟草行业概况；第二章 分析了烟草行业政策环境情况；第三章 对2006年烟草行业经济运行情况分析进行了分析；第四章 对行业财务状况进行了分析；第五章 对烟民消费行为进行了分析；第六章 对行业竞争格局及重点企业进行了分析；第七章 从发展趋势、投资机会和投资风险三个方面对烟草行业2007年的情况进行了预测分析。</w:t>
      </w:r>
      <w:r>
        <w:rPr>
          <w:rFonts w:hint="eastAsia"/>
        </w:rPr>
        <w:br/>
      </w:r>
      <w:r>
        <w:rPr>
          <w:rFonts w:hint="eastAsia"/>
        </w:rPr>
        <w:t>　　《</w:t>
      </w:r>
      <w:hyperlink r:id="Rba12cc6e834c4b3c" w:history="1">
        <w:r>
          <w:rPr>
            <w:rStyle w:val="Hyperlink"/>
          </w:rPr>
          <w:t>2007年中国烟草行业研究报告</w:t>
        </w:r>
      </w:hyperlink>
      <w:r>
        <w:rPr>
          <w:rFonts w:hint="eastAsia"/>
        </w:rPr>
        <w:t>》的主要观点有：</w:t>
      </w:r>
      <w:r>
        <w:rPr>
          <w:rFonts w:hint="eastAsia"/>
        </w:rPr>
        <w:br/>
      </w:r>
      <w:r>
        <w:rPr>
          <w:rFonts w:hint="eastAsia"/>
        </w:rPr>
        <w:t>　　2006年，烟草全行业累计生产烟草20217亿支，同比增长3．5％；销售烟草20352亿支，同比增长3．9％，全国烟草行业实现工商税利2900亿元以上，同比增长20％。截至2006年底，全国具有法人资格的烟草工业企业已调整减少到31家。</w:t>
      </w:r>
      <w:r>
        <w:rPr>
          <w:rFonts w:hint="eastAsia"/>
        </w:rPr>
        <w:br/>
      </w:r>
      <w:r>
        <w:rPr>
          <w:rFonts w:hint="eastAsia"/>
        </w:rPr>
        <w:t>　　2006年烟草制品业累计完成工业总产值3,060.70亿元，同比增长12.39%。整个烟草制品业的销售收入好于去年同期，同比增长10.78%，增幅比去年同期上升了0.22个百分点。三大子行业中，累计销售收入增幅比较，卷烟制造业增幅最为显著，烟叶复烤业和其他烟草制品加工业的销售状况较上年同期有所下降。</w:t>
      </w:r>
      <w:r>
        <w:rPr>
          <w:rFonts w:hint="eastAsia"/>
        </w:rPr>
        <w:br/>
      </w:r>
      <w:r>
        <w:rPr>
          <w:rFonts w:hint="eastAsia"/>
        </w:rPr>
        <w:t>　　2006年烟草制品业总体盈利状况较好，累计实现利润总额比去年同期实现增长，虽然行业亏损面比上年同期增加了2.3个百分点，但是，亏损企业亏损总额大幅减少。子行业中，只有其他烟草制品加工业，亏损企业亏损总额比去年同期大幅上升。2006年我国卷烟产量累计为20244.22万箱，同比增长0.2%，累计销售卷烟20284.60万箱，累计卷烟产销率为100.3%。</w:t>
      </w:r>
      <w:r>
        <w:rPr>
          <w:rFonts w:hint="eastAsia"/>
        </w:rPr>
        <w:br/>
      </w:r>
      <w:r>
        <w:rPr>
          <w:rFonts w:hint="eastAsia"/>
        </w:rPr>
        <w:t>　　2006年我国烟草、烟草及烟草代用品的制品累计出口额为56560.3万美元，同比增长5.30%；烟草、烟草及烟草代用品的制品累计进口额为46330.0万美元，同比增长为20.70%。从7月开始，我国烟草、烟草及烟草代用品的制品累计进出口由贸易逆差转变为贸易顺差。</w:t>
      </w:r>
      <w:r>
        <w:rPr>
          <w:rFonts w:hint="eastAsia"/>
        </w:rPr>
        <w:br/>
      </w:r>
      <w:r>
        <w:rPr>
          <w:rFonts w:hint="eastAsia"/>
        </w:rPr>
        <w:t>　　国家烟草专卖局局长在2006年全国烟草工作会议上指出，将对全国5000亿烟草行业资产进行统一管理，组建10个左右大型烟草集团，烟草企业的年产量要达到300万箱以上，这是中国烟草史上从未有过的大重组。2006年烟草行业加大品牌整合力度，重点骨干品牌的竞争力进一步提高。2006年卷烟生产牌号224个，比上年314个减少90个；有8个牌号卷烟产销量超过100万箱。</w:t>
      </w:r>
      <w:r>
        <w:rPr>
          <w:rFonts w:hint="eastAsia"/>
        </w:rPr>
        <w:br/>
      </w:r>
      <w:r>
        <w:rPr>
          <w:rFonts w:hint="eastAsia"/>
        </w:rPr>
        <w:t>　　“十一五”期间中国烟草消费市场总体上将保持小幅上升态势，烟草产量较“十五”期间将有较大的增长。从市场结构来看，随着中国政策对烟草市场的不断调整，中国烟草未来的市场结构变化将从目前垄断竞争的状态走向寡头垄断，市场竞争将从无序竞争变成有效和有序的和平竞争。从烟草企业来看，随着国家局“打造十大烟草航母集团”计划的正式启动，使中国烟草业重组又取得了突破性重大进展，进一步的加大中国烟草工业的国际市场竞争能力，所以对于国内的烟草工业而言，进一步的巩固国内强势品牌、继续优化国产香烟的品牌结构、提高品牌市场的集中度，才能在全球性竞争中争得一席之地。</w:t>
      </w:r>
      <w:r>
        <w:rPr>
          <w:rFonts w:hint="eastAsia"/>
        </w:rPr>
        <w:br/>
      </w:r>
      <w:r>
        <w:rPr>
          <w:rFonts w:hint="eastAsia"/>
        </w:rPr>
        <w:br/>
      </w:r>
      <w:r>
        <w:rPr>
          <w:rFonts w:hint="eastAsia"/>
        </w:rPr>
        <w:t>第一章 烟草行业概述</w:t>
      </w:r>
      <w:r>
        <w:rPr>
          <w:rFonts w:hint="eastAsia"/>
        </w:rPr>
        <w:br/>
      </w:r>
      <w:r>
        <w:rPr>
          <w:rFonts w:hint="eastAsia"/>
        </w:rPr>
        <w:t>　　第一节 行业定义及分类</w:t>
      </w:r>
      <w:r>
        <w:rPr>
          <w:rFonts w:hint="eastAsia"/>
        </w:rPr>
        <w:br/>
      </w:r>
      <w:r>
        <w:rPr>
          <w:rFonts w:hint="eastAsia"/>
        </w:rPr>
        <w:t>　　第二节 烟草行业的定义及分类</w:t>
      </w:r>
      <w:r>
        <w:rPr>
          <w:rFonts w:hint="eastAsia"/>
        </w:rPr>
        <w:br/>
      </w:r>
      <w:r>
        <w:rPr>
          <w:rFonts w:hint="eastAsia"/>
        </w:rPr>
        <w:t>　　第三节 烟草产品的分类</w:t>
      </w:r>
      <w:r>
        <w:rPr>
          <w:rFonts w:hint="eastAsia"/>
        </w:rPr>
        <w:br/>
      </w:r>
      <w:r>
        <w:rPr>
          <w:rFonts w:hint="eastAsia"/>
        </w:rPr>
        <w:t>　　第四节 烟草行业的产业链分析</w:t>
      </w:r>
      <w:r>
        <w:rPr>
          <w:rFonts w:hint="eastAsia"/>
        </w:rPr>
        <w:br/>
      </w:r>
      <w:r>
        <w:rPr>
          <w:rFonts w:hint="eastAsia"/>
        </w:rPr>
        <w:t>　　第五节 中国烟草业的发展历程</w:t>
      </w:r>
      <w:r>
        <w:rPr>
          <w:rFonts w:hint="eastAsia"/>
        </w:rPr>
        <w:br/>
      </w:r>
      <w:r>
        <w:rPr>
          <w:rFonts w:hint="eastAsia"/>
        </w:rPr>
        <w:br/>
      </w:r>
      <w:r>
        <w:rPr>
          <w:rFonts w:hint="eastAsia"/>
        </w:rPr>
        <w:t>第二章 中国烟草行业政策环境分析</w:t>
      </w:r>
      <w:r>
        <w:rPr>
          <w:rFonts w:hint="eastAsia"/>
        </w:rPr>
        <w:br/>
      </w:r>
      <w:r>
        <w:rPr>
          <w:rFonts w:hint="eastAsia"/>
        </w:rPr>
        <w:t>　　第一节 烟草专卖制度</w:t>
      </w:r>
      <w:r>
        <w:rPr>
          <w:rFonts w:hint="eastAsia"/>
        </w:rPr>
        <w:br/>
      </w:r>
      <w:r>
        <w:rPr>
          <w:rFonts w:hint="eastAsia"/>
        </w:rPr>
        <w:t>　　第二节 中国控烟政策分析</w:t>
      </w:r>
      <w:r>
        <w:rPr>
          <w:rFonts w:hint="eastAsia"/>
        </w:rPr>
        <w:br/>
      </w:r>
      <w:r>
        <w:rPr>
          <w:rFonts w:hint="eastAsia"/>
        </w:rPr>
        <w:t>　　第三节 低档烟草生产政策</w:t>
      </w:r>
      <w:r>
        <w:rPr>
          <w:rFonts w:hint="eastAsia"/>
        </w:rPr>
        <w:br/>
      </w:r>
      <w:r>
        <w:rPr>
          <w:rFonts w:hint="eastAsia"/>
        </w:rPr>
        <w:t>　　第四节 《烟草控制框架公约》</w:t>
      </w:r>
      <w:r>
        <w:rPr>
          <w:rFonts w:hint="eastAsia"/>
        </w:rPr>
        <w:br/>
      </w:r>
      <w:r>
        <w:rPr>
          <w:rFonts w:hint="eastAsia"/>
        </w:rPr>
        <w:t>　　第五节 中国烟草税收政策</w:t>
      </w:r>
      <w:r>
        <w:rPr>
          <w:rFonts w:hint="eastAsia"/>
        </w:rPr>
        <w:br/>
      </w:r>
      <w:r>
        <w:rPr>
          <w:rFonts w:hint="eastAsia"/>
        </w:rPr>
        <w:t>　　第六节 中国烟草进口政策</w:t>
      </w:r>
      <w:r>
        <w:rPr>
          <w:rFonts w:hint="eastAsia"/>
        </w:rPr>
        <w:br/>
      </w:r>
      <w:r>
        <w:rPr>
          <w:rFonts w:hint="eastAsia"/>
        </w:rPr>
        <w:t>　　第七节 2006年政策动态</w:t>
      </w:r>
      <w:r>
        <w:rPr>
          <w:rFonts w:hint="eastAsia"/>
        </w:rPr>
        <w:br/>
      </w:r>
      <w:r>
        <w:rPr>
          <w:rFonts w:hint="eastAsia"/>
        </w:rPr>
        <w:t>　　　　一、《中国烟叶生产可持续发展规划纲要（2006-2010）》出台</w:t>
      </w:r>
      <w:r>
        <w:rPr>
          <w:rFonts w:hint="eastAsia"/>
        </w:rPr>
        <w:br/>
      </w:r>
      <w:r>
        <w:rPr>
          <w:rFonts w:hint="eastAsia"/>
        </w:rPr>
        <w:t>　　　　二、国务院发布《中华人民共和国烟叶税暂行条例》</w:t>
      </w:r>
      <w:r>
        <w:rPr>
          <w:rFonts w:hint="eastAsia"/>
        </w:rPr>
        <w:br/>
      </w:r>
      <w:r>
        <w:rPr>
          <w:rFonts w:hint="eastAsia"/>
        </w:rPr>
        <w:t>　　　　三、国家局决定启用2006 版烟草专卖品准运证</w:t>
      </w:r>
      <w:r>
        <w:rPr>
          <w:rFonts w:hint="eastAsia"/>
        </w:rPr>
        <w:br/>
      </w:r>
      <w:r>
        <w:rPr>
          <w:rFonts w:hint="eastAsia"/>
        </w:rPr>
        <w:t>　　　　四、《关于加强残次和废弃烟草专卖品管理的通知》</w:t>
      </w:r>
      <w:r>
        <w:rPr>
          <w:rFonts w:hint="eastAsia"/>
        </w:rPr>
        <w:br/>
      </w:r>
      <w:r>
        <w:rPr>
          <w:rFonts w:hint="eastAsia"/>
        </w:rPr>
        <w:t>　　　　五、《烟草行业中长期科技发展规划纲要（2006－2020 年）》正式出台</w:t>
      </w:r>
      <w:r>
        <w:rPr>
          <w:rFonts w:hint="eastAsia"/>
        </w:rPr>
        <w:br/>
      </w:r>
      <w:r>
        <w:rPr>
          <w:rFonts w:hint="eastAsia"/>
        </w:rPr>
        <w:br/>
      </w:r>
      <w:r>
        <w:rPr>
          <w:rFonts w:hint="eastAsia"/>
        </w:rPr>
        <w:t>第三章 2006年烟草行业经济运行情况分析</w:t>
      </w:r>
      <w:r>
        <w:rPr>
          <w:rFonts w:hint="eastAsia"/>
        </w:rPr>
        <w:br/>
      </w:r>
      <w:r>
        <w:rPr>
          <w:rFonts w:hint="eastAsia"/>
        </w:rPr>
        <w:t>　　第一节 2006年烟草行业总体运行概况</w:t>
      </w:r>
      <w:r>
        <w:rPr>
          <w:rFonts w:hint="eastAsia"/>
        </w:rPr>
        <w:br/>
      </w:r>
      <w:r>
        <w:rPr>
          <w:rFonts w:hint="eastAsia"/>
        </w:rPr>
        <w:t>　　　　一、总体生产情况</w:t>
      </w:r>
      <w:r>
        <w:rPr>
          <w:rFonts w:hint="eastAsia"/>
        </w:rPr>
        <w:br/>
      </w:r>
      <w:r>
        <w:rPr>
          <w:rFonts w:hint="eastAsia"/>
        </w:rPr>
        <w:t>　　　　二、总体销售情况</w:t>
      </w:r>
      <w:r>
        <w:rPr>
          <w:rFonts w:hint="eastAsia"/>
        </w:rPr>
        <w:br/>
      </w:r>
      <w:r>
        <w:rPr>
          <w:rFonts w:hint="eastAsia"/>
        </w:rPr>
        <w:t>　　第二节 2006年主要产品市场供求分析</w:t>
      </w:r>
      <w:r>
        <w:rPr>
          <w:rFonts w:hint="eastAsia"/>
        </w:rPr>
        <w:br/>
      </w:r>
      <w:r>
        <w:rPr>
          <w:rFonts w:hint="eastAsia"/>
        </w:rPr>
        <w:t>　　　　一、主要产品产量情况</w:t>
      </w:r>
      <w:r>
        <w:rPr>
          <w:rFonts w:hint="eastAsia"/>
        </w:rPr>
        <w:br/>
      </w:r>
      <w:r>
        <w:rPr>
          <w:rFonts w:hint="eastAsia"/>
        </w:rPr>
        <w:t>　　　　二、产品价格情况</w:t>
      </w:r>
      <w:r>
        <w:rPr>
          <w:rFonts w:hint="eastAsia"/>
        </w:rPr>
        <w:br/>
      </w:r>
      <w:r>
        <w:rPr>
          <w:rFonts w:hint="eastAsia"/>
        </w:rPr>
        <w:t>　　第二节 总体进出口情况</w:t>
      </w:r>
      <w:r>
        <w:rPr>
          <w:rFonts w:hint="eastAsia"/>
        </w:rPr>
        <w:br/>
      </w:r>
      <w:r>
        <w:rPr>
          <w:rFonts w:hint="eastAsia"/>
        </w:rPr>
        <w:t>　　　　一、进出口总值</w:t>
      </w:r>
      <w:r>
        <w:rPr>
          <w:rFonts w:hint="eastAsia"/>
        </w:rPr>
        <w:br/>
      </w:r>
      <w:r>
        <w:rPr>
          <w:rFonts w:hint="eastAsia"/>
        </w:rPr>
        <w:t>　　　　二、进出口国家（地区）</w:t>
      </w:r>
      <w:r>
        <w:rPr>
          <w:rFonts w:hint="eastAsia"/>
        </w:rPr>
        <w:br/>
      </w:r>
      <w:r>
        <w:rPr>
          <w:rFonts w:hint="eastAsia"/>
        </w:rPr>
        <w:br/>
      </w:r>
      <w:r>
        <w:rPr>
          <w:rFonts w:hint="eastAsia"/>
        </w:rPr>
        <w:t>第四章 2006年烟草制造业财务分析</w:t>
      </w:r>
      <w:r>
        <w:rPr>
          <w:rFonts w:hint="eastAsia"/>
        </w:rPr>
        <w:br/>
      </w:r>
      <w:r>
        <w:rPr>
          <w:rFonts w:hint="eastAsia"/>
        </w:rPr>
        <w:t>　　第一节 运营效率分析</w:t>
      </w:r>
      <w:r>
        <w:rPr>
          <w:rFonts w:hint="eastAsia"/>
        </w:rPr>
        <w:br/>
      </w:r>
      <w:r>
        <w:rPr>
          <w:rFonts w:hint="eastAsia"/>
        </w:rPr>
        <w:t>　　　　一、企业数量、从业人员数量、资产总额</w:t>
      </w:r>
      <w:r>
        <w:rPr>
          <w:rFonts w:hint="eastAsia"/>
        </w:rPr>
        <w:br/>
      </w:r>
      <w:r>
        <w:rPr>
          <w:rFonts w:hint="eastAsia"/>
        </w:rPr>
        <w:t>　　　　二、人均劳动生产率变化</w:t>
      </w:r>
      <w:r>
        <w:rPr>
          <w:rFonts w:hint="eastAsia"/>
        </w:rPr>
        <w:br/>
      </w:r>
      <w:r>
        <w:rPr>
          <w:rFonts w:hint="eastAsia"/>
        </w:rPr>
        <w:t>　　　　三、亏损企业数量和亏损额</w:t>
      </w:r>
      <w:r>
        <w:rPr>
          <w:rFonts w:hint="eastAsia"/>
        </w:rPr>
        <w:br/>
      </w:r>
      <w:r>
        <w:rPr>
          <w:rFonts w:hint="eastAsia"/>
        </w:rPr>
        <w:t>　　第二节 盈利能力分析</w:t>
      </w:r>
      <w:r>
        <w:rPr>
          <w:rFonts w:hint="eastAsia"/>
        </w:rPr>
        <w:br/>
      </w:r>
      <w:r>
        <w:rPr>
          <w:rFonts w:hint="eastAsia"/>
        </w:rPr>
        <w:t>　　　　一、销售收入变化</w:t>
      </w:r>
      <w:r>
        <w:rPr>
          <w:rFonts w:hint="eastAsia"/>
        </w:rPr>
        <w:br/>
      </w:r>
      <w:r>
        <w:rPr>
          <w:rFonts w:hint="eastAsia"/>
        </w:rPr>
        <w:t>　　　　二、毛利率、营业利润率、资产报酬率变化</w:t>
      </w:r>
      <w:r>
        <w:rPr>
          <w:rFonts w:hint="eastAsia"/>
        </w:rPr>
        <w:br/>
      </w:r>
      <w:r>
        <w:rPr>
          <w:rFonts w:hint="eastAsia"/>
        </w:rPr>
        <w:t>　　　　三、盈利能力总结</w:t>
      </w:r>
      <w:r>
        <w:rPr>
          <w:rFonts w:hint="eastAsia"/>
        </w:rPr>
        <w:br/>
      </w:r>
      <w:r>
        <w:rPr>
          <w:rFonts w:hint="eastAsia"/>
        </w:rPr>
        <w:t>　　第三节 营运能力分析</w:t>
      </w:r>
      <w:r>
        <w:rPr>
          <w:rFonts w:hint="eastAsia"/>
        </w:rPr>
        <w:br/>
      </w:r>
      <w:r>
        <w:rPr>
          <w:rFonts w:hint="eastAsia"/>
        </w:rPr>
        <w:t>　　　　一、应收帐款、流动资产周转率变化</w:t>
      </w:r>
      <w:r>
        <w:rPr>
          <w:rFonts w:hint="eastAsia"/>
        </w:rPr>
        <w:br/>
      </w:r>
      <w:r>
        <w:rPr>
          <w:rFonts w:hint="eastAsia"/>
        </w:rPr>
        <w:t>　　　　二、存货周转率、产成品资金占用率变化</w:t>
      </w:r>
      <w:r>
        <w:rPr>
          <w:rFonts w:hint="eastAsia"/>
        </w:rPr>
        <w:br/>
      </w:r>
      <w:r>
        <w:rPr>
          <w:rFonts w:hint="eastAsia"/>
        </w:rPr>
        <w:t>　　　　三、营运能力总结</w:t>
      </w:r>
      <w:r>
        <w:rPr>
          <w:rFonts w:hint="eastAsia"/>
        </w:rPr>
        <w:br/>
      </w:r>
      <w:r>
        <w:rPr>
          <w:rFonts w:hint="eastAsia"/>
        </w:rPr>
        <w:t>　　第四节 偿债能力分析</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三、偿债能力总结</w:t>
      </w:r>
      <w:r>
        <w:rPr>
          <w:rFonts w:hint="eastAsia"/>
        </w:rPr>
        <w:br/>
      </w:r>
      <w:r>
        <w:rPr>
          <w:rFonts w:hint="eastAsia"/>
        </w:rPr>
        <w:br/>
      </w:r>
      <w:r>
        <w:rPr>
          <w:rFonts w:hint="eastAsia"/>
        </w:rPr>
        <w:t>第五章 烟民消费行为分析</w:t>
      </w:r>
      <w:r>
        <w:rPr>
          <w:rFonts w:hint="eastAsia"/>
        </w:rPr>
        <w:br/>
      </w:r>
      <w:r>
        <w:rPr>
          <w:rFonts w:hint="eastAsia"/>
        </w:rPr>
        <w:t>　　第一节 我国烟草消费市场规模</w:t>
      </w:r>
      <w:r>
        <w:rPr>
          <w:rFonts w:hint="eastAsia"/>
        </w:rPr>
        <w:br/>
      </w:r>
      <w:r>
        <w:rPr>
          <w:rFonts w:hint="eastAsia"/>
        </w:rPr>
        <w:t>　　第二节 消费者特征分析</w:t>
      </w:r>
      <w:r>
        <w:rPr>
          <w:rFonts w:hint="eastAsia"/>
        </w:rPr>
        <w:br/>
      </w:r>
      <w:r>
        <w:rPr>
          <w:rFonts w:hint="eastAsia"/>
        </w:rPr>
        <w:t>　　第三节 城乡消费市场结构</w:t>
      </w:r>
      <w:r>
        <w:rPr>
          <w:rFonts w:hint="eastAsia"/>
        </w:rPr>
        <w:br/>
      </w:r>
      <w:r>
        <w:rPr>
          <w:rFonts w:hint="eastAsia"/>
        </w:rPr>
        <w:t>　　第四节 区域消费市场结构</w:t>
      </w:r>
      <w:r>
        <w:rPr>
          <w:rFonts w:hint="eastAsia"/>
        </w:rPr>
        <w:br/>
      </w:r>
      <w:r>
        <w:rPr>
          <w:rFonts w:hint="eastAsia"/>
        </w:rPr>
        <w:t>　　第五节 烟草消费结构</w:t>
      </w:r>
      <w:r>
        <w:rPr>
          <w:rFonts w:hint="eastAsia"/>
        </w:rPr>
        <w:br/>
      </w:r>
      <w:r>
        <w:rPr>
          <w:rFonts w:hint="eastAsia"/>
        </w:rPr>
        <w:br/>
      </w:r>
      <w:r>
        <w:rPr>
          <w:rFonts w:hint="eastAsia"/>
        </w:rPr>
        <w:t>第六章 行业竞争格局及重点企业分析</w:t>
      </w:r>
      <w:r>
        <w:rPr>
          <w:rFonts w:hint="eastAsia"/>
        </w:rPr>
        <w:br/>
      </w:r>
      <w:r>
        <w:rPr>
          <w:rFonts w:hint="eastAsia"/>
        </w:rPr>
        <w:t>　　第一节 2006年企业总体经营情况分析</w:t>
      </w:r>
      <w:r>
        <w:rPr>
          <w:rFonts w:hint="eastAsia"/>
        </w:rPr>
        <w:br/>
      </w:r>
      <w:r>
        <w:rPr>
          <w:rFonts w:hint="eastAsia"/>
        </w:rPr>
        <w:t>　　　　一、企业数量、销售收入在不同地区的分布情况</w:t>
      </w:r>
      <w:r>
        <w:rPr>
          <w:rFonts w:hint="eastAsia"/>
        </w:rPr>
        <w:br/>
      </w:r>
      <w:r>
        <w:rPr>
          <w:rFonts w:hint="eastAsia"/>
        </w:rPr>
        <w:t>　　　　二、行业前10家企业经营情况</w:t>
      </w:r>
      <w:r>
        <w:rPr>
          <w:rFonts w:hint="eastAsia"/>
        </w:rPr>
        <w:br/>
      </w:r>
      <w:r>
        <w:rPr>
          <w:rFonts w:hint="eastAsia"/>
        </w:rPr>
        <w:t>　　　　三、不同规模企业经营情况</w:t>
      </w:r>
      <w:r>
        <w:rPr>
          <w:rFonts w:hint="eastAsia"/>
        </w:rPr>
        <w:br/>
      </w:r>
      <w:r>
        <w:rPr>
          <w:rFonts w:hint="eastAsia"/>
        </w:rPr>
        <w:t>　　　　四、不同所有制企业经营情况</w:t>
      </w:r>
      <w:r>
        <w:rPr>
          <w:rFonts w:hint="eastAsia"/>
        </w:rPr>
        <w:br/>
      </w:r>
      <w:r>
        <w:rPr>
          <w:rFonts w:hint="eastAsia"/>
        </w:rPr>
        <w:t>　　第二节 玉溪红塔烟草集团分析</w:t>
      </w:r>
      <w:r>
        <w:rPr>
          <w:rFonts w:hint="eastAsia"/>
        </w:rPr>
        <w:br/>
      </w:r>
      <w:r>
        <w:rPr>
          <w:rFonts w:hint="eastAsia"/>
        </w:rPr>
        <w:t>　　　　一、企业基本状况</w:t>
      </w:r>
      <w:r>
        <w:rPr>
          <w:rFonts w:hint="eastAsia"/>
        </w:rPr>
        <w:br/>
      </w:r>
      <w:r>
        <w:rPr>
          <w:rFonts w:hint="eastAsia"/>
        </w:rPr>
        <w:t>　　　　二、2006年生产经营状况</w:t>
      </w:r>
      <w:r>
        <w:rPr>
          <w:rFonts w:hint="eastAsia"/>
        </w:rPr>
        <w:br/>
      </w:r>
      <w:r>
        <w:rPr>
          <w:rFonts w:hint="eastAsia"/>
        </w:rPr>
        <w:t>　　　　三、发展战略分析</w:t>
      </w:r>
      <w:r>
        <w:rPr>
          <w:rFonts w:hint="eastAsia"/>
        </w:rPr>
        <w:br/>
      </w:r>
      <w:r>
        <w:rPr>
          <w:rFonts w:hint="eastAsia"/>
        </w:rPr>
        <w:t>　　第三节 昆明烟草厂</w:t>
      </w:r>
      <w:r>
        <w:rPr>
          <w:rFonts w:hint="eastAsia"/>
        </w:rPr>
        <w:br/>
      </w:r>
      <w:r>
        <w:rPr>
          <w:rFonts w:hint="eastAsia"/>
        </w:rPr>
        <w:t>　　　　一、企业基本状况</w:t>
      </w:r>
      <w:r>
        <w:rPr>
          <w:rFonts w:hint="eastAsia"/>
        </w:rPr>
        <w:br/>
      </w:r>
      <w:r>
        <w:rPr>
          <w:rFonts w:hint="eastAsia"/>
        </w:rPr>
        <w:t>　　　　二、2006年生产经营状况</w:t>
      </w:r>
      <w:r>
        <w:rPr>
          <w:rFonts w:hint="eastAsia"/>
        </w:rPr>
        <w:br/>
      </w:r>
      <w:r>
        <w:rPr>
          <w:rFonts w:hint="eastAsia"/>
        </w:rPr>
        <w:t>　　　　三、发展战略分析</w:t>
      </w:r>
      <w:r>
        <w:rPr>
          <w:rFonts w:hint="eastAsia"/>
        </w:rPr>
        <w:br/>
      </w:r>
      <w:r>
        <w:rPr>
          <w:rFonts w:hint="eastAsia"/>
        </w:rPr>
        <w:t>　　第四节 红河烟草厂</w:t>
      </w:r>
      <w:r>
        <w:rPr>
          <w:rFonts w:hint="eastAsia"/>
        </w:rPr>
        <w:br/>
      </w:r>
      <w:r>
        <w:rPr>
          <w:rFonts w:hint="eastAsia"/>
        </w:rPr>
        <w:t>　　　　一、企业基本状况</w:t>
      </w:r>
      <w:r>
        <w:rPr>
          <w:rFonts w:hint="eastAsia"/>
        </w:rPr>
        <w:br/>
      </w:r>
      <w:r>
        <w:rPr>
          <w:rFonts w:hint="eastAsia"/>
        </w:rPr>
        <w:t>　　　　二、2006年生产经营状况</w:t>
      </w:r>
      <w:r>
        <w:rPr>
          <w:rFonts w:hint="eastAsia"/>
        </w:rPr>
        <w:br/>
      </w:r>
      <w:r>
        <w:rPr>
          <w:rFonts w:hint="eastAsia"/>
        </w:rPr>
        <w:t>　　　　三、发展战略分析</w:t>
      </w:r>
      <w:r>
        <w:rPr>
          <w:rFonts w:hint="eastAsia"/>
        </w:rPr>
        <w:br/>
      </w:r>
      <w:r>
        <w:rPr>
          <w:rFonts w:hint="eastAsia"/>
        </w:rPr>
        <w:t>　　第五节 上海烟草（集团）公司</w:t>
      </w:r>
      <w:r>
        <w:rPr>
          <w:rFonts w:hint="eastAsia"/>
        </w:rPr>
        <w:br/>
      </w:r>
      <w:r>
        <w:rPr>
          <w:rFonts w:hint="eastAsia"/>
        </w:rPr>
        <w:t>　　　　一、企业基本状况</w:t>
      </w:r>
      <w:r>
        <w:rPr>
          <w:rFonts w:hint="eastAsia"/>
        </w:rPr>
        <w:br/>
      </w:r>
      <w:r>
        <w:rPr>
          <w:rFonts w:hint="eastAsia"/>
        </w:rPr>
        <w:t>　　　　二、2006年生产经营状况</w:t>
      </w:r>
      <w:r>
        <w:rPr>
          <w:rFonts w:hint="eastAsia"/>
        </w:rPr>
        <w:br/>
      </w:r>
      <w:r>
        <w:rPr>
          <w:rFonts w:hint="eastAsia"/>
        </w:rPr>
        <w:t>　　　　三、企业战略分析</w:t>
      </w:r>
      <w:r>
        <w:rPr>
          <w:rFonts w:hint="eastAsia"/>
        </w:rPr>
        <w:br/>
      </w:r>
      <w:r>
        <w:rPr>
          <w:rFonts w:hint="eastAsia"/>
        </w:rPr>
        <w:t>　　第六节 杭州烟草厂</w:t>
      </w:r>
      <w:r>
        <w:rPr>
          <w:rFonts w:hint="eastAsia"/>
        </w:rPr>
        <w:br/>
      </w:r>
      <w:r>
        <w:rPr>
          <w:rFonts w:hint="eastAsia"/>
        </w:rPr>
        <w:t>　　　　一、企业基本状况</w:t>
      </w:r>
      <w:r>
        <w:rPr>
          <w:rFonts w:hint="eastAsia"/>
        </w:rPr>
        <w:br/>
      </w:r>
      <w:r>
        <w:rPr>
          <w:rFonts w:hint="eastAsia"/>
        </w:rPr>
        <w:t>　　　　二、2006年生产经营状况</w:t>
      </w:r>
      <w:r>
        <w:rPr>
          <w:rFonts w:hint="eastAsia"/>
        </w:rPr>
        <w:br/>
      </w:r>
      <w:r>
        <w:rPr>
          <w:rFonts w:hint="eastAsia"/>
        </w:rPr>
        <w:t>　　　　三、企业战略分析</w:t>
      </w:r>
      <w:r>
        <w:rPr>
          <w:rFonts w:hint="eastAsia"/>
        </w:rPr>
        <w:br/>
      </w:r>
      <w:r>
        <w:rPr>
          <w:rFonts w:hint="eastAsia"/>
        </w:rPr>
        <w:t>　　第七节 宁波烟草厂分析</w:t>
      </w:r>
      <w:r>
        <w:rPr>
          <w:rFonts w:hint="eastAsia"/>
        </w:rPr>
        <w:br/>
      </w:r>
      <w:r>
        <w:rPr>
          <w:rFonts w:hint="eastAsia"/>
        </w:rPr>
        <w:t>　　　　一、企业基本状况</w:t>
      </w:r>
      <w:r>
        <w:rPr>
          <w:rFonts w:hint="eastAsia"/>
        </w:rPr>
        <w:br/>
      </w:r>
      <w:r>
        <w:rPr>
          <w:rFonts w:hint="eastAsia"/>
        </w:rPr>
        <w:t>　　　　二、2006年生产经营状况</w:t>
      </w:r>
      <w:r>
        <w:rPr>
          <w:rFonts w:hint="eastAsia"/>
        </w:rPr>
        <w:br/>
      </w:r>
      <w:r>
        <w:rPr>
          <w:rFonts w:hint="eastAsia"/>
        </w:rPr>
        <w:t>　　　　三、企业战略分析</w:t>
      </w:r>
      <w:r>
        <w:rPr>
          <w:rFonts w:hint="eastAsia"/>
        </w:rPr>
        <w:br/>
      </w:r>
      <w:r>
        <w:rPr>
          <w:rFonts w:hint="eastAsia"/>
        </w:rPr>
        <w:t>　　第八节 长沙烟草厂</w:t>
      </w:r>
      <w:r>
        <w:rPr>
          <w:rFonts w:hint="eastAsia"/>
        </w:rPr>
        <w:br/>
      </w:r>
      <w:r>
        <w:rPr>
          <w:rFonts w:hint="eastAsia"/>
        </w:rPr>
        <w:t>　　　　一、企业基本状况</w:t>
      </w:r>
      <w:r>
        <w:rPr>
          <w:rFonts w:hint="eastAsia"/>
        </w:rPr>
        <w:br/>
      </w:r>
      <w:r>
        <w:rPr>
          <w:rFonts w:hint="eastAsia"/>
        </w:rPr>
        <w:t>　　　　二、2006年生产经营状况</w:t>
      </w:r>
      <w:r>
        <w:rPr>
          <w:rFonts w:hint="eastAsia"/>
        </w:rPr>
        <w:br/>
      </w:r>
      <w:r>
        <w:rPr>
          <w:rFonts w:hint="eastAsia"/>
        </w:rPr>
        <w:t>　　　　三、企业战略分析</w:t>
      </w:r>
      <w:r>
        <w:rPr>
          <w:rFonts w:hint="eastAsia"/>
        </w:rPr>
        <w:br/>
      </w:r>
      <w:r>
        <w:rPr>
          <w:rFonts w:hint="eastAsia"/>
        </w:rPr>
        <w:t>　　第九节 常德烟草厂</w:t>
      </w:r>
      <w:r>
        <w:rPr>
          <w:rFonts w:hint="eastAsia"/>
        </w:rPr>
        <w:br/>
      </w:r>
      <w:r>
        <w:rPr>
          <w:rFonts w:hint="eastAsia"/>
        </w:rPr>
        <w:t>　　　　一、企业基本状况</w:t>
      </w:r>
      <w:r>
        <w:rPr>
          <w:rFonts w:hint="eastAsia"/>
        </w:rPr>
        <w:br/>
      </w:r>
      <w:r>
        <w:rPr>
          <w:rFonts w:hint="eastAsia"/>
        </w:rPr>
        <w:t>　　　　二、2006年生产经营状况</w:t>
      </w:r>
      <w:r>
        <w:rPr>
          <w:rFonts w:hint="eastAsia"/>
        </w:rPr>
        <w:br/>
      </w:r>
      <w:r>
        <w:rPr>
          <w:rFonts w:hint="eastAsia"/>
        </w:rPr>
        <w:t>　　　　三、企业战略分析</w:t>
      </w:r>
      <w:r>
        <w:rPr>
          <w:rFonts w:hint="eastAsia"/>
        </w:rPr>
        <w:br/>
      </w:r>
      <w:r>
        <w:rPr>
          <w:rFonts w:hint="eastAsia"/>
        </w:rPr>
        <w:br/>
      </w:r>
      <w:r>
        <w:rPr>
          <w:rFonts w:hint="eastAsia"/>
        </w:rPr>
        <w:t>第七章 2007年烟草行业发展趋势和投资策略分析</w:t>
      </w:r>
      <w:r>
        <w:rPr>
          <w:rFonts w:hint="eastAsia"/>
        </w:rPr>
        <w:br/>
      </w:r>
      <w:r>
        <w:rPr>
          <w:rFonts w:hint="eastAsia"/>
        </w:rPr>
        <w:t>　　第一节 中国烟草行业发展趋势分析</w:t>
      </w:r>
      <w:r>
        <w:rPr>
          <w:rFonts w:hint="eastAsia"/>
        </w:rPr>
        <w:br/>
      </w:r>
      <w:r>
        <w:rPr>
          <w:rFonts w:hint="eastAsia"/>
        </w:rPr>
        <w:t>　　　　一、行业重组合并是大势所趋</w:t>
      </w:r>
      <w:r>
        <w:rPr>
          <w:rFonts w:hint="eastAsia"/>
        </w:rPr>
        <w:br/>
      </w:r>
      <w:r>
        <w:rPr>
          <w:rFonts w:hint="eastAsia"/>
        </w:rPr>
        <w:t>　　　　二、地区分割将会逐渐取消</w:t>
      </w:r>
      <w:r>
        <w:rPr>
          <w:rFonts w:hint="eastAsia"/>
        </w:rPr>
        <w:br/>
      </w:r>
      <w:r>
        <w:rPr>
          <w:rFonts w:hint="eastAsia"/>
        </w:rPr>
        <w:t>　　　　三、烟草宣传空间在日益缩小</w:t>
      </w:r>
      <w:r>
        <w:rPr>
          <w:rFonts w:hint="eastAsia"/>
        </w:rPr>
        <w:br/>
      </w:r>
      <w:r>
        <w:rPr>
          <w:rFonts w:hint="eastAsia"/>
        </w:rPr>
        <w:t>　　　　四、中国烟草品牌的未来走势分析</w:t>
      </w:r>
      <w:r>
        <w:rPr>
          <w:rFonts w:hint="eastAsia"/>
        </w:rPr>
        <w:br/>
      </w:r>
      <w:r>
        <w:rPr>
          <w:rFonts w:hint="eastAsia"/>
        </w:rPr>
        <w:t>　　　　五、中式烟草是中国烟草的必然选择</w:t>
      </w:r>
      <w:r>
        <w:rPr>
          <w:rFonts w:hint="eastAsia"/>
        </w:rPr>
        <w:br/>
      </w:r>
      <w:r>
        <w:rPr>
          <w:rFonts w:hint="eastAsia"/>
        </w:rPr>
        <w:t>　　　　六、烟草包装的绿色发展趋势</w:t>
      </w:r>
      <w:r>
        <w:rPr>
          <w:rFonts w:hint="eastAsia"/>
        </w:rPr>
        <w:br/>
      </w:r>
      <w:r>
        <w:rPr>
          <w:rFonts w:hint="eastAsia"/>
        </w:rPr>
        <w:t>　　　　七、烟草企业多元化投资管理</w:t>
      </w:r>
      <w:r>
        <w:rPr>
          <w:rFonts w:hint="eastAsia"/>
        </w:rPr>
        <w:br/>
      </w:r>
      <w:r>
        <w:rPr>
          <w:rFonts w:hint="eastAsia"/>
        </w:rPr>
        <w:t>　　第二节 我国烟草行业投资机会</w:t>
      </w:r>
      <w:r>
        <w:rPr>
          <w:rFonts w:hint="eastAsia"/>
        </w:rPr>
        <w:br/>
      </w:r>
      <w:r>
        <w:rPr>
          <w:rFonts w:hint="eastAsia"/>
        </w:rPr>
        <w:t>　　第三节 [:中:智林:]我国烟草行业投资风险</w:t>
      </w:r>
      <w:r>
        <w:rPr>
          <w:rFonts w:hint="eastAsia"/>
        </w:rPr>
        <w:br/>
      </w:r>
      <w:r>
        <w:rPr>
          <w:rFonts w:hint="eastAsia"/>
        </w:rPr>
        <w:br/>
      </w:r>
      <w:r>
        <w:rPr>
          <w:rFonts w:hint="eastAsia"/>
        </w:rPr>
        <w:t>图表目录</w:t>
      </w:r>
      <w:r>
        <w:rPr>
          <w:rFonts w:hint="eastAsia"/>
        </w:rPr>
        <w:br/>
      </w:r>
      <w:r>
        <w:rPr>
          <w:rFonts w:hint="eastAsia"/>
        </w:rPr>
        <w:t>　　图表 1　2005－2006年月度烟草行业累计完成工业总产值及同比增长情况</w:t>
      </w:r>
      <w:r>
        <w:rPr>
          <w:rFonts w:hint="eastAsia"/>
        </w:rPr>
        <w:br/>
      </w:r>
      <w:r>
        <w:rPr>
          <w:rFonts w:hint="eastAsia"/>
        </w:rPr>
        <w:t>　　图表 2　2005－2006年月度烟草行业累计完成工业销售产值及同比增长情况</w:t>
      </w:r>
      <w:r>
        <w:rPr>
          <w:rFonts w:hint="eastAsia"/>
        </w:rPr>
        <w:br/>
      </w:r>
      <w:r>
        <w:rPr>
          <w:rFonts w:hint="eastAsia"/>
        </w:rPr>
        <w:t>　　图表 3　2005－2006年月度我国卷烟生产量及同比增长情况</w:t>
      </w:r>
      <w:r>
        <w:rPr>
          <w:rFonts w:hint="eastAsia"/>
        </w:rPr>
        <w:br/>
      </w:r>
      <w:r>
        <w:rPr>
          <w:rFonts w:hint="eastAsia"/>
        </w:rPr>
        <w:t>　　图表 4　2006年我国分地区卷烟累计生产情况</w:t>
      </w:r>
      <w:r>
        <w:rPr>
          <w:rFonts w:hint="eastAsia"/>
        </w:rPr>
        <w:br/>
      </w:r>
      <w:r>
        <w:rPr>
          <w:rFonts w:hint="eastAsia"/>
        </w:rPr>
        <w:t>　　图表 5　2005－2006年我国居民烟草消费价格指数情况</w:t>
      </w:r>
      <w:r>
        <w:rPr>
          <w:rFonts w:hint="eastAsia"/>
        </w:rPr>
        <w:br/>
      </w:r>
      <w:r>
        <w:rPr>
          <w:rFonts w:hint="eastAsia"/>
        </w:rPr>
        <w:t>　　图表 6　2005－2006年我国烟草零售价格指数情况</w:t>
      </w:r>
      <w:r>
        <w:rPr>
          <w:rFonts w:hint="eastAsia"/>
        </w:rPr>
        <w:br/>
      </w:r>
      <w:r>
        <w:rPr>
          <w:rFonts w:hint="eastAsia"/>
        </w:rPr>
        <w:t>　　图表7　2005－2006年月度烟草、烟草及烟草代用品的制品累计进出口情况</w:t>
      </w:r>
      <w:r>
        <w:rPr>
          <w:rFonts w:hint="eastAsia"/>
        </w:rPr>
        <w:br/>
      </w:r>
      <w:r>
        <w:rPr>
          <w:rFonts w:hint="eastAsia"/>
        </w:rPr>
        <w:t>　　图表 8　2005－2006年月度烟草、烟草及烟草代用品的制品进出口额情况</w:t>
      </w:r>
      <w:r>
        <w:rPr>
          <w:rFonts w:hint="eastAsia"/>
        </w:rPr>
        <w:br/>
      </w:r>
      <w:r>
        <w:rPr>
          <w:rFonts w:hint="eastAsia"/>
        </w:rPr>
        <w:t>　　图表9　2005年－2006年纸烟制品进出口单价情况</w:t>
      </w:r>
      <w:r>
        <w:rPr>
          <w:rFonts w:hint="eastAsia"/>
        </w:rPr>
        <w:br/>
      </w:r>
      <w:r>
        <w:rPr>
          <w:rFonts w:hint="eastAsia"/>
        </w:rPr>
        <w:t>　　图表10 2005－2006年企业数量、从业人员数量</w:t>
      </w:r>
      <w:r>
        <w:rPr>
          <w:rFonts w:hint="eastAsia"/>
        </w:rPr>
        <w:br/>
      </w:r>
      <w:r>
        <w:rPr>
          <w:rFonts w:hint="eastAsia"/>
        </w:rPr>
        <w:t>　　图表11 2005－2006年资产总额、销售收入</w:t>
      </w:r>
      <w:r>
        <w:rPr>
          <w:rFonts w:hint="eastAsia"/>
        </w:rPr>
        <w:br/>
      </w:r>
      <w:r>
        <w:rPr>
          <w:rFonts w:hint="eastAsia"/>
        </w:rPr>
        <w:t>　　图表12 2005－2006年人均劳动生产率</w:t>
      </w:r>
      <w:r>
        <w:rPr>
          <w:rFonts w:hint="eastAsia"/>
        </w:rPr>
        <w:br/>
      </w:r>
      <w:r>
        <w:rPr>
          <w:rFonts w:hint="eastAsia"/>
        </w:rPr>
        <w:t>　　图表13 2005－2006年亏损企业数量和亏损额</w:t>
      </w:r>
      <w:r>
        <w:rPr>
          <w:rFonts w:hint="eastAsia"/>
        </w:rPr>
        <w:br/>
      </w:r>
      <w:r>
        <w:rPr>
          <w:rFonts w:hint="eastAsia"/>
        </w:rPr>
        <w:t>　　图表14 2005－2006年毛利率、营业利润率、资产报酬率</w:t>
      </w:r>
      <w:r>
        <w:rPr>
          <w:rFonts w:hint="eastAsia"/>
        </w:rPr>
        <w:br/>
      </w:r>
      <w:r>
        <w:rPr>
          <w:rFonts w:hint="eastAsia"/>
        </w:rPr>
        <w:t>　　图表15 2005－2006年应收帐款、流动资产周转率</w:t>
      </w:r>
      <w:r>
        <w:rPr>
          <w:rFonts w:hint="eastAsia"/>
        </w:rPr>
        <w:br/>
      </w:r>
      <w:r>
        <w:rPr>
          <w:rFonts w:hint="eastAsia"/>
        </w:rPr>
        <w:t>　　图表16 2005－2006年存货周转率、产成品资金占用率</w:t>
      </w:r>
      <w:r>
        <w:rPr>
          <w:rFonts w:hint="eastAsia"/>
        </w:rPr>
        <w:br/>
      </w:r>
      <w:r>
        <w:rPr>
          <w:rFonts w:hint="eastAsia"/>
        </w:rPr>
        <w:t>　　图表 172005－2006年资产负债率</w:t>
      </w:r>
      <w:r>
        <w:rPr>
          <w:rFonts w:hint="eastAsia"/>
        </w:rPr>
        <w:br/>
      </w:r>
      <w:r>
        <w:rPr>
          <w:rFonts w:hint="eastAsia"/>
        </w:rPr>
        <w:t>　　图表18 2005－2006年流动比率</w:t>
      </w:r>
      <w:r>
        <w:rPr>
          <w:rFonts w:hint="eastAsia"/>
        </w:rPr>
        <w:br/>
      </w:r>
      <w:r>
        <w:rPr>
          <w:rFonts w:hint="eastAsia"/>
        </w:rPr>
        <w:t>　　图表19 我国吸烟者性别结构图</w:t>
      </w:r>
      <w:r>
        <w:rPr>
          <w:rFonts w:hint="eastAsia"/>
        </w:rPr>
        <w:br/>
      </w:r>
      <w:r>
        <w:rPr>
          <w:rFonts w:hint="eastAsia"/>
        </w:rPr>
        <w:t>　　图表20 我国吸烟者年龄结构分布图</w:t>
      </w:r>
      <w:r>
        <w:rPr>
          <w:rFonts w:hint="eastAsia"/>
        </w:rPr>
        <w:br/>
      </w:r>
      <w:r>
        <w:rPr>
          <w:rFonts w:hint="eastAsia"/>
        </w:rPr>
        <w:t>　　图表21 我国城乡卷烟市场消费情况图</w:t>
      </w:r>
      <w:r>
        <w:rPr>
          <w:rFonts w:hint="eastAsia"/>
        </w:rPr>
        <w:br/>
      </w:r>
      <w:r>
        <w:rPr>
          <w:rFonts w:hint="eastAsia"/>
        </w:rPr>
        <w:t>　　图表22 卷烟销售量地区分布图</w:t>
      </w:r>
      <w:r>
        <w:rPr>
          <w:rFonts w:hint="eastAsia"/>
        </w:rPr>
        <w:br/>
      </w:r>
      <w:r>
        <w:rPr>
          <w:rFonts w:hint="eastAsia"/>
        </w:rPr>
        <w:t>　　图表23 我国卷烟消费结构图</w:t>
      </w:r>
      <w:r>
        <w:rPr>
          <w:rFonts w:hint="eastAsia"/>
        </w:rPr>
        <w:br/>
      </w:r>
      <w:r>
        <w:rPr>
          <w:rFonts w:hint="eastAsia"/>
        </w:rPr>
        <w:t>　　图表24 2006年我国分地区企业数量、销售收入情况</w:t>
      </w:r>
      <w:r>
        <w:rPr>
          <w:rFonts w:hint="eastAsia"/>
        </w:rPr>
        <w:br/>
      </w:r>
      <w:r>
        <w:rPr>
          <w:rFonts w:hint="eastAsia"/>
        </w:rPr>
        <w:t>　　图表25 2006年烟草制品业及子行业前10家企业产业集中度情况</w:t>
      </w:r>
      <w:r>
        <w:rPr>
          <w:rFonts w:hint="eastAsia"/>
        </w:rPr>
        <w:br/>
      </w:r>
      <w:r>
        <w:rPr>
          <w:rFonts w:hint="eastAsia"/>
        </w:rPr>
        <w:t>　　图表26 2006烟草制品业不同规模企业经济效益增长情况</w:t>
      </w:r>
      <w:r>
        <w:rPr>
          <w:rFonts w:hint="eastAsia"/>
        </w:rPr>
        <w:br/>
      </w:r>
      <w:r>
        <w:rPr>
          <w:rFonts w:hint="eastAsia"/>
        </w:rPr>
        <w:t>　　图表27 2006年烟草制品业不同所有制企业经济效益增长情况</w:t>
      </w:r>
      <w:r>
        <w:rPr>
          <w:rFonts w:hint="eastAsia"/>
        </w:rPr>
        <w:br/>
      </w:r>
      <w:r>
        <w:rPr>
          <w:rFonts w:hint="eastAsia"/>
        </w:rPr>
        <w:t>　　图表28 2006年玉溪红塔卷烟集团运行情况</w:t>
      </w:r>
      <w:r>
        <w:rPr>
          <w:rFonts w:hint="eastAsia"/>
        </w:rPr>
        <w:br/>
      </w:r>
      <w:r>
        <w:rPr>
          <w:rFonts w:hint="eastAsia"/>
        </w:rPr>
        <w:t>　　图表29 2006年昆明卷烟厂运行情况</w:t>
      </w:r>
      <w:r>
        <w:rPr>
          <w:rFonts w:hint="eastAsia"/>
        </w:rPr>
        <w:br/>
      </w:r>
      <w:r>
        <w:rPr>
          <w:rFonts w:hint="eastAsia"/>
        </w:rPr>
        <w:t>　　图表30 2006年红河卷烟厂运行情况</w:t>
      </w:r>
      <w:r>
        <w:rPr>
          <w:rFonts w:hint="eastAsia"/>
        </w:rPr>
        <w:br/>
      </w:r>
      <w:r>
        <w:rPr>
          <w:rFonts w:hint="eastAsia"/>
        </w:rPr>
        <w:t>　　图表 312006年上海卷烟集团运行情况</w:t>
      </w:r>
      <w:r>
        <w:rPr>
          <w:rFonts w:hint="eastAsia"/>
        </w:rPr>
        <w:br/>
      </w:r>
      <w:r>
        <w:rPr>
          <w:rFonts w:hint="eastAsia"/>
        </w:rPr>
        <w:t>　　图表 322006年杭州卷烟厂运行情况</w:t>
      </w:r>
      <w:r>
        <w:rPr>
          <w:rFonts w:hint="eastAsia"/>
        </w:rPr>
        <w:br/>
      </w:r>
      <w:r>
        <w:rPr>
          <w:rFonts w:hint="eastAsia"/>
        </w:rPr>
        <w:t>　　图表33 2006年宁波卷烟厂运行情况</w:t>
      </w:r>
      <w:r>
        <w:rPr>
          <w:rFonts w:hint="eastAsia"/>
        </w:rPr>
        <w:br/>
      </w:r>
      <w:r>
        <w:rPr>
          <w:rFonts w:hint="eastAsia"/>
        </w:rPr>
        <w:t>　　图表34 2006年长沙卷烟厂运行情况</w:t>
      </w:r>
      <w:r>
        <w:rPr>
          <w:rFonts w:hint="eastAsia"/>
        </w:rPr>
        <w:br/>
      </w:r>
      <w:r>
        <w:rPr>
          <w:rFonts w:hint="eastAsia"/>
        </w:rPr>
        <w:t>　　图表35 2006年常德卷烟厂运行情况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2cc6e834c4b3c" w:history="1">
        <w:r>
          <w:rPr>
            <w:rStyle w:val="Hyperlink"/>
          </w:rPr>
          <w:t>2007年中国烟草行业研究报告</w:t>
        </w:r>
      </w:hyperlink>
      <w:r>
        <w:rPr>
          <w:color w:val="C00000"/>
        </w:rPr>
        <w:t>》，报告编号：</w:t>
      </w:r>
      <w:r>
        <w:rPr>
          <w:rFonts w:hint="eastAsia"/>
          <w:color w:val="C00000"/>
        </w:rPr>
        <w:t>02A8995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12cc6e834c4b3c" w:history="1">
        <w:r>
          <w:rPr>
            <w:rStyle w:val="Hyperlink"/>
          </w:rPr>
          <w:t>https://www.20087.com/2007-03/R_2007yancaoyanjiu354BaoGao.html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709e2c0434bfe" w:history="1">
      <w:r>
        <w:rPr>
          <w:rStyle w:val="Hyperlink"/>
        </w:rPr>
        <w:t>2007年中国烟草行业研究报告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yancaoyanjiu354BaoGao.html" TargetMode="External" Id="Rba12cc6e834c4b3c" /></Relationships>
</file>

<file path=word/_rels/header2.xml.rels>&#65279;<?xml version="1.0" encoding="utf-8"?><Relationships xmlns="http://schemas.openxmlformats.org/package/2006/relationships"><Relationship Type="http://schemas.openxmlformats.org/officeDocument/2006/relationships/hyperlink" Target="https://www.20087.com/2007-03/R_2007yancaoyanjiu354BaoGao.html" TargetMode="External" Id="R316709e2c043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2007-03-22T02:26:00Z</dcterms:created>
  <dcterms:modified xsi:type="dcterms:W3CDTF">2007-03-22T03:26:00Z</dcterms:modified>
  <dc:subject>2007年中国烟草行业研究报告</dc:subject>
  <dc:title>2007年中国烟草行业研究报告</dc:title>
  <cp:keywords>2007年中国烟草行业研究报告</cp:keywords>
  <dc:description>2007年中国烟草行业研究报告</dc:description>
</cp:coreProperties>
</file>