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287057064a72" w:history="1">
              <w:r>
                <w:rPr>
                  <w:rStyle w:val="Hyperlink"/>
                </w:rPr>
                <w:t>2007年中国连锁零售行业研究报告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287057064a72" w:history="1">
              <w:r>
                <w:rPr>
                  <w:rStyle w:val="Hyperlink"/>
                </w:rPr>
                <w:t>2007年中国连锁零售行业研究报告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5287057064a72" w:history="1">
                <w:r>
                  <w:rPr>
                    <w:rStyle w:val="Hyperlink"/>
                  </w:rPr>
                  <w:t>https://www.20087.com/2007-03/R_2007liansuolingshouyanjiuBaoGao.html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15287057064a72" w:history="1">
        <w:r>
          <w:rPr>
            <w:rStyle w:val="Hyperlink"/>
          </w:rPr>
          <w:t>2007年中国连锁零售行业研究报告</w:t>
        </w:r>
      </w:hyperlink>
      <w:r>
        <w:rPr>
          <w:rFonts w:hint="eastAsia"/>
        </w:rPr>
        <w:t>》意在为商业银行信贷，对有兴趣投资中国连锁零售行业的投资商及其连锁零售行业的企业发展提供参考服务，报告分析了中国连锁零售业发展的概况，分业态分析了连锁零售发展的情况和特征，对中外零售企业的竞争力进行了探讨。对核心城市及地区零售业发展的情况进行了分析，重点讨论了北京奥运会对北京市零售业的影响。对连锁零售行业投资及其发展趋势方面提出了本报告的观点。本报告观点仅供参考。</w:t>
      </w:r>
      <w:r>
        <w:rPr>
          <w:rFonts w:hint="eastAsia"/>
        </w:rPr>
        <w:br/>
      </w:r>
      <w:r>
        <w:rPr>
          <w:rFonts w:hint="eastAsia"/>
        </w:rPr>
        <w:t>　　《</w:t>
      </w:r>
      <w:hyperlink r:id="Rc415287057064a72" w:history="1">
        <w:r>
          <w:rPr>
            <w:rStyle w:val="Hyperlink"/>
          </w:rPr>
          <w:t>2007年中国连锁零售行业研究报告</w:t>
        </w:r>
      </w:hyperlink>
      <w:r>
        <w:rPr>
          <w:rFonts w:hint="eastAsia"/>
        </w:rPr>
        <w:t>》共分三部分，共有94页，约6.4万字，其中有表12个，图14个。报告于2007年3月份完成，共有十章，第一部为第一至第四章 ，首先对国际连锁零售业的发展概况进行了介绍，对我国连锁零售行业的发展现状，零售业IT投资方面发展的问题进行了探讨，对连锁零售业网络市场的发展进行了深度的分析，同时探讨了我国连锁零售业的发展环境；第二部分 为第五章 至第七章 ，深度分析了我国连锁零售不同业态的发展状况，对连锁零售业业态及规模竞争的相关问题进行了分析，得出我国连锁零售业市场的竞争态势，分析了主要核心城市零售业的市场发展概况；第三部分 为第八至第十章 ，通过对连锁零售业重点企业的市场、财务、品牌方面发展的分析，折射出我国连锁零售业各企业的发展现状及格局，对连锁零售的发展趋势、发展前景进行了预测，同时本报告对产业投资及信贷方面的问题提出了建议性的观点。本报告所持有的观点：</w:t>
      </w:r>
      <w:r>
        <w:rPr>
          <w:rFonts w:hint="eastAsia"/>
        </w:rPr>
        <w:br/>
      </w:r>
      <w:r>
        <w:rPr>
          <w:rFonts w:hint="eastAsia"/>
        </w:rPr>
        <w:t>　　2005年连锁百强企业中，有近20家已组建的企业集团或大企业进行了重组，包括资产重组、基本管理架构和机构设置重组等。区域型企业有其独特的竞争优势。在发达国家的零售业中，一直有大量的区域企业保持旺盛的生命力。2007年零售业将以信息化带动产业升级，总IT投资预计将超过一百亿元。POS-ERP是IT建设的重点，对其总投资预计可达15亿元；外资连锁零售企业在中国开展网络市场具有规模和资金优势、品牌优势、技术和管理优势等，我国电子商务发展相对滞后在一定程度上制约了中国连锁零售企业开拓网络市场，另外诸如法律、物流体系不发达及消费者自身的特点成为制约我国连锁零售业开拓网络市场的制约因素；为提高我国零售行业集中度、增强与外资零售企业抗衡的能力及规范市场竞争行为，政府相继出台多项行业法规，涉及零售企业资产重组、培育大型商业企业集团、商业网点规划、零售企业与供应商关系及促销行为等多方面内容。06年我国GDP209407亿元，比增10.7%，经济继续高速发展，社会投资环境良好；外资零售业的影响下，超市（含便利店）、专业（卖）店、购物中心等新业态相互角逐，并不断蚕食着传统百货业的原有领地，其中超市（含便利店）发展最为迅猛；整体而言，我国零售企业跨地区、跨所有制的商业战略重组和整合虽如火如荼，一些大型商业企业集团相继出现，原有市场格局亦渐趋紧凑，但从规模角度看与国外零售巨头仍不可同日而语，而且集中度仍然较低；</w:t>
      </w:r>
      <w:r>
        <w:rPr>
          <w:rFonts w:hint="eastAsia"/>
        </w:rPr>
        <w:br/>
      </w:r>
      <w:r>
        <w:rPr>
          <w:rFonts w:hint="eastAsia"/>
        </w:rPr>
        <w:t>　　“十一五”期间，城乡居民收入快速增长，消费升级加速，而扩大内需的宏观政策，也将推动零售行业景气度不断提升。未来三年零售行业上市公司经营业绩仍将以30%左右的较高速度增长；2007年零售行业并购将会明显升温，在内资企业加快行业并购重组整合的同时，外资零售巨头和外资战略投资者也将迈开对零售类上市公司进行实质性并购步伐。伴随着并购重组的演绎，零售行业的市场集中度将逐步提高；内资零售业信用体系不健全，缺乏资金融通能力，吸引外资在零售行业并不是一个可行的方法，因为外国零售企业通常会直接进入中国市场。上市只能是已经上市的零售企业的集资办法，但这是非常有效的集资方式。</w:t>
      </w:r>
      <w:r>
        <w:rPr>
          <w:rFonts w:hint="eastAsia"/>
        </w:rPr>
        <w:br/>
      </w:r>
      <w:r>
        <w:rPr>
          <w:rFonts w:hint="eastAsia"/>
        </w:rPr>
        <w:br/>
      </w:r>
      <w:r>
        <w:rPr>
          <w:rFonts w:hint="eastAsia"/>
        </w:rPr>
        <w:t>第一章 国际连锁零售业的发展</w:t>
      </w:r>
      <w:r>
        <w:rPr>
          <w:rFonts w:hint="eastAsia"/>
        </w:rPr>
        <w:br/>
      </w:r>
      <w:r>
        <w:rPr>
          <w:rFonts w:hint="eastAsia"/>
        </w:rPr>
        <w:t>　　第一节 连锁经营在各国的简况</w:t>
      </w:r>
      <w:r>
        <w:rPr>
          <w:rFonts w:hint="eastAsia"/>
        </w:rPr>
        <w:br/>
      </w:r>
      <w:r>
        <w:rPr>
          <w:rFonts w:hint="eastAsia"/>
        </w:rPr>
        <w:t>　　　　　　（一）连锁经营在美国</w:t>
      </w:r>
      <w:r>
        <w:rPr>
          <w:rFonts w:hint="eastAsia"/>
        </w:rPr>
        <w:br/>
      </w:r>
      <w:r>
        <w:rPr>
          <w:rFonts w:hint="eastAsia"/>
        </w:rPr>
        <w:t>　　　　　　（二）连锁经营在欧洲</w:t>
      </w:r>
      <w:r>
        <w:rPr>
          <w:rFonts w:hint="eastAsia"/>
        </w:rPr>
        <w:br/>
      </w:r>
      <w:r>
        <w:rPr>
          <w:rFonts w:hint="eastAsia"/>
        </w:rPr>
        <w:t>　　　　　　（三）连锁经营在日本</w:t>
      </w:r>
      <w:r>
        <w:rPr>
          <w:rFonts w:hint="eastAsia"/>
        </w:rPr>
        <w:br/>
      </w:r>
      <w:r>
        <w:rPr>
          <w:rFonts w:hint="eastAsia"/>
        </w:rPr>
        <w:t>　　第二节 世界连锁零售业巨头概况</w:t>
      </w:r>
      <w:r>
        <w:rPr>
          <w:rFonts w:hint="eastAsia"/>
        </w:rPr>
        <w:br/>
      </w:r>
      <w:r>
        <w:rPr>
          <w:rFonts w:hint="eastAsia"/>
        </w:rPr>
        <w:t>　　　　　　（一）美国沃尔玛</w:t>
      </w:r>
      <w:r>
        <w:rPr>
          <w:rFonts w:hint="eastAsia"/>
        </w:rPr>
        <w:br/>
      </w:r>
      <w:r>
        <w:rPr>
          <w:rFonts w:hint="eastAsia"/>
        </w:rPr>
        <w:t>　　　　　　（1）财务状况</w:t>
      </w:r>
      <w:r>
        <w:rPr>
          <w:rFonts w:hint="eastAsia"/>
        </w:rPr>
        <w:br/>
      </w:r>
      <w:r>
        <w:rPr>
          <w:rFonts w:hint="eastAsia"/>
        </w:rPr>
        <w:t>　　　　　　（2）业务拓展</w:t>
      </w:r>
      <w:r>
        <w:rPr>
          <w:rFonts w:hint="eastAsia"/>
        </w:rPr>
        <w:br/>
      </w:r>
      <w:r>
        <w:rPr>
          <w:rFonts w:hint="eastAsia"/>
        </w:rPr>
        <w:t>　　　　　　（二）法国家乐福</w:t>
      </w:r>
      <w:r>
        <w:rPr>
          <w:rFonts w:hint="eastAsia"/>
        </w:rPr>
        <w:br/>
      </w:r>
      <w:r>
        <w:rPr>
          <w:rFonts w:hint="eastAsia"/>
        </w:rPr>
        <w:br/>
      </w:r>
      <w:r>
        <w:rPr>
          <w:rFonts w:hint="eastAsia"/>
        </w:rPr>
        <w:t>第二章 我国连锁零售发展现状</w:t>
      </w:r>
      <w:r>
        <w:rPr>
          <w:rFonts w:hint="eastAsia"/>
        </w:rPr>
        <w:br/>
      </w:r>
      <w:r>
        <w:rPr>
          <w:rFonts w:hint="eastAsia"/>
        </w:rPr>
        <w:t>　　第一节 连锁零售企业基本情况</w:t>
      </w:r>
      <w:r>
        <w:rPr>
          <w:rFonts w:hint="eastAsia"/>
        </w:rPr>
        <w:br/>
      </w:r>
      <w:r>
        <w:rPr>
          <w:rFonts w:hint="eastAsia"/>
        </w:rPr>
        <w:t>　　　　　　（一）发展概况</w:t>
      </w:r>
      <w:r>
        <w:rPr>
          <w:rFonts w:hint="eastAsia"/>
        </w:rPr>
        <w:br/>
      </w:r>
      <w:r>
        <w:rPr>
          <w:rFonts w:hint="eastAsia"/>
        </w:rPr>
        <w:t>　　　　　　（1）并购重组－连锁企业规模扩张的重要方式</w:t>
      </w:r>
      <w:r>
        <w:rPr>
          <w:rFonts w:hint="eastAsia"/>
        </w:rPr>
        <w:br/>
      </w:r>
      <w:r>
        <w:rPr>
          <w:rFonts w:hint="eastAsia"/>
        </w:rPr>
        <w:t>　　　　　　（2）布局全国，外资企业优势渐显</w:t>
      </w:r>
      <w:r>
        <w:rPr>
          <w:rFonts w:hint="eastAsia"/>
        </w:rPr>
        <w:br/>
      </w:r>
      <w:r>
        <w:rPr>
          <w:rFonts w:hint="eastAsia"/>
        </w:rPr>
        <w:t>　　　　　　（3）聚集区域，内资企业稳中求进</w:t>
      </w:r>
      <w:r>
        <w:rPr>
          <w:rFonts w:hint="eastAsia"/>
        </w:rPr>
        <w:br/>
      </w:r>
      <w:r>
        <w:rPr>
          <w:rFonts w:hint="eastAsia"/>
        </w:rPr>
        <w:t>　　　　　　（二）企业平均规模</w:t>
      </w:r>
      <w:r>
        <w:rPr>
          <w:rFonts w:hint="eastAsia"/>
        </w:rPr>
        <w:br/>
      </w:r>
      <w:r>
        <w:rPr>
          <w:rFonts w:hint="eastAsia"/>
        </w:rPr>
        <w:t>　　　　　　（三）业态情况</w:t>
      </w:r>
      <w:r>
        <w:rPr>
          <w:rFonts w:hint="eastAsia"/>
        </w:rPr>
        <w:br/>
      </w:r>
      <w:r>
        <w:rPr>
          <w:rFonts w:hint="eastAsia"/>
        </w:rPr>
        <w:t>　　第二节 “十五”时期我国连锁经营业发展所呈现的特点</w:t>
      </w:r>
      <w:r>
        <w:rPr>
          <w:rFonts w:hint="eastAsia"/>
        </w:rPr>
        <w:br/>
      </w:r>
      <w:r>
        <w:rPr>
          <w:rFonts w:hint="eastAsia"/>
        </w:rPr>
        <w:t>　　第三节 连锁零售快速发展的原因</w:t>
      </w:r>
      <w:r>
        <w:rPr>
          <w:rFonts w:hint="eastAsia"/>
        </w:rPr>
        <w:br/>
      </w:r>
      <w:r>
        <w:rPr>
          <w:rFonts w:hint="eastAsia"/>
        </w:rPr>
        <w:t>　　第四节 我国零售业IT投资情况分析</w:t>
      </w:r>
      <w:r>
        <w:rPr>
          <w:rFonts w:hint="eastAsia"/>
        </w:rPr>
        <w:br/>
      </w:r>
      <w:r>
        <w:rPr>
          <w:rFonts w:hint="eastAsia"/>
        </w:rPr>
        <w:br/>
      </w:r>
      <w:r>
        <w:rPr>
          <w:rFonts w:hint="eastAsia"/>
        </w:rPr>
        <w:t>第三章 连锁零售业网络市场发展分析</w:t>
      </w:r>
      <w:r>
        <w:rPr>
          <w:rFonts w:hint="eastAsia"/>
        </w:rPr>
        <w:br/>
      </w:r>
      <w:r>
        <w:rPr>
          <w:rFonts w:hint="eastAsia"/>
        </w:rPr>
        <w:t>　　第一节 国际连锁零售业巨头在中国的发展优势分析</w:t>
      </w:r>
      <w:r>
        <w:rPr>
          <w:rFonts w:hint="eastAsia"/>
        </w:rPr>
        <w:br/>
      </w:r>
      <w:r>
        <w:rPr>
          <w:rFonts w:hint="eastAsia"/>
        </w:rPr>
        <w:t>　　　　　　（一）规模优势和资金优势</w:t>
      </w:r>
      <w:r>
        <w:rPr>
          <w:rFonts w:hint="eastAsia"/>
        </w:rPr>
        <w:br/>
      </w:r>
      <w:r>
        <w:rPr>
          <w:rFonts w:hint="eastAsia"/>
        </w:rPr>
        <w:t>　　　　　　（二）品牌优势</w:t>
      </w:r>
      <w:r>
        <w:rPr>
          <w:rFonts w:hint="eastAsia"/>
        </w:rPr>
        <w:br/>
      </w:r>
      <w:r>
        <w:rPr>
          <w:rFonts w:hint="eastAsia"/>
        </w:rPr>
        <w:t>　　　　　　（三）技术优势</w:t>
      </w:r>
      <w:r>
        <w:rPr>
          <w:rFonts w:hint="eastAsia"/>
        </w:rPr>
        <w:br/>
      </w:r>
      <w:r>
        <w:rPr>
          <w:rFonts w:hint="eastAsia"/>
        </w:rPr>
        <w:t>　　　　　　（四）管理优势</w:t>
      </w:r>
      <w:r>
        <w:rPr>
          <w:rFonts w:hint="eastAsia"/>
        </w:rPr>
        <w:br/>
      </w:r>
      <w:r>
        <w:rPr>
          <w:rFonts w:hint="eastAsia"/>
        </w:rPr>
        <w:t>　　第二节 中国连锁零售企业网络市场制约因素分析</w:t>
      </w:r>
      <w:r>
        <w:rPr>
          <w:rFonts w:hint="eastAsia"/>
        </w:rPr>
        <w:br/>
      </w:r>
      <w:r>
        <w:rPr>
          <w:rFonts w:hint="eastAsia"/>
        </w:rPr>
        <w:t>　　　　　　（一）互联网的网络体系不完善</w:t>
      </w:r>
      <w:r>
        <w:rPr>
          <w:rFonts w:hint="eastAsia"/>
        </w:rPr>
        <w:br/>
      </w:r>
      <w:r>
        <w:rPr>
          <w:rFonts w:hint="eastAsia"/>
        </w:rPr>
        <w:t>　　　　　　（二）金融体系支撑不足</w:t>
      </w:r>
      <w:r>
        <w:rPr>
          <w:rFonts w:hint="eastAsia"/>
        </w:rPr>
        <w:br/>
      </w:r>
      <w:r>
        <w:rPr>
          <w:rFonts w:hint="eastAsia"/>
        </w:rPr>
        <w:t>　　　　　　（三）社会化信用体系不健全</w:t>
      </w:r>
      <w:r>
        <w:rPr>
          <w:rFonts w:hint="eastAsia"/>
        </w:rPr>
        <w:br/>
      </w:r>
      <w:r>
        <w:rPr>
          <w:rFonts w:hint="eastAsia"/>
        </w:rPr>
        <w:t>　　　　　　（四）法律法规的不健全</w:t>
      </w:r>
      <w:r>
        <w:rPr>
          <w:rFonts w:hint="eastAsia"/>
        </w:rPr>
        <w:br/>
      </w:r>
      <w:r>
        <w:rPr>
          <w:rFonts w:hint="eastAsia"/>
        </w:rPr>
        <w:t>　　　　　　（五）物流配送体系不发达</w:t>
      </w:r>
      <w:r>
        <w:rPr>
          <w:rFonts w:hint="eastAsia"/>
        </w:rPr>
        <w:br/>
      </w:r>
      <w:r>
        <w:rPr>
          <w:rFonts w:hint="eastAsia"/>
        </w:rPr>
        <w:t>　　　　　　（六）消费者自身特点的制约</w:t>
      </w:r>
      <w:r>
        <w:rPr>
          <w:rFonts w:hint="eastAsia"/>
        </w:rPr>
        <w:br/>
      </w:r>
      <w:r>
        <w:rPr>
          <w:rFonts w:hint="eastAsia"/>
        </w:rPr>
        <w:br/>
      </w:r>
      <w:r>
        <w:rPr>
          <w:rFonts w:hint="eastAsia"/>
        </w:rPr>
        <w:t>第四章 连锁零售商业发展环境分析</w:t>
      </w:r>
      <w:r>
        <w:rPr>
          <w:rFonts w:hint="eastAsia"/>
        </w:rPr>
        <w:br/>
      </w:r>
      <w:r>
        <w:rPr>
          <w:rFonts w:hint="eastAsia"/>
        </w:rPr>
        <w:t>　　第一节 宏观环境分析</w:t>
      </w:r>
      <w:r>
        <w:rPr>
          <w:rFonts w:hint="eastAsia"/>
        </w:rPr>
        <w:br/>
      </w:r>
      <w:r>
        <w:rPr>
          <w:rFonts w:hint="eastAsia"/>
        </w:rPr>
        <w:t>　　　　　　（一）产业政策</w:t>
      </w:r>
      <w:r>
        <w:rPr>
          <w:rFonts w:hint="eastAsia"/>
        </w:rPr>
        <w:br/>
      </w:r>
      <w:r>
        <w:rPr>
          <w:rFonts w:hint="eastAsia"/>
        </w:rPr>
        <w:t>　　　　　　（二）经济环境</w:t>
      </w:r>
      <w:r>
        <w:rPr>
          <w:rFonts w:hint="eastAsia"/>
        </w:rPr>
        <w:br/>
      </w:r>
      <w:r>
        <w:rPr>
          <w:rFonts w:hint="eastAsia"/>
        </w:rPr>
        <w:t>　　第二节 微观环境分析</w:t>
      </w:r>
      <w:r>
        <w:rPr>
          <w:rFonts w:hint="eastAsia"/>
        </w:rPr>
        <w:br/>
      </w:r>
      <w:r>
        <w:rPr>
          <w:rFonts w:hint="eastAsia"/>
        </w:rPr>
        <w:t>　　　　　　（一）产业生命周期分析</w:t>
      </w:r>
      <w:r>
        <w:rPr>
          <w:rFonts w:hint="eastAsia"/>
        </w:rPr>
        <w:br/>
      </w:r>
      <w:r>
        <w:rPr>
          <w:rFonts w:hint="eastAsia"/>
        </w:rPr>
        <w:t>　　　　　　（二）产业结构分析</w:t>
      </w:r>
      <w:r>
        <w:rPr>
          <w:rFonts w:hint="eastAsia"/>
        </w:rPr>
        <w:br/>
      </w:r>
      <w:r>
        <w:rPr>
          <w:rFonts w:hint="eastAsia"/>
        </w:rPr>
        <w:t>　　　　　　（三）市场消费需求分析</w:t>
      </w:r>
      <w:r>
        <w:rPr>
          <w:rFonts w:hint="eastAsia"/>
        </w:rPr>
        <w:br/>
      </w:r>
      <w:r>
        <w:rPr>
          <w:rFonts w:hint="eastAsia"/>
        </w:rPr>
        <w:br/>
      </w:r>
      <w:r>
        <w:rPr>
          <w:rFonts w:hint="eastAsia"/>
        </w:rPr>
        <w:t>第五章 我国连锁零售行业各业态发展状况分析</w:t>
      </w:r>
      <w:r>
        <w:rPr>
          <w:rFonts w:hint="eastAsia"/>
        </w:rPr>
        <w:br/>
      </w:r>
      <w:r>
        <w:rPr>
          <w:rFonts w:hint="eastAsia"/>
        </w:rPr>
        <w:t>　　第一节 连锁百货</w:t>
      </w:r>
      <w:r>
        <w:rPr>
          <w:rFonts w:hint="eastAsia"/>
        </w:rPr>
        <w:br/>
      </w:r>
      <w:r>
        <w:rPr>
          <w:rFonts w:hint="eastAsia"/>
        </w:rPr>
        <w:t>　　　　　　（一）百货企业基本数量及基本情况</w:t>
      </w:r>
      <w:r>
        <w:rPr>
          <w:rFonts w:hint="eastAsia"/>
        </w:rPr>
        <w:br/>
      </w:r>
      <w:r>
        <w:rPr>
          <w:rFonts w:hint="eastAsia"/>
        </w:rPr>
        <w:t>　　　　　　（二）企业地区分布情况</w:t>
      </w:r>
      <w:r>
        <w:rPr>
          <w:rFonts w:hint="eastAsia"/>
        </w:rPr>
        <w:br/>
      </w:r>
      <w:r>
        <w:rPr>
          <w:rFonts w:hint="eastAsia"/>
        </w:rPr>
        <w:t>　　　　　　（三）进入/退出分析</w:t>
      </w:r>
      <w:r>
        <w:rPr>
          <w:rFonts w:hint="eastAsia"/>
        </w:rPr>
        <w:br/>
      </w:r>
      <w:r>
        <w:rPr>
          <w:rFonts w:hint="eastAsia"/>
        </w:rPr>
        <w:t>　　　　　　（四）特色营销</w:t>
      </w:r>
      <w:r>
        <w:rPr>
          <w:rFonts w:hint="eastAsia"/>
        </w:rPr>
        <w:br/>
      </w:r>
      <w:r>
        <w:rPr>
          <w:rFonts w:hint="eastAsia"/>
        </w:rPr>
        <w:t>　　第二节 连锁超市</w:t>
      </w:r>
      <w:r>
        <w:rPr>
          <w:rFonts w:hint="eastAsia"/>
        </w:rPr>
        <w:br/>
      </w:r>
      <w:r>
        <w:rPr>
          <w:rFonts w:hint="eastAsia"/>
        </w:rPr>
        <w:t>　　　　　　（一）企业概况</w:t>
      </w:r>
      <w:r>
        <w:rPr>
          <w:rFonts w:hint="eastAsia"/>
        </w:rPr>
        <w:br/>
      </w:r>
      <w:r>
        <w:rPr>
          <w:rFonts w:hint="eastAsia"/>
        </w:rPr>
        <w:t>　　　　　　（二）企业地区分布情况</w:t>
      </w:r>
      <w:r>
        <w:rPr>
          <w:rFonts w:hint="eastAsia"/>
        </w:rPr>
        <w:br/>
      </w:r>
      <w:r>
        <w:rPr>
          <w:rFonts w:hint="eastAsia"/>
        </w:rPr>
        <w:t>　　　　　　（三）进入/退出分析</w:t>
      </w:r>
      <w:r>
        <w:rPr>
          <w:rFonts w:hint="eastAsia"/>
        </w:rPr>
        <w:br/>
      </w:r>
      <w:r>
        <w:rPr>
          <w:rFonts w:hint="eastAsia"/>
        </w:rPr>
        <w:t>　　　　　　（四）规模经济效应</w:t>
      </w:r>
      <w:r>
        <w:rPr>
          <w:rFonts w:hint="eastAsia"/>
        </w:rPr>
        <w:br/>
      </w:r>
      <w:r>
        <w:rPr>
          <w:rFonts w:hint="eastAsia"/>
        </w:rPr>
        <w:t>　　　　　　（五）品牌开发</w:t>
      </w:r>
      <w:r>
        <w:rPr>
          <w:rFonts w:hint="eastAsia"/>
        </w:rPr>
        <w:br/>
      </w:r>
      <w:r>
        <w:rPr>
          <w:rFonts w:hint="eastAsia"/>
        </w:rPr>
        <w:t>　　　　　　（六）市场竞争分析</w:t>
      </w:r>
      <w:r>
        <w:rPr>
          <w:rFonts w:hint="eastAsia"/>
        </w:rPr>
        <w:br/>
      </w:r>
      <w:r>
        <w:rPr>
          <w:rFonts w:hint="eastAsia"/>
        </w:rPr>
        <w:t>　　第四节 连锁便利店</w:t>
      </w:r>
      <w:r>
        <w:rPr>
          <w:rFonts w:hint="eastAsia"/>
        </w:rPr>
        <w:br/>
      </w:r>
      <w:r>
        <w:rPr>
          <w:rFonts w:hint="eastAsia"/>
        </w:rPr>
        <w:t>　　　　　　（一）连锁便利店基本数量及增长情况</w:t>
      </w:r>
      <w:r>
        <w:rPr>
          <w:rFonts w:hint="eastAsia"/>
        </w:rPr>
        <w:br/>
      </w:r>
      <w:r>
        <w:rPr>
          <w:rFonts w:hint="eastAsia"/>
        </w:rPr>
        <w:t>　　　　　　（二）竞争优势分析</w:t>
      </w:r>
      <w:r>
        <w:rPr>
          <w:rFonts w:hint="eastAsia"/>
        </w:rPr>
        <w:br/>
      </w:r>
      <w:r>
        <w:rPr>
          <w:rFonts w:hint="eastAsia"/>
        </w:rPr>
        <w:t>　　　　　　（三）进入/退出分析</w:t>
      </w:r>
      <w:r>
        <w:rPr>
          <w:rFonts w:hint="eastAsia"/>
        </w:rPr>
        <w:br/>
      </w:r>
      <w:r>
        <w:rPr>
          <w:rFonts w:hint="eastAsia"/>
        </w:rPr>
        <w:t>　　　　　　（四）平均利润水平和投资分析</w:t>
      </w:r>
      <w:r>
        <w:rPr>
          <w:rFonts w:hint="eastAsia"/>
        </w:rPr>
        <w:br/>
      </w:r>
      <w:r>
        <w:rPr>
          <w:rFonts w:hint="eastAsia"/>
        </w:rPr>
        <w:t>　　　　　　（五）加油站便利店发展情况</w:t>
      </w:r>
      <w:r>
        <w:rPr>
          <w:rFonts w:hint="eastAsia"/>
        </w:rPr>
        <w:br/>
      </w:r>
      <w:r>
        <w:rPr>
          <w:rFonts w:hint="eastAsia"/>
        </w:rPr>
        <w:t>　　第四节 连锁家电零售</w:t>
      </w:r>
      <w:r>
        <w:rPr>
          <w:rFonts w:hint="eastAsia"/>
        </w:rPr>
        <w:br/>
      </w:r>
      <w:r>
        <w:rPr>
          <w:rFonts w:hint="eastAsia"/>
        </w:rPr>
        <w:t>　　　　　　（一）连锁家电零售基本数量及基本情况</w:t>
      </w:r>
      <w:r>
        <w:rPr>
          <w:rFonts w:hint="eastAsia"/>
        </w:rPr>
        <w:br/>
      </w:r>
      <w:r>
        <w:rPr>
          <w:rFonts w:hint="eastAsia"/>
        </w:rPr>
        <w:t>　　　　　　（二）业态的成长性</w:t>
      </w:r>
      <w:r>
        <w:rPr>
          <w:rFonts w:hint="eastAsia"/>
        </w:rPr>
        <w:br/>
      </w:r>
      <w:r>
        <w:rPr>
          <w:rFonts w:hint="eastAsia"/>
        </w:rPr>
        <w:t>　　　　　　（三）资本运作和扩张</w:t>
      </w:r>
      <w:r>
        <w:rPr>
          <w:rFonts w:hint="eastAsia"/>
        </w:rPr>
        <w:br/>
      </w:r>
      <w:r>
        <w:rPr>
          <w:rFonts w:hint="eastAsia"/>
        </w:rPr>
        <w:t>　　　　　　（四）竞争者分析</w:t>
      </w:r>
      <w:r>
        <w:rPr>
          <w:rFonts w:hint="eastAsia"/>
        </w:rPr>
        <w:br/>
      </w:r>
      <w:r>
        <w:rPr>
          <w:rFonts w:hint="eastAsia"/>
        </w:rPr>
        <w:t>　　第五节 连锁药店</w:t>
      </w:r>
      <w:r>
        <w:rPr>
          <w:rFonts w:hint="eastAsia"/>
        </w:rPr>
        <w:br/>
      </w:r>
      <w:r>
        <w:rPr>
          <w:rFonts w:hint="eastAsia"/>
        </w:rPr>
        <w:t>　　　　　　（一）连锁药店基本情况</w:t>
      </w:r>
      <w:r>
        <w:rPr>
          <w:rFonts w:hint="eastAsia"/>
        </w:rPr>
        <w:br/>
      </w:r>
      <w:r>
        <w:rPr>
          <w:rFonts w:hint="eastAsia"/>
        </w:rPr>
        <w:t>　　　　　　（二）市场空间与成长性</w:t>
      </w:r>
      <w:r>
        <w:rPr>
          <w:rFonts w:hint="eastAsia"/>
        </w:rPr>
        <w:br/>
      </w:r>
      <w:r>
        <w:rPr>
          <w:rFonts w:hint="eastAsia"/>
        </w:rPr>
        <w:t>　　　　　　（三）进入/退出分析</w:t>
      </w:r>
      <w:r>
        <w:rPr>
          <w:rFonts w:hint="eastAsia"/>
        </w:rPr>
        <w:br/>
      </w:r>
      <w:r>
        <w:rPr>
          <w:rFonts w:hint="eastAsia"/>
        </w:rPr>
        <w:t>　　　　　　（四）规模优势和扩张</w:t>
      </w:r>
      <w:r>
        <w:rPr>
          <w:rFonts w:hint="eastAsia"/>
        </w:rPr>
        <w:br/>
      </w:r>
      <w:r>
        <w:rPr>
          <w:rFonts w:hint="eastAsia"/>
        </w:rPr>
        <w:t>　　　　　　（五）平均利润水平</w:t>
      </w:r>
      <w:r>
        <w:rPr>
          <w:rFonts w:hint="eastAsia"/>
        </w:rPr>
        <w:br/>
      </w:r>
      <w:r>
        <w:rPr>
          <w:rFonts w:hint="eastAsia"/>
        </w:rPr>
        <w:t>　　　　　　（六）连锁药品零售行业发展趋势</w:t>
      </w:r>
      <w:r>
        <w:rPr>
          <w:rFonts w:hint="eastAsia"/>
        </w:rPr>
        <w:br/>
      </w:r>
      <w:r>
        <w:rPr>
          <w:rFonts w:hint="eastAsia"/>
        </w:rPr>
        <w:t>　　第六节 连锁建材市场</w:t>
      </w:r>
      <w:r>
        <w:rPr>
          <w:rFonts w:hint="eastAsia"/>
        </w:rPr>
        <w:br/>
      </w:r>
      <w:r>
        <w:rPr>
          <w:rFonts w:hint="eastAsia"/>
        </w:rPr>
        <w:t>　　　　　　（一）连锁建材市场基本数量及基本情况</w:t>
      </w:r>
      <w:r>
        <w:rPr>
          <w:rFonts w:hint="eastAsia"/>
        </w:rPr>
        <w:br/>
      </w:r>
      <w:r>
        <w:rPr>
          <w:rFonts w:hint="eastAsia"/>
        </w:rPr>
        <w:t>　　　　　　（二）进入/退出分析</w:t>
      </w:r>
      <w:r>
        <w:rPr>
          <w:rFonts w:hint="eastAsia"/>
        </w:rPr>
        <w:br/>
      </w:r>
      <w:r>
        <w:rPr>
          <w:rFonts w:hint="eastAsia"/>
        </w:rPr>
        <w:t>　　　　　　（三）规模经济效益</w:t>
      </w:r>
      <w:r>
        <w:rPr>
          <w:rFonts w:hint="eastAsia"/>
        </w:rPr>
        <w:br/>
      </w:r>
      <w:r>
        <w:rPr>
          <w:rFonts w:hint="eastAsia"/>
        </w:rPr>
        <w:t>　　　　　　（四）平均利润水平和竞争分析</w:t>
      </w:r>
      <w:r>
        <w:rPr>
          <w:rFonts w:hint="eastAsia"/>
        </w:rPr>
        <w:br/>
      </w:r>
      <w:r>
        <w:rPr>
          <w:rFonts w:hint="eastAsia"/>
        </w:rPr>
        <w:t>　　　　　　（五）中国建材市场发展趋势</w:t>
      </w:r>
      <w:r>
        <w:rPr>
          <w:rFonts w:hint="eastAsia"/>
        </w:rPr>
        <w:br/>
      </w:r>
      <w:r>
        <w:rPr>
          <w:rFonts w:hint="eastAsia"/>
        </w:rPr>
        <w:t>　　第七节 连锁餐饮</w:t>
      </w:r>
      <w:r>
        <w:rPr>
          <w:rFonts w:hint="eastAsia"/>
        </w:rPr>
        <w:br/>
      </w:r>
      <w:r>
        <w:rPr>
          <w:rFonts w:hint="eastAsia"/>
        </w:rPr>
        <w:t>　　　　　　（一）连锁餐饮行业的基本情况</w:t>
      </w:r>
      <w:r>
        <w:rPr>
          <w:rFonts w:hint="eastAsia"/>
        </w:rPr>
        <w:br/>
      </w:r>
      <w:r>
        <w:rPr>
          <w:rFonts w:hint="eastAsia"/>
        </w:rPr>
        <w:t>　　　　　　（二）餐饮行业市场分析</w:t>
      </w:r>
      <w:r>
        <w:rPr>
          <w:rFonts w:hint="eastAsia"/>
        </w:rPr>
        <w:br/>
      </w:r>
      <w:r>
        <w:rPr>
          <w:rFonts w:hint="eastAsia"/>
        </w:rPr>
        <w:t>　　　　　　（三）市场细分</w:t>
      </w:r>
      <w:r>
        <w:rPr>
          <w:rFonts w:hint="eastAsia"/>
        </w:rPr>
        <w:br/>
      </w:r>
      <w:r>
        <w:rPr>
          <w:rFonts w:hint="eastAsia"/>
        </w:rPr>
        <w:t>　　　　　　（四）竞争分析</w:t>
      </w:r>
      <w:r>
        <w:rPr>
          <w:rFonts w:hint="eastAsia"/>
        </w:rPr>
        <w:br/>
      </w:r>
      <w:r>
        <w:rPr>
          <w:rFonts w:hint="eastAsia"/>
        </w:rPr>
        <w:t>　　　　　　（五）行业集中度和利润水平</w:t>
      </w:r>
      <w:r>
        <w:rPr>
          <w:rFonts w:hint="eastAsia"/>
        </w:rPr>
        <w:br/>
      </w:r>
      <w:r>
        <w:rPr>
          <w:rFonts w:hint="eastAsia"/>
        </w:rPr>
        <w:t>　　　　　　（六）餐饮市场趋势分析</w:t>
      </w:r>
      <w:r>
        <w:rPr>
          <w:rFonts w:hint="eastAsia"/>
        </w:rPr>
        <w:br/>
      </w:r>
      <w:r>
        <w:rPr>
          <w:rFonts w:hint="eastAsia"/>
        </w:rPr>
        <w:br/>
      </w:r>
      <w:r>
        <w:rPr>
          <w:rFonts w:hint="eastAsia"/>
        </w:rPr>
        <w:t>第六章 连锁零售业竞争态势分析</w:t>
      </w:r>
      <w:r>
        <w:rPr>
          <w:rFonts w:hint="eastAsia"/>
        </w:rPr>
        <w:br/>
      </w:r>
      <w:r>
        <w:rPr>
          <w:rFonts w:hint="eastAsia"/>
        </w:rPr>
        <w:t>　　第一节 零售业态与规模竞争分析</w:t>
      </w:r>
      <w:r>
        <w:rPr>
          <w:rFonts w:hint="eastAsia"/>
        </w:rPr>
        <w:br/>
      </w:r>
      <w:r>
        <w:rPr>
          <w:rFonts w:hint="eastAsia"/>
        </w:rPr>
        <w:t>　　　　　　（一）主要零售业态竞争格局分析</w:t>
      </w:r>
      <w:r>
        <w:rPr>
          <w:rFonts w:hint="eastAsia"/>
        </w:rPr>
        <w:br/>
      </w:r>
      <w:r>
        <w:rPr>
          <w:rFonts w:hint="eastAsia"/>
        </w:rPr>
        <w:t>　　　　　　（1）百货商店</w:t>
      </w:r>
      <w:r>
        <w:rPr>
          <w:rFonts w:hint="eastAsia"/>
        </w:rPr>
        <w:br/>
      </w:r>
      <w:r>
        <w:rPr>
          <w:rFonts w:hint="eastAsia"/>
        </w:rPr>
        <w:t>　　　　　　（2）连锁超级市场</w:t>
      </w:r>
      <w:r>
        <w:rPr>
          <w:rFonts w:hint="eastAsia"/>
        </w:rPr>
        <w:br/>
      </w:r>
      <w:r>
        <w:rPr>
          <w:rFonts w:hint="eastAsia"/>
        </w:rPr>
        <w:t>　　　　　　（3）仓储式商场</w:t>
      </w:r>
      <w:r>
        <w:rPr>
          <w:rFonts w:hint="eastAsia"/>
        </w:rPr>
        <w:br/>
      </w:r>
      <w:r>
        <w:rPr>
          <w:rFonts w:hint="eastAsia"/>
        </w:rPr>
        <w:t>　　　　　　（4）专业店</w:t>
      </w:r>
      <w:r>
        <w:rPr>
          <w:rFonts w:hint="eastAsia"/>
        </w:rPr>
        <w:br/>
      </w:r>
      <w:r>
        <w:rPr>
          <w:rFonts w:hint="eastAsia"/>
        </w:rPr>
        <w:t>　　　　　　（5）便利店</w:t>
      </w:r>
      <w:r>
        <w:rPr>
          <w:rFonts w:hint="eastAsia"/>
        </w:rPr>
        <w:br/>
      </w:r>
      <w:r>
        <w:rPr>
          <w:rFonts w:hint="eastAsia"/>
        </w:rPr>
        <w:t>　　　　　　（6）购物中心</w:t>
      </w:r>
      <w:r>
        <w:rPr>
          <w:rFonts w:hint="eastAsia"/>
        </w:rPr>
        <w:br/>
      </w:r>
      <w:r>
        <w:rPr>
          <w:rFonts w:hint="eastAsia"/>
        </w:rPr>
        <w:t>　　　　　　（二）零售企业规模竞争格局</w:t>
      </w:r>
      <w:r>
        <w:rPr>
          <w:rFonts w:hint="eastAsia"/>
        </w:rPr>
        <w:br/>
      </w:r>
      <w:r>
        <w:rPr>
          <w:rFonts w:hint="eastAsia"/>
        </w:rPr>
        <w:t>　　　　　　（三）零售市场业态与规模政策</w:t>
      </w:r>
      <w:r>
        <w:rPr>
          <w:rFonts w:hint="eastAsia"/>
        </w:rPr>
        <w:br/>
      </w:r>
      <w:r>
        <w:rPr>
          <w:rFonts w:hint="eastAsia"/>
        </w:rPr>
        <w:t>　　　　　　（1）业态政策选择</w:t>
      </w:r>
      <w:r>
        <w:rPr>
          <w:rFonts w:hint="eastAsia"/>
        </w:rPr>
        <w:br/>
      </w:r>
      <w:r>
        <w:rPr>
          <w:rFonts w:hint="eastAsia"/>
        </w:rPr>
        <w:t>　　　　　　（2）规模政策选择</w:t>
      </w:r>
      <w:r>
        <w:rPr>
          <w:rFonts w:hint="eastAsia"/>
        </w:rPr>
        <w:br/>
      </w:r>
      <w:r>
        <w:rPr>
          <w:rFonts w:hint="eastAsia"/>
        </w:rPr>
        <w:t>　　第二节 外资连锁零售企业在中国的发展</w:t>
      </w:r>
      <w:r>
        <w:rPr>
          <w:rFonts w:hint="eastAsia"/>
        </w:rPr>
        <w:br/>
      </w:r>
      <w:r>
        <w:rPr>
          <w:rFonts w:hint="eastAsia"/>
        </w:rPr>
        <w:t>　　　　　　（一）外资连锁零售在中国的发展步伐</w:t>
      </w:r>
      <w:r>
        <w:rPr>
          <w:rFonts w:hint="eastAsia"/>
        </w:rPr>
        <w:br/>
      </w:r>
      <w:r>
        <w:rPr>
          <w:rFonts w:hint="eastAsia"/>
        </w:rPr>
        <w:t>　　　　　　（1）小股东合资－初探时期</w:t>
      </w:r>
      <w:r>
        <w:rPr>
          <w:rFonts w:hint="eastAsia"/>
        </w:rPr>
        <w:br/>
      </w:r>
      <w:r>
        <w:rPr>
          <w:rFonts w:hint="eastAsia"/>
        </w:rPr>
        <w:t>　　　　　　（2）控股合资－逐渐提速</w:t>
      </w:r>
      <w:r>
        <w:rPr>
          <w:rFonts w:hint="eastAsia"/>
        </w:rPr>
        <w:br/>
      </w:r>
      <w:r>
        <w:rPr>
          <w:rFonts w:hint="eastAsia"/>
        </w:rPr>
        <w:t>　　　　　　（3）独资阶段</w:t>
      </w:r>
      <w:r>
        <w:rPr>
          <w:rFonts w:hint="eastAsia"/>
        </w:rPr>
        <w:br/>
      </w:r>
      <w:r>
        <w:rPr>
          <w:rFonts w:hint="eastAsia"/>
        </w:rPr>
        <w:t>　　　　　　（4）资本并购－大力拓展阶段</w:t>
      </w:r>
      <w:r>
        <w:rPr>
          <w:rFonts w:hint="eastAsia"/>
        </w:rPr>
        <w:br/>
      </w:r>
      <w:r>
        <w:rPr>
          <w:rFonts w:hint="eastAsia"/>
        </w:rPr>
        <w:t>　　　　　　（二）外资连锁零售业在中国市场概况</w:t>
      </w:r>
      <w:r>
        <w:rPr>
          <w:rFonts w:hint="eastAsia"/>
        </w:rPr>
        <w:br/>
      </w:r>
      <w:r>
        <w:rPr>
          <w:rFonts w:hint="eastAsia"/>
        </w:rPr>
        <w:t>　　　　　　（三）外资零售业在华扩张背景</w:t>
      </w:r>
      <w:r>
        <w:rPr>
          <w:rFonts w:hint="eastAsia"/>
        </w:rPr>
        <w:br/>
      </w:r>
      <w:r>
        <w:rPr>
          <w:rFonts w:hint="eastAsia"/>
        </w:rPr>
        <w:t>　　第三节 中国零售企业竞争力分析</w:t>
      </w:r>
      <w:r>
        <w:rPr>
          <w:rFonts w:hint="eastAsia"/>
        </w:rPr>
        <w:br/>
      </w:r>
      <w:r>
        <w:rPr>
          <w:rFonts w:hint="eastAsia"/>
        </w:rPr>
        <w:br/>
      </w:r>
      <w:r>
        <w:rPr>
          <w:rFonts w:hint="eastAsia"/>
        </w:rPr>
        <w:t>第七章 不同地区/市场连锁经营比较</w:t>
      </w:r>
      <w:r>
        <w:rPr>
          <w:rFonts w:hint="eastAsia"/>
        </w:rPr>
        <w:br/>
      </w:r>
      <w:r>
        <w:rPr>
          <w:rFonts w:hint="eastAsia"/>
        </w:rPr>
        <w:t>　　第一节 北京市市场分析</w:t>
      </w:r>
      <w:r>
        <w:rPr>
          <w:rFonts w:hint="eastAsia"/>
        </w:rPr>
        <w:br/>
      </w:r>
      <w:r>
        <w:rPr>
          <w:rFonts w:hint="eastAsia"/>
        </w:rPr>
        <w:t>　　　　　　（一）市场总体概况</w:t>
      </w:r>
      <w:r>
        <w:rPr>
          <w:rFonts w:hint="eastAsia"/>
        </w:rPr>
        <w:br/>
      </w:r>
      <w:r>
        <w:rPr>
          <w:rFonts w:hint="eastAsia"/>
        </w:rPr>
        <w:t>　　　　　　（二）北京市零售业的产业政策分析</w:t>
      </w:r>
      <w:r>
        <w:rPr>
          <w:rFonts w:hint="eastAsia"/>
        </w:rPr>
        <w:br/>
      </w:r>
      <w:r>
        <w:rPr>
          <w:rFonts w:hint="eastAsia"/>
        </w:rPr>
        <w:t>　　　　　　（三）08年奥运会给北京市流通业带来的商机</w:t>
      </w:r>
      <w:r>
        <w:rPr>
          <w:rFonts w:hint="eastAsia"/>
        </w:rPr>
        <w:br/>
      </w:r>
      <w:r>
        <w:rPr>
          <w:rFonts w:hint="eastAsia"/>
        </w:rPr>
        <w:t>　　　　　　（1）奥运会对北京现代化水平的影响</w:t>
      </w:r>
      <w:r>
        <w:rPr>
          <w:rFonts w:hint="eastAsia"/>
        </w:rPr>
        <w:br/>
      </w:r>
      <w:r>
        <w:rPr>
          <w:rFonts w:hint="eastAsia"/>
        </w:rPr>
        <w:t>　　　　　　（2）奥运会对北京流通业的拉动作用</w:t>
      </w:r>
      <w:r>
        <w:rPr>
          <w:rFonts w:hint="eastAsia"/>
        </w:rPr>
        <w:br/>
      </w:r>
      <w:r>
        <w:rPr>
          <w:rFonts w:hint="eastAsia"/>
        </w:rPr>
        <w:t>　　第二节 上海市市场分析</w:t>
      </w:r>
      <w:r>
        <w:rPr>
          <w:rFonts w:hint="eastAsia"/>
        </w:rPr>
        <w:br/>
      </w:r>
      <w:r>
        <w:rPr>
          <w:rFonts w:hint="eastAsia"/>
        </w:rPr>
        <w:t>　　　　　　（一）市场总体发展</w:t>
      </w:r>
      <w:r>
        <w:rPr>
          <w:rFonts w:hint="eastAsia"/>
        </w:rPr>
        <w:br/>
      </w:r>
      <w:r>
        <w:rPr>
          <w:rFonts w:hint="eastAsia"/>
        </w:rPr>
        <w:t>　　　　　　（二）消费品市场概况</w:t>
      </w:r>
      <w:r>
        <w:rPr>
          <w:rFonts w:hint="eastAsia"/>
        </w:rPr>
        <w:br/>
      </w:r>
      <w:r>
        <w:rPr>
          <w:rFonts w:hint="eastAsia"/>
        </w:rPr>
        <w:t>　　　　　　（三）商业行业市场</w:t>
      </w:r>
      <w:r>
        <w:rPr>
          <w:rFonts w:hint="eastAsia"/>
        </w:rPr>
        <w:br/>
      </w:r>
      <w:r>
        <w:rPr>
          <w:rFonts w:hint="eastAsia"/>
        </w:rPr>
        <w:t>　　第三节 其他重点地区市场分析</w:t>
      </w:r>
      <w:r>
        <w:rPr>
          <w:rFonts w:hint="eastAsia"/>
        </w:rPr>
        <w:br/>
      </w:r>
      <w:r>
        <w:rPr>
          <w:rFonts w:hint="eastAsia"/>
        </w:rPr>
        <w:br/>
      </w:r>
      <w:r>
        <w:rPr>
          <w:rFonts w:hint="eastAsia"/>
        </w:rPr>
        <w:t>第八章 零售重点企业分析</w:t>
      </w:r>
      <w:r>
        <w:rPr>
          <w:rFonts w:hint="eastAsia"/>
        </w:rPr>
        <w:br/>
      </w:r>
      <w:r>
        <w:rPr>
          <w:rFonts w:hint="eastAsia"/>
        </w:rPr>
        <w:t>　　第一节 北京物美投资集团有限公司</w:t>
      </w:r>
      <w:r>
        <w:rPr>
          <w:rFonts w:hint="eastAsia"/>
        </w:rPr>
        <w:br/>
      </w:r>
      <w:r>
        <w:rPr>
          <w:rFonts w:hint="eastAsia"/>
        </w:rPr>
        <w:t>　　　　　　（一）物美基本情况</w:t>
      </w:r>
      <w:r>
        <w:rPr>
          <w:rFonts w:hint="eastAsia"/>
        </w:rPr>
        <w:br/>
      </w:r>
      <w:r>
        <w:rPr>
          <w:rFonts w:hint="eastAsia"/>
        </w:rPr>
        <w:t>　　　　　　（二）物美企业扩张与资本运作</w:t>
      </w:r>
      <w:r>
        <w:rPr>
          <w:rFonts w:hint="eastAsia"/>
        </w:rPr>
        <w:br/>
      </w:r>
      <w:r>
        <w:rPr>
          <w:rFonts w:hint="eastAsia"/>
        </w:rPr>
        <w:t>　　　　　　（1）坚持区域化发展的战略</w:t>
      </w:r>
      <w:r>
        <w:rPr>
          <w:rFonts w:hint="eastAsia"/>
        </w:rPr>
        <w:br/>
      </w:r>
      <w:r>
        <w:rPr>
          <w:rFonts w:hint="eastAsia"/>
        </w:rPr>
        <w:t>　　　　　　（2）进军百货业</w:t>
      </w:r>
      <w:r>
        <w:rPr>
          <w:rFonts w:hint="eastAsia"/>
        </w:rPr>
        <w:br/>
      </w:r>
      <w:r>
        <w:rPr>
          <w:rFonts w:hint="eastAsia"/>
        </w:rPr>
        <w:t>　　　　　　（3）加速全国网点布局</w:t>
      </w:r>
      <w:r>
        <w:rPr>
          <w:rFonts w:hint="eastAsia"/>
        </w:rPr>
        <w:br/>
      </w:r>
      <w:r>
        <w:rPr>
          <w:rFonts w:hint="eastAsia"/>
        </w:rPr>
        <w:t>　　　　　　（三）平均利润与成本控制</w:t>
      </w:r>
      <w:r>
        <w:rPr>
          <w:rFonts w:hint="eastAsia"/>
        </w:rPr>
        <w:br/>
      </w:r>
      <w:r>
        <w:rPr>
          <w:rFonts w:hint="eastAsia"/>
        </w:rPr>
        <w:t>　　　　　　（四）品牌建设</w:t>
      </w:r>
      <w:r>
        <w:rPr>
          <w:rFonts w:hint="eastAsia"/>
        </w:rPr>
        <w:br/>
      </w:r>
      <w:r>
        <w:rPr>
          <w:rFonts w:hint="eastAsia"/>
        </w:rPr>
        <w:t>　　　　　　（五）营运及物流配送</w:t>
      </w:r>
      <w:r>
        <w:rPr>
          <w:rFonts w:hint="eastAsia"/>
        </w:rPr>
        <w:br/>
      </w:r>
      <w:r>
        <w:rPr>
          <w:rFonts w:hint="eastAsia"/>
        </w:rPr>
        <w:t>　　　　　　（六）前景与策略</w:t>
      </w:r>
      <w:r>
        <w:rPr>
          <w:rFonts w:hint="eastAsia"/>
        </w:rPr>
        <w:br/>
      </w:r>
      <w:r>
        <w:rPr>
          <w:rFonts w:hint="eastAsia"/>
        </w:rPr>
        <w:t>　　第二节 苏宁电器连锁集团有限公司</w:t>
      </w:r>
      <w:r>
        <w:rPr>
          <w:rFonts w:hint="eastAsia"/>
        </w:rPr>
        <w:br/>
      </w:r>
      <w:r>
        <w:rPr>
          <w:rFonts w:hint="eastAsia"/>
        </w:rPr>
        <w:t>　　　　　　（一）公司简介</w:t>
      </w:r>
      <w:r>
        <w:rPr>
          <w:rFonts w:hint="eastAsia"/>
        </w:rPr>
        <w:br/>
      </w:r>
      <w:r>
        <w:rPr>
          <w:rFonts w:hint="eastAsia"/>
        </w:rPr>
        <w:t>　　　　　　（二）经营概况</w:t>
      </w:r>
      <w:r>
        <w:rPr>
          <w:rFonts w:hint="eastAsia"/>
        </w:rPr>
        <w:br/>
      </w:r>
      <w:r>
        <w:rPr>
          <w:rFonts w:hint="eastAsia"/>
        </w:rPr>
        <w:t>　　　　　　（二）行业分析</w:t>
      </w:r>
      <w:r>
        <w:rPr>
          <w:rFonts w:hint="eastAsia"/>
        </w:rPr>
        <w:br/>
      </w:r>
      <w:r>
        <w:rPr>
          <w:rFonts w:hint="eastAsia"/>
        </w:rPr>
        <w:t>　　　　　　（三）营运分析</w:t>
      </w:r>
      <w:r>
        <w:rPr>
          <w:rFonts w:hint="eastAsia"/>
        </w:rPr>
        <w:br/>
      </w:r>
      <w:r>
        <w:rPr>
          <w:rFonts w:hint="eastAsia"/>
        </w:rPr>
        <w:t>　　　　　　（四）成本控制</w:t>
      </w:r>
      <w:r>
        <w:rPr>
          <w:rFonts w:hint="eastAsia"/>
        </w:rPr>
        <w:br/>
      </w:r>
      <w:r>
        <w:rPr>
          <w:rFonts w:hint="eastAsia"/>
        </w:rPr>
        <w:t>　　　　　　（五）物流配送</w:t>
      </w:r>
      <w:r>
        <w:rPr>
          <w:rFonts w:hint="eastAsia"/>
        </w:rPr>
        <w:br/>
      </w:r>
      <w:r>
        <w:rPr>
          <w:rFonts w:hint="eastAsia"/>
        </w:rPr>
        <w:t>　　　　　　（六）品牌建设</w:t>
      </w:r>
      <w:r>
        <w:rPr>
          <w:rFonts w:hint="eastAsia"/>
        </w:rPr>
        <w:br/>
      </w:r>
      <w:r>
        <w:rPr>
          <w:rFonts w:hint="eastAsia"/>
        </w:rPr>
        <w:t>　　　　　　（七）发展前景</w:t>
      </w:r>
      <w:r>
        <w:rPr>
          <w:rFonts w:hint="eastAsia"/>
        </w:rPr>
        <w:br/>
      </w:r>
      <w:r>
        <w:rPr>
          <w:rFonts w:hint="eastAsia"/>
        </w:rPr>
        <w:br/>
      </w:r>
      <w:r>
        <w:rPr>
          <w:rFonts w:hint="eastAsia"/>
        </w:rPr>
        <w:t>第九章 连锁零售发展趋势分析</w:t>
      </w:r>
      <w:r>
        <w:rPr>
          <w:rFonts w:hint="eastAsia"/>
        </w:rPr>
        <w:br/>
      </w:r>
      <w:r>
        <w:rPr>
          <w:rFonts w:hint="eastAsia"/>
        </w:rPr>
        <w:t>　　第一节 连锁零售业发展总趋势</w:t>
      </w:r>
      <w:r>
        <w:rPr>
          <w:rFonts w:hint="eastAsia"/>
        </w:rPr>
        <w:br/>
      </w:r>
      <w:r>
        <w:rPr>
          <w:rFonts w:hint="eastAsia"/>
        </w:rPr>
        <w:t>　　第二节 连锁零售业发展前景</w:t>
      </w:r>
      <w:r>
        <w:rPr>
          <w:rFonts w:hint="eastAsia"/>
        </w:rPr>
        <w:br/>
      </w:r>
      <w:r>
        <w:rPr>
          <w:rFonts w:hint="eastAsia"/>
        </w:rPr>
        <w:t>　　　　　　（一）商业零售业景气度提升</w:t>
      </w:r>
      <w:r>
        <w:rPr>
          <w:rFonts w:hint="eastAsia"/>
        </w:rPr>
        <w:br/>
      </w:r>
      <w:r>
        <w:rPr>
          <w:rFonts w:hint="eastAsia"/>
        </w:rPr>
        <w:t>　　　　　　（二）十一五商业零售行业景气度将不断提升</w:t>
      </w:r>
      <w:r>
        <w:rPr>
          <w:rFonts w:hint="eastAsia"/>
        </w:rPr>
        <w:br/>
      </w:r>
      <w:r>
        <w:rPr>
          <w:rFonts w:hint="eastAsia"/>
        </w:rPr>
        <w:t>　　　　　　（三）06年前三季度业绩呈现稳定增长，07年行业增长有望维持20%－30%</w:t>
      </w:r>
      <w:r>
        <w:rPr>
          <w:rFonts w:hint="eastAsia"/>
        </w:rPr>
        <w:br/>
      </w:r>
      <w:r>
        <w:rPr>
          <w:rFonts w:hint="eastAsia"/>
        </w:rPr>
        <w:t>　　　　　　（四）2007年宏观经济、奥运经济等因素将带动国内消费市场持续繁荣</w:t>
      </w:r>
      <w:r>
        <w:rPr>
          <w:rFonts w:hint="eastAsia"/>
        </w:rPr>
        <w:br/>
      </w:r>
      <w:r>
        <w:rPr>
          <w:rFonts w:hint="eastAsia"/>
        </w:rPr>
        <w:br/>
      </w:r>
      <w:r>
        <w:rPr>
          <w:rFonts w:hint="eastAsia"/>
        </w:rPr>
        <w:t>第十章 连锁零售业投融资分析</w:t>
      </w:r>
      <w:r>
        <w:rPr>
          <w:rFonts w:hint="eastAsia"/>
        </w:rPr>
        <w:br/>
      </w:r>
      <w:r>
        <w:rPr>
          <w:rFonts w:hint="eastAsia"/>
        </w:rPr>
        <w:t>　　第一节 行业壁垒</w:t>
      </w:r>
      <w:r>
        <w:rPr>
          <w:rFonts w:hint="eastAsia"/>
        </w:rPr>
        <w:br/>
      </w:r>
      <w:r>
        <w:rPr>
          <w:rFonts w:hint="eastAsia"/>
        </w:rPr>
        <w:t>　　第二节 连锁零售业融资分析</w:t>
      </w:r>
      <w:r>
        <w:rPr>
          <w:rFonts w:hint="eastAsia"/>
        </w:rPr>
        <w:br/>
      </w:r>
      <w:r>
        <w:rPr>
          <w:rFonts w:hint="eastAsia"/>
        </w:rPr>
        <w:t>　　第三节 投资机会</w:t>
      </w:r>
      <w:r>
        <w:rPr>
          <w:rFonts w:hint="eastAsia"/>
        </w:rPr>
        <w:br/>
      </w:r>
      <w:r>
        <w:rPr>
          <w:rFonts w:hint="eastAsia"/>
        </w:rPr>
        <w:t>　　第四节 中:智:林:－投资风险</w:t>
      </w:r>
      <w:r>
        <w:rPr>
          <w:rFonts w:hint="eastAsia"/>
        </w:rPr>
        <w:br/>
      </w:r>
      <w:r>
        <w:rPr>
          <w:rFonts w:hint="eastAsia"/>
        </w:rPr>
        <w:t>　　　　　　（一）宏观层面风险</w:t>
      </w:r>
      <w:r>
        <w:rPr>
          <w:rFonts w:hint="eastAsia"/>
        </w:rPr>
        <w:br/>
      </w:r>
      <w:r>
        <w:rPr>
          <w:rFonts w:hint="eastAsia"/>
        </w:rPr>
        <w:t>　　　　　　（二）微观层面风险</w:t>
      </w:r>
      <w:r>
        <w:rPr>
          <w:rFonts w:hint="eastAsia"/>
        </w:rPr>
        <w:br/>
      </w:r>
      <w:r>
        <w:rPr>
          <w:rFonts w:hint="eastAsia"/>
        </w:rPr>
        <w:t>　　　　　　（1）市场分析风险</w:t>
      </w:r>
      <w:r>
        <w:rPr>
          <w:rFonts w:hint="eastAsia"/>
        </w:rPr>
        <w:br/>
      </w:r>
      <w:r>
        <w:rPr>
          <w:rFonts w:hint="eastAsia"/>
        </w:rPr>
        <w:t>　　　　　　（2）管理风险</w:t>
      </w:r>
      <w:r>
        <w:rPr>
          <w:rFonts w:hint="eastAsia"/>
        </w:rPr>
        <w:br/>
      </w:r>
      <w:r>
        <w:rPr>
          <w:rFonts w:hint="eastAsia"/>
        </w:rPr>
        <w:t>　　　　　　（3）成本风险</w:t>
      </w:r>
      <w:r>
        <w:rPr>
          <w:rFonts w:hint="eastAsia"/>
        </w:rPr>
        <w:br/>
      </w:r>
      <w:r>
        <w:rPr>
          <w:rFonts w:hint="eastAsia"/>
        </w:rPr>
        <w:t>　　　　　　（4）来自于竞争者的风险</w:t>
      </w:r>
      <w:r>
        <w:rPr>
          <w:rFonts w:hint="eastAsia"/>
        </w:rPr>
        <w:br/>
      </w:r>
      <w:r>
        <w:rPr>
          <w:rFonts w:hint="eastAsia"/>
        </w:rPr>
        <w:t>　　　　　　（三）风险规避</w:t>
      </w:r>
      <w:r>
        <w:rPr>
          <w:rFonts w:hint="eastAsia"/>
        </w:rPr>
        <w:br/>
      </w:r>
      <w:r>
        <w:rPr>
          <w:rFonts w:hint="eastAsia"/>
        </w:rPr>
        <w:t>　　表 题</w:t>
      </w:r>
      <w:r>
        <w:rPr>
          <w:rFonts w:hint="eastAsia"/>
        </w:rPr>
        <w:br/>
      </w:r>
      <w:r>
        <w:rPr>
          <w:rFonts w:hint="eastAsia"/>
        </w:rPr>
        <w:t>　　表4－1　近期我国零售行业产业政策及解读</w:t>
      </w:r>
      <w:r>
        <w:rPr>
          <w:rFonts w:hint="eastAsia"/>
        </w:rPr>
        <w:br/>
      </w:r>
      <w:r>
        <w:rPr>
          <w:rFonts w:hint="eastAsia"/>
        </w:rPr>
        <w:t>　　表5－1　我国主要连锁家电基本情况</w:t>
      </w:r>
      <w:r>
        <w:rPr>
          <w:rFonts w:hint="eastAsia"/>
        </w:rPr>
        <w:br/>
      </w:r>
      <w:r>
        <w:rPr>
          <w:rFonts w:hint="eastAsia"/>
        </w:rPr>
        <w:t>　　表5－2　主要连锁药店基本情况</w:t>
      </w:r>
      <w:r>
        <w:rPr>
          <w:rFonts w:hint="eastAsia"/>
        </w:rPr>
        <w:br/>
      </w:r>
      <w:r>
        <w:rPr>
          <w:rFonts w:hint="eastAsia"/>
        </w:rPr>
        <w:t>　　表5－3　进入连锁经营百强的连锁家居建材企业</w:t>
      </w:r>
      <w:r>
        <w:rPr>
          <w:rFonts w:hint="eastAsia"/>
        </w:rPr>
        <w:br/>
      </w:r>
      <w:r>
        <w:rPr>
          <w:rFonts w:hint="eastAsia"/>
        </w:rPr>
        <w:t>　　表5－4　2004、2005年限额以上连锁餐饮企业基本情况</w:t>
      </w:r>
      <w:r>
        <w:rPr>
          <w:rFonts w:hint="eastAsia"/>
        </w:rPr>
        <w:br/>
      </w:r>
      <w:r>
        <w:rPr>
          <w:rFonts w:hint="eastAsia"/>
        </w:rPr>
        <w:t>　　表6－1　主要外资连锁零售企业基本情况</w:t>
      </w:r>
      <w:r>
        <w:rPr>
          <w:rFonts w:hint="eastAsia"/>
        </w:rPr>
        <w:br/>
      </w:r>
      <w:r>
        <w:rPr>
          <w:rFonts w:hint="eastAsia"/>
        </w:rPr>
        <w:t>　　表7－1 奥运因素对北京现代化水平的影响的预测</w:t>
      </w:r>
      <w:r>
        <w:rPr>
          <w:rFonts w:hint="eastAsia"/>
        </w:rPr>
        <w:br/>
      </w:r>
      <w:r>
        <w:rPr>
          <w:rFonts w:hint="eastAsia"/>
        </w:rPr>
        <w:t>　　表7－2 2004年－2007年奥运会直接投资年度分布（单位：亿美元）</w:t>
      </w:r>
      <w:r>
        <w:rPr>
          <w:rFonts w:hint="eastAsia"/>
        </w:rPr>
        <w:br/>
      </w:r>
      <w:r>
        <w:rPr>
          <w:rFonts w:hint="eastAsia"/>
        </w:rPr>
        <w:t>　　表7－3 2003－2007年奥运会直接投资带动的北京市GDP的增长额</w:t>
      </w:r>
      <w:r>
        <w:rPr>
          <w:rFonts w:hint="eastAsia"/>
        </w:rPr>
        <w:br/>
      </w:r>
      <w:r>
        <w:rPr>
          <w:rFonts w:hint="eastAsia"/>
        </w:rPr>
        <w:t>　　表7－4 北京市6部门影响力系数和感应度系数</w:t>
      </w:r>
      <w:r>
        <w:rPr>
          <w:rFonts w:hint="eastAsia"/>
        </w:rPr>
        <w:br/>
      </w:r>
      <w:r>
        <w:rPr>
          <w:rFonts w:hint="eastAsia"/>
        </w:rPr>
        <w:t>　　表7－5 奥运因素下旅游业对商业和餐饮业的拉动</w:t>
      </w:r>
      <w:r>
        <w:rPr>
          <w:rFonts w:hint="eastAsia"/>
        </w:rPr>
        <w:br/>
      </w:r>
      <w:r>
        <w:rPr>
          <w:rFonts w:hint="eastAsia"/>
        </w:rPr>
        <w:t>　　表7－6 2002－2010年社会消费平零售额增量</w:t>
      </w:r>
      <w:r>
        <w:rPr>
          <w:rFonts w:hint="eastAsia"/>
        </w:rPr>
        <w:br/>
      </w:r>
      <w:r>
        <w:rPr>
          <w:rFonts w:hint="eastAsia"/>
        </w:rPr>
        <w:t>　　图 题</w:t>
      </w:r>
      <w:r>
        <w:rPr>
          <w:rFonts w:hint="eastAsia"/>
        </w:rPr>
        <w:br/>
      </w:r>
      <w:r>
        <w:rPr>
          <w:rFonts w:hint="eastAsia"/>
        </w:rPr>
        <w:t>　　图2－1 2001-2007年我国连锁百强销售额变化趋势</w:t>
      </w:r>
      <w:r>
        <w:rPr>
          <w:rFonts w:hint="eastAsia"/>
        </w:rPr>
        <w:br/>
      </w:r>
      <w:r>
        <w:rPr>
          <w:rFonts w:hint="eastAsia"/>
        </w:rPr>
        <w:t>　　图2－2 2000-2006 连锁百强门店总数</w:t>
      </w:r>
      <w:r>
        <w:rPr>
          <w:rFonts w:hint="eastAsia"/>
        </w:rPr>
        <w:br/>
      </w:r>
      <w:r>
        <w:rPr>
          <w:rFonts w:hint="eastAsia"/>
        </w:rPr>
        <w:t>　　图2－3 连锁百强企业平均规模</w:t>
      </w:r>
      <w:r>
        <w:rPr>
          <w:rFonts w:hint="eastAsia"/>
        </w:rPr>
        <w:br/>
      </w:r>
      <w:r>
        <w:rPr>
          <w:rFonts w:hint="eastAsia"/>
        </w:rPr>
        <w:t>　　图2－4 百强不同业态销售额占比情况</w:t>
      </w:r>
      <w:r>
        <w:rPr>
          <w:rFonts w:hint="eastAsia"/>
        </w:rPr>
        <w:br/>
      </w:r>
      <w:r>
        <w:rPr>
          <w:rFonts w:hint="eastAsia"/>
        </w:rPr>
        <w:t>　　图4－1　2002－2006年国内生产总值及其增长速度</w:t>
      </w:r>
      <w:r>
        <w:rPr>
          <w:rFonts w:hint="eastAsia"/>
        </w:rPr>
        <w:br/>
      </w:r>
      <w:r>
        <w:rPr>
          <w:rFonts w:hint="eastAsia"/>
        </w:rPr>
        <w:t>　　图4－2 2001-2006年连锁百强销售额占社会消费品总额的比例</w:t>
      </w:r>
      <w:r>
        <w:rPr>
          <w:rFonts w:hint="eastAsia"/>
        </w:rPr>
        <w:br/>
      </w:r>
      <w:r>
        <w:rPr>
          <w:rFonts w:hint="eastAsia"/>
        </w:rPr>
        <w:t>　　图4－3 2001-2006年社会消费品零售总额变化趋势</w:t>
      </w:r>
      <w:r>
        <w:rPr>
          <w:rFonts w:hint="eastAsia"/>
        </w:rPr>
        <w:br/>
      </w:r>
      <w:r>
        <w:rPr>
          <w:rFonts w:hint="eastAsia"/>
        </w:rPr>
        <w:t>　　图5－1 连锁百强中百货连锁企业的地区分布</w:t>
      </w:r>
      <w:r>
        <w:rPr>
          <w:rFonts w:hint="eastAsia"/>
        </w:rPr>
        <w:br/>
      </w:r>
      <w:r>
        <w:rPr>
          <w:rFonts w:hint="eastAsia"/>
        </w:rPr>
        <w:t>　　图5－2 中国专业家电连锁渠道销售额占家电销售总额的比例</w:t>
      </w:r>
      <w:r>
        <w:rPr>
          <w:rFonts w:hint="eastAsia"/>
        </w:rPr>
        <w:br/>
      </w:r>
      <w:r>
        <w:rPr>
          <w:rFonts w:hint="eastAsia"/>
        </w:rPr>
        <w:t>　　图5－3　限额以上连锁餐饮企业餐费收入比例分配情况</w:t>
      </w:r>
      <w:r>
        <w:rPr>
          <w:rFonts w:hint="eastAsia"/>
        </w:rPr>
        <w:br/>
      </w:r>
      <w:r>
        <w:rPr>
          <w:rFonts w:hint="eastAsia"/>
        </w:rPr>
        <w:t>　　图7－1　2000－2006年北京市社会消费品零售总额变化趋势</w:t>
      </w:r>
      <w:r>
        <w:rPr>
          <w:rFonts w:hint="eastAsia"/>
        </w:rPr>
        <w:br/>
      </w:r>
      <w:r>
        <w:rPr>
          <w:rFonts w:hint="eastAsia"/>
        </w:rPr>
        <w:t>　　图7－2 北京市零售额各业态占比</w:t>
      </w:r>
      <w:r>
        <w:rPr>
          <w:rFonts w:hint="eastAsia"/>
        </w:rPr>
        <w:br/>
      </w:r>
      <w:r>
        <w:rPr>
          <w:rFonts w:hint="eastAsia"/>
        </w:rPr>
        <w:t>　　图8－1　2006年苏宁电器不同产品毛利率情况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287057064a72" w:history="1">
        <w:r>
          <w:rPr>
            <w:rStyle w:val="Hyperlink"/>
          </w:rPr>
          <w:t>2007年中国连锁零售行业研究报告</w:t>
        </w:r>
      </w:hyperlink>
      <w:r>
        <w:rPr>
          <w:color w:val="C00000"/>
        </w:rPr>
        <w:t>》，报告编号：</w:t>
      </w:r>
      <w:r>
        <w:rPr>
          <w:rFonts w:hint="eastAsia"/>
          <w:color w:val="C00000"/>
        </w:rPr>
        <w:t>0257AA3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5287057064a72" w:history="1">
        <w:r>
          <w:rPr>
            <w:rStyle w:val="Hyperlink"/>
          </w:rPr>
          <w:t>https://www.20087.com/2007-03/R_2007liansuolingshouyanjiuBaoGao.html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3a0860d304274" w:history="1">
      <w:r>
        <w:rPr>
          <w:rStyle w:val="Hyperlink"/>
        </w:rPr>
        <w:t>2007年中国连锁零售行业研究报告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liansuolingshouyanjiuBaoGao.html" TargetMode="External" Id="Rc415287057064a72" /></Relationships>
</file>

<file path=word/_rels/header2.xml.rels>&#65279;<?xml version="1.0" encoding="utf-8"?><Relationships xmlns="http://schemas.openxmlformats.org/package/2006/relationships"><Relationship Type="http://schemas.openxmlformats.org/officeDocument/2006/relationships/hyperlink" Target="https://www.20087.com/2007-03/R_2007liansuolingshouyanjiuBaoGao.html" TargetMode="External" Id="R38f3a0860d30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2007-03-19T02:07:00Z</dcterms:created>
  <dcterms:modified xsi:type="dcterms:W3CDTF">2007-03-19T03:07:00Z</dcterms:modified>
  <dc:subject>2007年中国连锁零售行业研究报告</dc:subject>
  <dc:title>2007年中国连锁零售行业研究报告</dc:title>
  <cp:keywords>2007年中国连锁零售行业研究报告</cp:keywords>
  <dc:description>2007年中国连锁零售行业研究报告</dc:description>
</cp:coreProperties>
</file>