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2254e78eb4bef" w:history="1">
              <w:r>
                <w:rPr>
                  <w:rStyle w:val="Hyperlink"/>
                </w:rPr>
                <w:t>2007年中国高压开关市场深度调研报告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2254e78eb4bef" w:history="1">
              <w:r>
                <w:rPr>
                  <w:rStyle w:val="Hyperlink"/>
                </w:rPr>
                <w:t>2007年中国高压开关市场深度调研报告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2254e78eb4bef" w:history="1">
                <w:r>
                  <w:rPr>
                    <w:rStyle w:val="Hyperlink"/>
                  </w:rPr>
                  <w:t>https://www.20087.com/2007-03/R_2007gaoyakaiguanshichangshendudiaoyaBaoGao.html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国际市场环境</w:t>
      </w:r>
      <w:r>
        <w:rPr>
          <w:rFonts w:hint="eastAsia"/>
        </w:rPr>
        <w:br/>
      </w:r>
      <w:r>
        <w:rPr>
          <w:rFonts w:hint="eastAsia"/>
        </w:rPr>
        <w:t>　　　　一、世界电力发展</w:t>
      </w:r>
      <w:r>
        <w:rPr>
          <w:rFonts w:hint="eastAsia"/>
        </w:rPr>
        <w:br/>
      </w:r>
      <w:r>
        <w:rPr>
          <w:rFonts w:hint="eastAsia"/>
        </w:rPr>
        <w:t>　　　　二、国际高压开关市场情况</w:t>
      </w:r>
      <w:r>
        <w:rPr>
          <w:rFonts w:hint="eastAsia"/>
        </w:rPr>
        <w:br/>
      </w:r>
      <w:r>
        <w:rPr>
          <w:rFonts w:hint="eastAsia"/>
        </w:rPr>
        <w:t>　　　　三、世界高压开关企业发展状况</w:t>
      </w:r>
      <w:r>
        <w:rPr>
          <w:rFonts w:hint="eastAsia"/>
        </w:rPr>
        <w:br/>
      </w:r>
      <w:r>
        <w:rPr>
          <w:rFonts w:hint="eastAsia"/>
        </w:rPr>
        <w:t>　　　　四、世界电力与高压开关市场分析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一、我国高压开关行业发展现状与预测</w:t>
      </w:r>
      <w:r>
        <w:rPr>
          <w:rFonts w:hint="eastAsia"/>
        </w:rPr>
        <w:br/>
      </w:r>
      <w:r>
        <w:rPr>
          <w:rFonts w:hint="eastAsia"/>
        </w:rPr>
        <w:t>　　　　　　1、发展环境分析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（一）、行业产品需求分析</w:t>
      </w:r>
      <w:r>
        <w:rPr>
          <w:rFonts w:hint="eastAsia"/>
        </w:rPr>
        <w:br/>
      </w:r>
      <w:r>
        <w:rPr>
          <w:rFonts w:hint="eastAsia"/>
        </w:rPr>
        <w:t>　　　　　　（二）、市场消极因素分析</w:t>
      </w:r>
      <w:r>
        <w:rPr>
          <w:rFonts w:hint="eastAsia"/>
        </w:rPr>
        <w:br/>
      </w:r>
      <w:r>
        <w:rPr>
          <w:rFonts w:hint="eastAsia"/>
        </w:rPr>
        <w:t>　　第三节 企业地理位置分布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我国高压开关产品介绍</w:t>
      </w:r>
      <w:r>
        <w:rPr>
          <w:rFonts w:hint="eastAsia"/>
        </w:rPr>
        <w:br/>
      </w:r>
      <w:r>
        <w:rPr>
          <w:rFonts w:hint="eastAsia"/>
        </w:rPr>
        <w:t>　　第一节 现阶段产品发展现状及趋势综述</w:t>
      </w:r>
      <w:r>
        <w:rPr>
          <w:rFonts w:hint="eastAsia"/>
        </w:rPr>
        <w:br/>
      </w:r>
      <w:r>
        <w:rPr>
          <w:rFonts w:hint="eastAsia"/>
        </w:rPr>
        <w:t>　　　　一、高压超高压SF6断路器和GIS</w:t>
      </w:r>
      <w:r>
        <w:rPr>
          <w:rFonts w:hint="eastAsia"/>
        </w:rPr>
        <w:br/>
      </w:r>
      <w:r>
        <w:rPr>
          <w:rFonts w:hint="eastAsia"/>
        </w:rPr>
        <w:t>　　　　二、特高压开关设备</w:t>
      </w:r>
      <w:r>
        <w:rPr>
          <w:rFonts w:hint="eastAsia"/>
        </w:rPr>
        <w:br/>
      </w:r>
      <w:r>
        <w:rPr>
          <w:rFonts w:hint="eastAsia"/>
        </w:rPr>
        <w:t>　　　　三、混合技术开关设备</w:t>
      </w:r>
      <w:r>
        <w:rPr>
          <w:rFonts w:hint="eastAsia"/>
        </w:rPr>
        <w:br/>
      </w:r>
      <w:r>
        <w:rPr>
          <w:rFonts w:hint="eastAsia"/>
        </w:rPr>
        <w:t>　　　　四、高压隔离开关</w:t>
      </w:r>
      <w:r>
        <w:rPr>
          <w:rFonts w:hint="eastAsia"/>
        </w:rPr>
        <w:br/>
      </w:r>
      <w:r>
        <w:rPr>
          <w:rFonts w:hint="eastAsia"/>
        </w:rPr>
        <w:t>　　　　五、真空断路器</w:t>
      </w:r>
      <w:r>
        <w:rPr>
          <w:rFonts w:hint="eastAsia"/>
        </w:rPr>
        <w:br/>
      </w:r>
      <w:r>
        <w:rPr>
          <w:rFonts w:hint="eastAsia"/>
        </w:rPr>
        <w:t>　　　　六、真空灭弧室制造</w:t>
      </w:r>
      <w:r>
        <w:rPr>
          <w:rFonts w:hint="eastAsia"/>
        </w:rPr>
        <w:br/>
      </w:r>
      <w:r>
        <w:rPr>
          <w:rFonts w:hint="eastAsia"/>
        </w:rPr>
        <w:t>　　　　七、金属封闭开关设备（开关柜）</w:t>
      </w:r>
      <w:r>
        <w:rPr>
          <w:rFonts w:hint="eastAsia"/>
        </w:rPr>
        <w:br/>
      </w:r>
      <w:r>
        <w:rPr>
          <w:rFonts w:hint="eastAsia"/>
        </w:rPr>
        <w:t>　　　　八、负荷开关与环网柜</w:t>
      </w:r>
      <w:r>
        <w:rPr>
          <w:rFonts w:hint="eastAsia"/>
        </w:rPr>
        <w:br/>
      </w:r>
      <w:r>
        <w:rPr>
          <w:rFonts w:hint="eastAsia"/>
        </w:rPr>
        <w:t>　　第二节 相关产业链发展状况分析</w:t>
      </w:r>
      <w:r>
        <w:rPr>
          <w:rFonts w:hint="eastAsia"/>
        </w:rPr>
        <w:br/>
      </w:r>
      <w:r>
        <w:rPr>
          <w:rFonts w:hint="eastAsia"/>
        </w:rPr>
        <w:t>　　　　一、特高压输电行业发展现状</w:t>
      </w:r>
      <w:r>
        <w:rPr>
          <w:rFonts w:hint="eastAsia"/>
        </w:rPr>
        <w:br/>
      </w:r>
      <w:r>
        <w:rPr>
          <w:rFonts w:hint="eastAsia"/>
        </w:rPr>
        <w:t>　　　　　　1、我国经济社会发展决定了我国区域电能需求分布极不均衡</w:t>
      </w:r>
      <w:r>
        <w:rPr>
          <w:rFonts w:hint="eastAsia"/>
        </w:rPr>
        <w:br/>
      </w:r>
      <w:r>
        <w:rPr>
          <w:rFonts w:hint="eastAsia"/>
        </w:rPr>
        <w:t>　　　　　　2、煤炭运输紧张及环境容量制约决定了我国能源传输需要开辟新途径</w:t>
      </w:r>
      <w:r>
        <w:rPr>
          <w:rFonts w:hint="eastAsia"/>
        </w:rPr>
        <w:br/>
      </w:r>
      <w:r>
        <w:rPr>
          <w:rFonts w:hint="eastAsia"/>
        </w:rPr>
        <w:t>　　　　　　3、特高压输电是我国能源传输的合理的新途径</w:t>
      </w:r>
      <w:r>
        <w:rPr>
          <w:rFonts w:hint="eastAsia"/>
        </w:rPr>
        <w:br/>
      </w:r>
      <w:r>
        <w:rPr>
          <w:rFonts w:hint="eastAsia"/>
        </w:rPr>
        <w:t>　　　　　　4、特高压电网资源配置能力强大，发展前景广阔</w:t>
      </w:r>
      <w:r>
        <w:rPr>
          <w:rFonts w:hint="eastAsia"/>
        </w:rPr>
        <w:br/>
      </w:r>
      <w:r>
        <w:rPr>
          <w:rFonts w:hint="eastAsia"/>
        </w:rPr>
        <w:t>　　　　二、电力行业发展与预测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行业经济特性分析</w:t>
      </w:r>
      <w:r>
        <w:rPr>
          <w:rFonts w:hint="eastAsia"/>
        </w:rPr>
        <w:br/>
      </w:r>
      <w:r>
        <w:rPr>
          <w:rFonts w:hint="eastAsia"/>
        </w:rPr>
        <w:t>　　第一节 高压开关制造业在国民经济中的地位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一、高压开关制造业对税收的贡献</w:t>
      </w:r>
      <w:r>
        <w:rPr>
          <w:rFonts w:hint="eastAsia"/>
        </w:rPr>
        <w:br/>
      </w:r>
      <w:r>
        <w:rPr>
          <w:rFonts w:hint="eastAsia"/>
        </w:rPr>
        <w:t>　　　　二、高压开关制造业对GDP的贡献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三、高压开关制造业与国内生产总值敏感性分析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一 、2000年-2006年（1-8）高压开关制造业总体发展能力与趋势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二、2000年-2006年市场规模及增长趋势</w:t>
      </w:r>
      <w:r>
        <w:rPr>
          <w:rFonts w:hint="eastAsia"/>
        </w:rPr>
        <w:br/>
      </w:r>
      <w:r>
        <w:rPr>
          <w:rFonts w:hint="eastAsia"/>
        </w:rPr>
        <w:t>　　第四节 国内市场集中度及变化趋势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一、2000年-2006年产品产量的趋势变化分析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二、2006年产品产量份额分析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2、不同规模企业产量差异化分析</w:t>
      </w:r>
      <w:r>
        <w:rPr>
          <w:rFonts w:hint="eastAsia"/>
        </w:rPr>
        <w:br/>
      </w:r>
      <w:r>
        <w:rPr>
          <w:rFonts w:hint="eastAsia"/>
        </w:rPr>
        <w:t>　　　　四、工业总产值增长变化趋势</w:t>
      </w:r>
      <w:r>
        <w:rPr>
          <w:rFonts w:hint="eastAsia"/>
        </w:rPr>
        <w:br/>
      </w:r>
      <w:r>
        <w:rPr>
          <w:rFonts w:hint="eastAsia"/>
        </w:rPr>
        <w:t>　　第二节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一、资本-产成品分析</w:t>
      </w:r>
      <w:r>
        <w:rPr>
          <w:rFonts w:hint="eastAsia"/>
        </w:rPr>
        <w:br/>
      </w:r>
      <w:r>
        <w:rPr>
          <w:rFonts w:hint="eastAsia"/>
        </w:rPr>
        <w:t>　　　　二、劳动--产成品分析</w:t>
      </w:r>
      <w:r>
        <w:rPr>
          <w:rFonts w:hint="eastAsia"/>
        </w:rPr>
        <w:br/>
      </w:r>
      <w:r>
        <w:rPr>
          <w:rFonts w:hint="eastAsia"/>
        </w:rPr>
        <w:t>　　　　三、2000年-2006年产品生产成本变化趋势分析</w:t>
      </w:r>
      <w:r>
        <w:rPr>
          <w:rFonts w:hint="eastAsia"/>
        </w:rPr>
        <w:br/>
      </w:r>
      <w:r>
        <w:rPr>
          <w:rFonts w:hint="eastAsia"/>
        </w:rPr>
        <w:t>　　第三节 各类产品生产情况分析</w:t>
      </w:r>
      <w:r>
        <w:rPr>
          <w:rFonts w:hint="eastAsia"/>
        </w:rPr>
        <w:br/>
      </w:r>
      <w:r>
        <w:rPr>
          <w:rFonts w:hint="eastAsia"/>
        </w:rPr>
        <w:t>　　　　一、126kV－252kV GIS</w:t>
      </w:r>
      <w:r>
        <w:rPr>
          <w:rFonts w:hint="eastAsia"/>
        </w:rPr>
        <w:br/>
      </w:r>
      <w:r>
        <w:rPr>
          <w:rFonts w:hint="eastAsia"/>
        </w:rPr>
        <w:t>　　　　二、126 kV自能式SF6断路器</w:t>
      </w:r>
      <w:r>
        <w:rPr>
          <w:rFonts w:hint="eastAsia"/>
        </w:rPr>
        <w:br/>
      </w:r>
      <w:r>
        <w:rPr>
          <w:rFonts w:hint="eastAsia"/>
        </w:rPr>
        <w:t>　　　　三、12kV真空断路器</w:t>
      </w:r>
      <w:r>
        <w:rPr>
          <w:rFonts w:hint="eastAsia"/>
        </w:rPr>
        <w:br/>
      </w:r>
      <w:r>
        <w:rPr>
          <w:rFonts w:hint="eastAsia"/>
        </w:rPr>
        <w:t>　　　　四、环网柜与预装式变电站</w:t>
      </w:r>
      <w:r>
        <w:rPr>
          <w:rFonts w:hint="eastAsia"/>
        </w:rPr>
        <w:br/>
      </w:r>
      <w:r>
        <w:rPr>
          <w:rFonts w:hint="eastAsia"/>
        </w:rPr>
        <w:t>　　第四节 产品未来的发展方向</w:t>
      </w:r>
      <w:r>
        <w:rPr>
          <w:rFonts w:hint="eastAsia"/>
        </w:rPr>
        <w:br/>
      </w:r>
      <w:r>
        <w:rPr>
          <w:rFonts w:hint="eastAsia"/>
        </w:rPr>
        <w:t>　　第五节 关联产品生产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产品销售状况</w:t>
      </w:r>
      <w:r>
        <w:rPr>
          <w:rFonts w:hint="eastAsia"/>
        </w:rPr>
        <w:br/>
      </w:r>
      <w:r>
        <w:rPr>
          <w:rFonts w:hint="eastAsia"/>
        </w:rPr>
        <w:t>　　第一节 2000年-2006年高压开关制造业销售能力分析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高压开关制造行业市场份额变化分析</w:t>
      </w:r>
      <w:r>
        <w:rPr>
          <w:rFonts w:hint="eastAsia"/>
        </w:rPr>
        <w:br/>
      </w:r>
      <w:r>
        <w:rPr>
          <w:rFonts w:hint="eastAsia"/>
        </w:rPr>
        <w:t>　　　　一、2006年不同规模企业市场份额变化分析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二、2006年不同所有制企业市场份额变化分析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三、2006年市场份额前10名企业基本营运情况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一、2000年-2006年（1-8）产品出口交货增长变化分析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一、高压开关制造业在全国7大区域的优劣势比较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　　1、产量份额与市场份额分析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1、产量份额与市场份额分析</w:t>
      </w:r>
      <w:r>
        <w:rPr>
          <w:rFonts w:hint="eastAsia"/>
        </w:rPr>
        <w:br/>
      </w:r>
      <w:r>
        <w:rPr>
          <w:rFonts w:hint="eastAsia"/>
        </w:rPr>
        <w:t>　　　　　　2、产量前5名企业产量份额与市场份额分析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主要企业竞争力评价与分析</w:t>
      </w:r>
      <w:r>
        <w:rPr>
          <w:rFonts w:hint="eastAsia"/>
        </w:rPr>
        <w:br/>
      </w:r>
      <w:r>
        <w:rPr>
          <w:rFonts w:hint="eastAsia"/>
        </w:rPr>
        <w:t>　　第一节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第二节 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第三节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第四节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第五节 平高集团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第六节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第七节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第八节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第九节 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第十节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1、营运能力分析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3、获利能力分析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高压开关市场需求预测分析</w:t>
      </w:r>
      <w:r>
        <w:rPr>
          <w:rFonts w:hint="eastAsia"/>
        </w:rPr>
        <w:br/>
      </w:r>
      <w:r>
        <w:rPr>
          <w:rFonts w:hint="eastAsia"/>
        </w:rPr>
        <w:t>　　第一节 市场需求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2、发展战略</w:t>
      </w:r>
      <w:r>
        <w:rPr>
          <w:rFonts w:hint="eastAsia"/>
        </w:rPr>
        <w:br/>
      </w:r>
      <w:r>
        <w:rPr>
          <w:rFonts w:hint="eastAsia"/>
        </w:rPr>
        <w:t>　　　　　　3、“十一五”发展重点</w:t>
      </w:r>
      <w:r>
        <w:rPr>
          <w:rFonts w:hint="eastAsia"/>
        </w:rPr>
        <w:br/>
      </w:r>
      <w:r>
        <w:rPr>
          <w:rFonts w:hint="eastAsia"/>
        </w:rPr>
        <w:t>　　第二节 国家电网公司2007年动态分析</w:t>
      </w:r>
      <w:r>
        <w:rPr>
          <w:rFonts w:hint="eastAsia"/>
        </w:rPr>
        <w:br/>
      </w:r>
      <w:r>
        <w:rPr>
          <w:rFonts w:hint="eastAsia"/>
        </w:rPr>
        <w:t>　　第三节 重点产品介绍</w:t>
      </w:r>
      <w:r>
        <w:rPr>
          <w:rFonts w:hint="eastAsia"/>
        </w:rPr>
        <w:br/>
      </w:r>
      <w:r>
        <w:rPr>
          <w:rFonts w:hint="eastAsia"/>
        </w:rPr>
        <w:t>　　　　一、SF6断路器</w:t>
      </w:r>
      <w:r>
        <w:rPr>
          <w:rFonts w:hint="eastAsia"/>
        </w:rPr>
        <w:br/>
      </w:r>
      <w:r>
        <w:rPr>
          <w:rFonts w:hint="eastAsia"/>
        </w:rPr>
        <w:t>　　　　二、气体绝缘封闭式组合电器（GIS）</w:t>
      </w:r>
      <w:r>
        <w:rPr>
          <w:rFonts w:hint="eastAsia"/>
        </w:rPr>
        <w:br/>
      </w:r>
      <w:r>
        <w:rPr>
          <w:rFonts w:hint="eastAsia"/>
        </w:rPr>
        <w:t>　　　　三、充气柜（C-GIS）</w:t>
      </w:r>
      <w:r>
        <w:rPr>
          <w:rFonts w:hint="eastAsia"/>
        </w:rPr>
        <w:br/>
      </w:r>
      <w:r>
        <w:rPr>
          <w:rFonts w:hint="eastAsia"/>
        </w:rPr>
        <w:t>　　　　四、预装式变电站</w:t>
      </w:r>
      <w:r>
        <w:rPr>
          <w:rFonts w:hint="eastAsia"/>
        </w:rPr>
        <w:br/>
      </w:r>
      <w:r>
        <w:rPr>
          <w:rFonts w:hint="eastAsia"/>
        </w:rPr>
        <w:t>　　　　五、智能化开关设备</w:t>
      </w:r>
      <w:r>
        <w:rPr>
          <w:rFonts w:hint="eastAsia"/>
        </w:rPr>
        <w:br/>
      </w:r>
      <w:r>
        <w:rPr>
          <w:rFonts w:hint="eastAsia"/>
        </w:rPr>
        <w:t>　　第四节 中~智~林　高压开关设备电力行业标准及其趋势</w:t>
      </w:r>
      <w:r>
        <w:rPr>
          <w:rFonts w:hint="eastAsia"/>
        </w:rPr>
        <w:br/>
      </w:r>
      <w:r>
        <w:rPr>
          <w:rFonts w:hint="eastAsia"/>
        </w:rPr>
        <w:t>　　　　一、高压开关行业标准发展现状</w:t>
      </w:r>
      <w:r>
        <w:rPr>
          <w:rFonts w:hint="eastAsia"/>
        </w:rPr>
        <w:br/>
      </w:r>
      <w:r>
        <w:rPr>
          <w:rFonts w:hint="eastAsia"/>
        </w:rPr>
        <w:t>　　　　二、2005～2007年高压开关行业标准化面临的形势</w:t>
      </w:r>
      <w:r>
        <w:rPr>
          <w:rFonts w:hint="eastAsia"/>
        </w:rPr>
        <w:br/>
      </w:r>
      <w:r>
        <w:rPr>
          <w:rFonts w:hint="eastAsia"/>
        </w:rPr>
        <w:t>　　　　三、指导思想及主要目标</w:t>
      </w:r>
      <w:r>
        <w:rPr>
          <w:rFonts w:hint="eastAsia"/>
        </w:rPr>
        <w:br/>
      </w:r>
      <w:r>
        <w:rPr>
          <w:rFonts w:hint="eastAsia"/>
        </w:rPr>
        <w:t>　　　　　　1.标准水平目标</w:t>
      </w:r>
      <w:r>
        <w:rPr>
          <w:rFonts w:hint="eastAsia"/>
        </w:rPr>
        <w:br/>
      </w:r>
      <w:r>
        <w:rPr>
          <w:rFonts w:hint="eastAsia"/>
        </w:rPr>
        <w:t>　　　　　　2.采标目标</w:t>
      </w:r>
      <w:r>
        <w:rPr>
          <w:rFonts w:hint="eastAsia"/>
        </w:rPr>
        <w:br/>
      </w:r>
      <w:r>
        <w:rPr>
          <w:rFonts w:hint="eastAsia"/>
        </w:rPr>
        <w:t>　　　　　　3.国际标准化工作目标</w:t>
      </w:r>
      <w:r>
        <w:rPr>
          <w:rFonts w:hint="eastAsia"/>
        </w:rPr>
        <w:br/>
      </w:r>
      <w:r>
        <w:rPr>
          <w:rFonts w:hint="eastAsia"/>
        </w:rPr>
        <w:t>　　　　四、2005～2007年标准化发展重点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附录：部分高压开关制造业企业名录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电力市场增量区域分布图</w:t>
      </w:r>
      <w:r>
        <w:rPr>
          <w:rFonts w:hint="eastAsia"/>
        </w:rPr>
        <w:br/>
      </w:r>
      <w:r>
        <w:rPr>
          <w:rFonts w:hint="eastAsia"/>
        </w:rPr>
        <w:t>　　表1 世界主要国家人均用电量对比表</w:t>
      </w:r>
      <w:r>
        <w:rPr>
          <w:rFonts w:hint="eastAsia"/>
        </w:rPr>
        <w:br/>
      </w:r>
      <w:r>
        <w:rPr>
          <w:rFonts w:hint="eastAsia"/>
        </w:rPr>
        <w:t>　　表2 国外著名输配电设备企业的年营业收入情况</w:t>
      </w:r>
      <w:r>
        <w:rPr>
          <w:rFonts w:hint="eastAsia"/>
        </w:rPr>
        <w:br/>
      </w:r>
      <w:r>
        <w:rPr>
          <w:rFonts w:hint="eastAsia"/>
        </w:rPr>
        <w:t>　　图2 国际著名输配电设备企业市场占有率</w:t>
      </w:r>
      <w:r>
        <w:rPr>
          <w:rFonts w:hint="eastAsia"/>
        </w:rPr>
        <w:br/>
      </w:r>
      <w:r>
        <w:rPr>
          <w:rFonts w:hint="eastAsia"/>
        </w:rPr>
        <w:t>　　图3 2000年-2006年（1-8）高压开关企业总数量变化趋势</w:t>
      </w:r>
      <w:r>
        <w:rPr>
          <w:rFonts w:hint="eastAsia"/>
        </w:rPr>
        <w:br/>
      </w:r>
      <w:r>
        <w:rPr>
          <w:rFonts w:hint="eastAsia"/>
        </w:rPr>
        <w:t>　　表3 2000年-2006年（1-8）全国各省市高压开关企业总数量变化趋势</w:t>
      </w:r>
      <w:r>
        <w:rPr>
          <w:rFonts w:hint="eastAsia"/>
        </w:rPr>
        <w:br/>
      </w:r>
      <w:r>
        <w:rPr>
          <w:rFonts w:hint="eastAsia"/>
        </w:rPr>
        <w:t>　　表4 2000年-2006年（1-8）全国各地区高压开关企业总数量变化趋势</w:t>
      </w:r>
      <w:r>
        <w:rPr>
          <w:rFonts w:hint="eastAsia"/>
        </w:rPr>
        <w:br/>
      </w:r>
      <w:r>
        <w:rPr>
          <w:rFonts w:hint="eastAsia"/>
        </w:rPr>
        <w:t>　　表5 2000年-2006年（1-8）不同规模高压开关企业总数量变化趋势</w:t>
      </w:r>
      <w:r>
        <w:rPr>
          <w:rFonts w:hint="eastAsia"/>
        </w:rPr>
        <w:br/>
      </w:r>
      <w:r>
        <w:rPr>
          <w:rFonts w:hint="eastAsia"/>
        </w:rPr>
        <w:t>　　图4 2000年-2006年1-8月高压开关制造业对税收的贡献变化分析</w:t>
      </w:r>
      <w:r>
        <w:rPr>
          <w:rFonts w:hint="eastAsia"/>
        </w:rPr>
        <w:br/>
      </w:r>
      <w:r>
        <w:rPr>
          <w:rFonts w:hint="eastAsia"/>
        </w:rPr>
        <w:t>　　图5 2000年-2006年1-8月高压开关制造业对GDP的贡献</w:t>
      </w:r>
      <w:r>
        <w:rPr>
          <w:rFonts w:hint="eastAsia"/>
        </w:rPr>
        <w:br/>
      </w:r>
      <w:r>
        <w:rPr>
          <w:rFonts w:hint="eastAsia"/>
        </w:rPr>
        <w:t>　　图6 行业周期的两个自变量的变化趋势</w:t>
      </w:r>
      <w:r>
        <w:rPr>
          <w:rFonts w:hint="eastAsia"/>
        </w:rPr>
        <w:br/>
      </w:r>
      <w:r>
        <w:rPr>
          <w:rFonts w:hint="eastAsia"/>
        </w:rPr>
        <w:t>　　图7 行业增长与宏观经济相关性分析</w:t>
      </w:r>
      <w:r>
        <w:rPr>
          <w:rFonts w:hint="eastAsia"/>
        </w:rPr>
        <w:br/>
      </w:r>
      <w:r>
        <w:rPr>
          <w:rFonts w:hint="eastAsia"/>
        </w:rPr>
        <w:t>　　图8 高压开关制造业与国民经济发展敏感性分析图</w:t>
      </w:r>
      <w:r>
        <w:rPr>
          <w:rFonts w:hint="eastAsia"/>
        </w:rPr>
        <w:br/>
      </w:r>
      <w:r>
        <w:rPr>
          <w:rFonts w:hint="eastAsia"/>
        </w:rPr>
        <w:t>　　图9 2000-2006年（1-8）高压开关制造业总体发展能力对比分析</w:t>
      </w:r>
      <w:r>
        <w:rPr>
          <w:rFonts w:hint="eastAsia"/>
        </w:rPr>
        <w:br/>
      </w:r>
      <w:r>
        <w:rPr>
          <w:rFonts w:hint="eastAsia"/>
        </w:rPr>
        <w:t>　　表7 2000年-2006年市场规模及增长指标分析</w:t>
      </w:r>
      <w:r>
        <w:rPr>
          <w:rFonts w:hint="eastAsia"/>
        </w:rPr>
        <w:br/>
      </w:r>
      <w:r>
        <w:rPr>
          <w:rFonts w:hint="eastAsia"/>
        </w:rPr>
        <w:t>　　图10 2000年-2006年市场规模及增长对比分析</w:t>
      </w:r>
      <w:r>
        <w:rPr>
          <w:rFonts w:hint="eastAsia"/>
        </w:rPr>
        <w:br/>
      </w:r>
      <w:r>
        <w:rPr>
          <w:rFonts w:hint="eastAsia"/>
        </w:rPr>
        <w:t>　　图11 2006年1-8月企业销售收入集中度情况</w:t>
      </w:r>
      <w:r>
        <w:rPr>
          <w:rFonts w:hint="eastAsia"/>
        </w:rPr>
        <w:br/>
      </w:r>
      <w:r>
        <w:rPr>
          <w:rFonts w:hint="eastAsia"/>
        </w:rPr>
        <w:t>　　图12 2006年1-8月不同地区地区销售收入集中度情况</w:t>
      </w:r>
      <w:r>
        <w:rPr>
          <w:rFonts w:hint="eastAsia"/>
        </w:rPr>
        <w:br/>
      </w:r>
      <w:r>
        <w:rPr>
          <w:rFonts w:hint="eastAsia"/>
        </w:rPr>
        <w:t>　　图13 2006年1-8月不同规模销售收入集中度情况</w:t>
      </w:r>
      <w:r>
        <w:rPr>
          <w:rFonts w:hint="eastAsia"/>
        </w:rPr>
        <w:br/>
      </w:r>
      <w:r>
        <w:rPr>
          <w:rFonts w:hint="eastAsia"/>
        </w:rPr>
        <w:t>　　图14 2006年1-8月不同规模销售收入集中度情况</w:t>
      </w:r>
      <w:r>
        <w:rPr>
          <w:rFonts w:hint="eastAsia"/>
        </w:rPr>
        <w:br/>
      </w:r>
      <w:r>
        <w:rPr>
          <w:rFonts w:hint="eastAsia"/>
        </w:rPr>
        <w:t>　　表8 2005年高压开关产品产量</w:t>
      </w:r>
      <w:r>
        <w:rPr>
          <w:rFonts w:hint="eastAsia"/>
        </w:rPr>
        <w:br/>
      </w:r>
      <w:r>
        <w:rPr>
          <w:rFonts w:hint="eastAsia"/>
        </w:rPr>
        <w:t>　　表9 2005年各电压等级中各类断路器所占比例（%）</w:t>
      </w:r>
      <w:r>
        <w:rPr>
          <w:rFonts w:hint="eastAsia"/>
        </w:rPr>
        <w:br/>
      </w:r>
      <w:r>
        <w:rPr>
          <w:rFonts w:hint="eastAsia"/>
        </w:rPr>
        <w:t>　　图15 2000年-2006年（1-8月）产成品变化趋势</w:t>
      </w:r>
      <w:r>
        <w:rPr>
          <w:rFonts w:hint="eastAsia"/>
        </w:rPr>
        <w:br/>
      </w:r>
      <w:r>
        <w:rPr>
          <w:rFonts w:hint="eastAsia"/>
        </w:rPr>
        <w:t>　　表10 2006年（1-8）产成品前20名省市及经济效益情况统计分析</w:t>
      </w:r>
      <w:r>
        <w:rPr>
          <w:rFonts w:hint="eastAsia"/>
        </w:rPr>
        <w:br/>
      </w:r>
      <w:r>
        <w:rPr>
          <w:rFonts w:hint="eastAsia"/>
        </w:rPr>
        <w:t>　　表11 2006年（1-8）产成品区域集中度</w:t>
      </w:r>
      <w:r>
        <w:rPr>
          <w:rFonts w:hint="eastAsia"/>
        </w:rPr>
        <w:br/>
      </w:r>
      <w:r>
        <w:rPr>
          <w:rFonts w:hint="eastAsia"/>
        </w:rPr>
        <w:t>　　表12 2006年（1-8）不同所有制企业产量差异化分析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表13 2006年（1-8）不同规模企业产量差异化分析</w:t>
      </w:r>
      <w:r>
        <w:rPr>
          <w:rFonts w:hint="eastAsia"/>
        </w:rPr>
        <w:br/>
      </w:r>
      <w:r>
        <w:rPr>
          <w:rFonts w:hint="eastAsia"/>
        </w:rPr>
        <w:t>　　图16 2000年-2006年（1-8）工业总产值增长变化趋势分析</w:t>
      </w:r>
      <w:r>
        <w:rPr>
          <w:rFonts w:hint="eastAsia"/>
        </w:rPr>
        <w:br/>
      </w:r>
      <w:r>
        <w:rPr>
          <w:rFonts w:hint="eastAsia"/>
        </w:rPr>
        <w:t>　　图17 2000年-2006年（1-8）资本-产成品分析</w:t>
      </w:r>
      <w:r>
        <w:rPr>
          <w:rFonts w:hint="eastAsia"/>
        </w:rPr>
        <w:br/>
      </w:r>
      <w:r>
        <w:rPr>
          <w:rFonts w:hint="eastAsia"/>
        </w:rPr>
        <w:t>　　图18 2000年-2006年（1-8）劳动--产成品分析</w:t>
      </w:r>
      <w:r>
        <w:rPr>
          <w:rFonts w:hint="eastAsia"/>
        </w:rPr>
        <w:br/>
      </w:r>
      <w:r>
        <w:rPr>
          <w:rFonts w:hint="eastAsia"/>
        </w:rPr>
        <w:t>　　图19 2000年-2006年（1-8）产品生产成本变化趋势分析</w:t>
      </w:r>
      <w:r>
        <w:rPr>
          <w:rFonts w:hint="eastAsia"/>
        </w:rPr>
        <w:br/>
      </w:r>
      <w:r>
        <w:rPr>
          <w:rFonts w:hint="eastAsia"/>
        </w:rPr>
        <w:t>　　表14 高压开关板产品产量2004-2006（单位： 面）</w:t>
      </w:r>
      <w:r>
        <w:rPr>
          <w:rFonts w:hint="eastAsia"/>
        </w:rPr>
        <w:br/>
      </w:r>
      <w:r>
        <w:rPr>
          <w:rFonts w:hint="eastAsia"/>
        </w:rPr>
        <w:t>　　图20 2000年-2006年（1-8）工业销售产值增长变化趋势分析</w:t>
      </w:r>
      <w:r>
        <w:rPr>
          <w:rFonts w:hint="eastAsia"/>
        </w:rPr>
        <w:br/>
      </w:r>
      <w:r>
        <w:rPr>
          <w:rFonts w:hint="eastAsia"/>
        </w:rPr>
        <w:t>　　图21 2000年-2006年（1-8）销售收入增长变化趋势</w:t>
      </w:r>
      <w:r>
        <w:rPr>
          <w:rFonts w:hint="eastAsia"/>
        </w:rPr>
        <w:br/>
      </w:r>
      <w:r>
        <w:rPr>
          <w:rFonts w:hint="eastAsia"/>
        </w:rPr>
        <w:t>　　图22 2000年-2006年（1-8）销售收入增长变化趋势</w:t>
      </w:r>
      <w:r>
        <w:rPr>
          <w:rFonts w:hint="eastAsia"/>
        </w:rPr>
        <w:br/>
      </w:r>
      <w:r>
        <w:rPr>
          <w:rFonts w:hint="eastAsia"/>
        </w:rPr>
        <w:t>　　图23 2006年不同规模企业市场份额变化分析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图24 2006年不同所有制企业市场份额变化分析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表15 2006年市场份额前10名企业基本营运情况</w:t>
      </w:r>
      <w:r>
        <w:rPr>
          <w:rFonts w:hint="eastAsia"/>
        </w:rPr>
        <w:br/>
      </w:r>
      <w:r>
        <w:rPr>
          <w:rFonts w:hint="eastAsia"/>
        </w:rPr>
        <w:t>　　图25 2000年-2006年（1-8）产品出口交货增长变化分析</w:t>
      </w:r>
      <w:r>
        <w:rPr>
          <w:rFonts w:hint="eastAsia"/>
        </w:rPr>
        <w:br/>
      </w:r>
      <w:r>
        <w:rPr>
          <w:rFonts w:hint="eastAsia"/>
        </w:rPr>
        <w:t>　　表16 2006年（1-8）出口产品地域分布趋势分析</w:t>
      </w:r>
      <w:r>
        <w:rPr>
          <w:rFonts w:hint="eastAsia"/>
        </w:rPr>
        <w:br/>
      </w:r>
      <w:r>
        <w:rPr>
          <w:rFonts w:hint="eastAsia"/>
        </w:rPr>
        <w:t>　　图26 2006年出口产品地域分布趋势分析图</w:t>
      </w:r>
      <w:r>
        <w:rPr>
          <w:rFonts w:hint="eastAsia"/>
        </w:rPr>
        <w:br/>
      </w:r>
      <w:r>
        <w:rPr>
          <w:rFonts w:hint="eastAsia"/>
        </w:rPr>
        <w:t>　　图27 2001年-2006年（1-8）市场需求分析</w:t>
      </w:r>
      <w:r>
        <w:rPr>
          <w:rFonts w:hint="eastAsia"/>
        </w:rPr>
        <w:br/>
      </w:r>
      <w:r>
        <w:rPr>
          <w:rFonts w:hint="eastAsia"/>
        </w:rPr>
        <w:t>　　图28 2001年-2006年（1-8）市场需求分析</w:t>
      </w:r>
      <w:r>
        <w:rPr>
          <w:rFonts w:hint="eastAsia"/>
        </w:rPr>
        <w:br/>
      </w:r>
      <w:r>
        <w:rPr>
          <w:rFonts w:hint="eastAsia"/>
        </w:rPr>
        <w:t>　　图29 2000年-2006年（1-8）净资产收益分析</w:t>
      </w:r>
      <w:r>
        <w:rPr>
          <w:rFonts w:hint="eastAsia"/>
        </w:rPr>
        <w:br/>
      </w:r>
      <w:r>
        <w:rPr>
          <w:rFonts w:hint="eastAsia"/>
        </w:rPr>
        <w:t>　　图30 2000年-2006年（1-8）行业销售毛利率分析</w:t>
      </w:r>
      <w:r>
        <w:rPr>
          <w:rFonts w:hint="eastAsia"/>
        </w:rPr>
        <w:br/>
      </w:r>
      <w:r>
        <w:rPr>
          <w:rFonts w:hint="eastAsia"/>
        </w:rPr>
        <w:t>　　图31 2000年-2006年（1-8）行业成本费用率分析</w:t>
      </w:r>
      <w:r>
        <w:rPr>
          <w:rFonts w:hint="eastAsia"/>
        </w:rPr>
        <w:br/>
      </w:r>
      <w:r>
        <w:rPr>
          <w:rFonts w:hint="eastAsia"/>
        </w:rPr>
        <w:t>　　图32 2000年-2006年（1-8）产权比率分析</w:t>
      </w:r>
      <w:r>
        <w:rPr>
          <w:rFonts w:hint="eastAsia"/>
        </w:rPr>
        <w:br/>
      </w:r>
      <w:r>
        <w:rPr>
          <w:rFonts w:hint="eastAsia"/>
        </w:rPr>
        <w:t>　　图33 2000年-2006年（1-8）资产负债率分析</w:t>
      </w:r>
      <w:r>
        <w:rPr>
          <w:rFonts w:hint="eastAsia"/>
        </w:rPr>
        <w:br/>
      </w:r>
      <w:r>
        <w:rPr>
          <w:rFonts w:hint="eastAsia"/>
        </w:rPr>
        <w:t>　　表17 2000年-2006年（1-8）必要资本量壁垒分析</w:t>
      </w:r>
      <w:r>
        <w:rPr>
          <w:rFonts w:hint="eastAsia"/>
        </w:rPr>
        <w:br/>
      </w:r>
      <w:r>
        <w:rPr>
          <w:rFonts w:hint="eastAsia"/>
        </w:rPr>
        <w:t>　　图34 必要资本量壁垒分析图</w:t>
      </w:r>
      <w:r>
        <w:rPr>
          <w:rFonts w:hint="eastAsia"/>
        </w:rPr>
        <w:br/>
      </w:r>
      <w:r>
        <w:rPr>
          <w:rFonts w:hint="eastAsia"/>
        </w:rPr>
        <w:t>　　表18 2003年-2006年（1-8）大型企业进入壁垒分析</w:t>
      </w:r>
      <w:r>
        <w:rPr>
          <w:rFonts w:hint="eastAsia"/>
        </w:rPr>
        <w:br/>
      </w:r>
      <w:r>
        <w:rPr>
          <w:rFonts w:hint="eastAsia"/>
        </w:rPr>
        <w:t>　　图35 大型企业进入壁垒趋势图</w:t>
      </w:r>
      <w:r>
        <w:rPr>
          <w:rFonts w:hint="eastAsia"/>
        </w:rPr>
        <w:br/>
      </w:r>
      <w:r>
        <w:rPr>
          <w:rFonts w:hint="eastAsia"/>
        </w:rPr>
        <w:t>　　表19 2003年-2006年（1-8）中型企业进入壁垒</w:t>
      </w:r>
      <w:r>
        <w:rPr>
          <w:rFonts w:hint="eastAsia"/>
        </w:rPr>
        <w:br/>
      </w:r>
      <w:r>
        <w:rPr>
          <w:rFonts w:hint="eastAsia"/>
        </w:rPr>
        <w:t>　　图36 中型企业进入壁垒趋势图</w:t>
      </w:r>
      <w:r>
        <w:rPr>
          <w:rFonts w:hint="eastAsia"/>
        </w:rPr>
        <w:br/>
      </w:r>
      <w:r>
        <w:rPr>
          <w:rFonts w:hint="eastAsia"/>
        </w:rPr>
        <w:t>　　表20 2003年-2006年（1-8）小型企业进入壁垒</w:t>
      </w:r>
      <w:r>
        <w:rPr>
          <w:rFonts w:hint="eastAsia"/>
        </w:rPr>
        <w:br/>
      </w:r>
      <w:r>
        <w:rPr>
          <w:rFonts w:hint="eastAsia"/>
        </w:rPr>
        <w:t>　　图37 小型企业进入壁垒趋势图</w:t>
      </w:r>
      <w:r>
        <w:rPr>
          <w:rFonts w:hint="eastAsia"/>
        </w:rPr>
        <w:br/>
      </w:r>
      <w:r>
        <w:rPr>
          <w:rFonts w:hint="eastAsia"/>
        </w:rPr>
        <w:t>　　表21 2000年—2006年1-8月七大区产成品变化情况</w:t>
      </w:r>
      <w:r>
        <w:rPr>
          <w:rFonts w:hint="eastAsia"/>
        </w:rPr>
        <w:br/>
      </w:r>
      <w:r>
        <w:rPr>
          <w:rFonts w:hint="eastAsia"/>
        </w:rPr>
        <w:t>　　图38 2000年—2006年1-8月七大区产成品占有率变化分析</w:t>
      </w:r>
      <w:r>
        <w:rPr>
          <w:rFonts w:hint="eastAsia"/>
        </w:rPr>
        <w:br/>
      </w:r>
      <w:r>
        <w:rPr>
          <w:rFonts w:hint="eastAsia"/>
        </w:rPr>
        <w:t>　　表22 2006年1—8月七大区产成品差异化分析</w:t>
      </w:r>
      <w:r>
        <w:rPr>
          <w:rFonts w:hint="eastAsia"/>
        </w:rPr>
        <w:br/>
      </w:r>
      <w:r>
        <w:rPr>
          <w:rFonts w:hint="eastAsia"/>
        </w:rPr>
        <w:t>　　图39 2000年—2006年1-8月东北地区产量份额与市场份额变化分析</w:t>
      </w:r>
      <w:r>
        <w:rPr>
          <w:rFonts w:hint="eastAsia"/>
        </w:rPr>
        <w:br/>
      </w:r>
      <w:r>
        <w:rPr>
          <w:rFonts w:hint="eastAsia"/>
        </w:rPr>
        <w:t>　　表23 2006年1-8月东北地区产成品前5名企业产成品份额与市场份额分析</w:t>
      </w:r>
      <w:r>
        <w:rPr>
          <w:rFonts w:hint="eastAsia"/>
        </w:rPr>
        <w:br/>
      </w:r>
      <w:r>
        <w:rPr>
          <w:rFonts w:hint="eastAsia"/>
        </w:rPr>
        <w:t>　　图40 2000年—2006年1-8月华北地区产量份额与市场份额变化分析</w:t>
      </w:r>
      <w:r>
        <w:rPr>
          <w:rFonts w:hint="eastAsia"/>
        </w:rPr>
        <w:br/>
      </w:r>
      <w:r>
        <w:rPr>
          <w:rFonts w:hint="eastAsia"/>
        </w:rPr>
        <w:t>　　表24 2006年1-8月华北地区产成品前5名企业产成品份额与市场份额分析</w:t>
      </w:r>
      <w:r>
        <w:rPr>
          <w:rFonts w:hint="eastAsia"/>
        </w:rPr>
        <w:br/>
      </w:r>
      <w:r>
        <w:rPr>
          <w:rFonts w:hint="eastAsia"/>
        </w:rPr>
        <w:t>　　图41 2000年—2006年1-8月华东地区产量份额与市场份额变化分析</w:t>
      </w:r>
      <w:r>
        <w:rPr>
          <w:rFonts w:hint="eastAsia"/>
        </w:rPr>
        <w:br/>
      </w:r>
      <w:r>
        <w:rPr>
          <w:rFonts w:hint="eastAsia"/>
        </w:rPr>
        <w:t>　　表25 2006年1-8月华东地区产成品前5名企业产成品份额与市场份额分析</w:t>
      </w:r>
      <w:r>
        <w:rPr>
          <w:rFonts w:hint="eastAsia"/>
        </w:rPr>
        <w:br/>
      </w:r>
      <w:r>
        <w:rPr>
          <w:rFonts w:hint="eastAsia"/>
        </w:rPr>
        <w:t>　　图42 2000年—2006年1-8月华南地区产量份额与市场份额变化分析</w:t>
      </w:r>
      <w:r>
        <w:rPr>
          <w:rFonts w:hint="eastAsia"/>
        </w:rPr>
        <w:br/>
      </w:r>
      <w:r>
        <w:rPr>
          <w:rFonts w:hint="eastAsia"/>
        </w:rPr>
        <w:t>　　表26 2006年1-8月华南地区产成品前5名企业产成品份额与市场份额分析</w:t>
      </w:r>
      <w:r>
        <w:rPr>
          <w:rFonts w:hint="eastAsia"/>
        </w:rPr>
        <w:br/>
      </w:r>
      <w:r>
        <w:rPr>
          <w:rFonts w:hint="eastAsia"/>
        </w:rPr>
        <w:t>　　图43 2000年—2006年1-8月西北地区产量份额与市场份额变化分析</w:t>
      </w:r>
      <w:r>
        <w:rPr>
          <w:rFonts w:hint="eastAsia"/>
        </w:rPr>
        <w:br/>
      </w:r>
      <w:r>
        <w:rPr>
          <w:rFonts w:hint="eastAsia"/>
        </w:rPr>
        <w:t>　　表27 2006年1-8月西北地区产成品前5名企业产成品份额与市场份额分析</w:t>
      </w:r>
      <w:r>
        <w:rPr>
          <w:rFonts w:hint="eastAsia"/>
        </w:rPr>
        <w:br/>
      </w:r>
      <w:r>
        <w:rPr>
          <w:rFonts w:hint="eastAsia"/>
        </w:rPr>
        <w:t>　　图44 2000年—2006年1-8月华中地区产量份额与市场份额变化分析</w:t>
      </w:r>
      <w:r>
        <w:rPr>
          <w:rFonts w:hint="eastAsia"/>
        </w:rPr>
        <w:br/>
      </w:r>
      <w:r>
        <w:rPr>
          <w:rFonts w:hint="eastAsia"/>
        </w:rPr>
        <w:t>　　表28 2006年1-8月华中地区产成品前5名企业产成品份额与市场份额分析</w:t>
      </w:r>
      <w:r>
        <w:rPr>
          <w:rFonts w:hint="eastAsia"/>
        </w:rPr>
        <w:br/>
      </w:r>
      <w:r>
        <w:rPr>
          <w:rFonts w:hint="eastAsia"/>
        </w:rPr>
        <w:t>　　图45 2000年—2006年1-8月西南地区产量份额与市场份额变化分析</w:t>
      </w:r>
      <w:r>
        <w:rPr>
          <w:rFonts w:hint="eastAsia"/>
        </w:rPr>
        <w:br/>
      </w:r>
      <w:r>
        <w:rPr>
          <w:rFonts w:hint="eastAsia"/>
        </w:rPr>
        <w:t>　　表29 2006年1-8月西南地区产成品前5名企业产成品份额与市场份额分析</w:t>
      </w:r>
      <w:r>
        <w:rPr>
          <w:rFonts w:hint="eastAsia"/>
        </w:rPr>
        <w:br/>
      </w:r>
      <w:r>
        <w:rPr>
          <w:rFonts w:hint="eastAsia"/>
        </w:rPr>
        <w:t>　　表30 西安电力机械制造公司基本信息</w:t>
      </w:r>
      <w:r>
        <w:rPr>
          <w:rFonts w:hint="eastAsia"/>
        </w:rPr>
        <w:br/>
      </w:r>
      <w:r>
        <w:rPr>
          <w:rFonts w:hint="eastAsia"/>
        </w:rPr>
        <w:t>　　表31 西安电力机械制造公司主要经济指标</w:t>
      </w:r>
      <w:r>
        <w:rPr>
          <w:rFonts w:hint="eastAsia"/>
        </w:rPr>
        <w:br/>
      </w:r>
      <w:r>
        <w:rPr>
          <w:rFonts w:hint="eastAsia"/>
        </w:rPr>
        <w:t>　　表32 西安电力机械制造公司营运能力分析</w:t>
      </w:r>
      <w:r>
        <w:rPr>
          <w:rFonts w:hint="eastAsia"/>
        </w:rPr>
        <w:br/>
      </w:r>
      <w:r>
        <w:rPr>
          <w:rFonts w:hint="eastAsia"/>
        </w:rPr>
        <w:t>　　表33 西安电力机械制造公司偿债能力分析</w:t>
      </w:r>
      <w:r>
        <w:rPr>
          <w:rFonts w:hint="eastAsia"/>
        </w:rPr>
        <w:br/>
      </w:r>
      <w:r>
        <w:rPr>
          <w:rFonts w:hint="eastAsia"/>
        </w:rPr>
        <w:t>　　表34 西安电力机械制造公司获利能力分析</w:t>
      </w:r>
      <w:r>
        <w:rPr>
          <w:rFonts w:hint="eastAsia"/>
        </w:rPr>
        <w:br/>
      </w:r>
      <w:r>
        <w:rPr>
          <w:rFonts w:hint="eastAsia"/>
        </w:rPr>
        <w:t>　　表35 西安电力机械制造公司发展能力分析</w:t>
      </w:r>
      <w:r>
        <w:rPr>
          <w:rFonts w:hint="eastAsia"/>
        </w:rPr>
        <w:br/>
      </w:r>
      <w:r>
        <w:rPr>
          <w:rFonts w:hint="eastAsia"/>
        </w:rPr>
        <w:t>　　表36 广州市白云电气集团有限公司基本信息</w:t>
      </w:r>
      <w:r>
        <w:rPr>
          <w:rFonts w:hint="eastAsia"/>
        </w:rPr>
        <w:br/>
      </w:r>
      <w:r>
        <w:rPr>
          <w:rFonts w:hint="eastAsia"/>
        </w:rPr>
        <w:t>　　表37 广州市白云电气集团有限公司主要经济指标</w:t>
      </w:r>
      <w:r>
        <w:rPr>
          <w:rFonts w:hint="eastAsia"/>
        </w:rPr>
        <w:br/>
      </w:r>
      <w:r>
        <w:rPr>
          <w:rFonts w:hint="eastAsia"/>
        </w:rPr>
        <w:t>　　表38 广州市白云电气集团有限公司营运能力分析</w:t>
      </w:r>
      <w:r>
        <w:rPr>
          <w:rFonts w:hint="eastAsia"/>
        </w:rPr>
        <w:br/>
      </w:r>
      <w:r>
        <w:rPr>
          <w:rFonts w:hint="eastAsia"/>
        </w:rPr>
        <w:t>　　表39 广州市白云电气集团有限公司偿债能力分析</w:t>
      </w:r>
      <w:r>
        <w:rPr>
          <w:rFonts w:hint="eastAsia"/>
        </w:rPr>
        <w:br/>
      </w:r>
      <w:r>
        <w:rPr>
          <w:rFonts w:hint="eastAsia"/>
        </w:rPr>
        <w:t>　　表40 广州市白云电气集团有限公司获利能力分析</w:t>
      </w:r>
      <w:r>
        <w:rPr>
          <w:rFonts w:hint="eastAsia"/>
        </w:rPr>
        <w:br/>
      </w:r>
      <w:r>
        <w:rPr>
          <w:rFonts w:hint="eastAsia"/>
        </w:rPr>
        <w:t>　　表41 广州市白云电气集团有限公司发展能力分析</w:t>
      </w:r>
      <w:r>
        <w:rPr>
          <w:rFonts w:hint="eastAsia"/>
        </w:rPr>
        <w:br/>
      </w:r>
      <w:r>
        <w:rPr>
          <w:rFonts w:hint="eastAsia"/>
        </w:rPr>
        <w:t>　　表42 大全集团有限公司基本信息</w:t>
      </w:r>
      <w:r>
        <w:rPr>
          <w:rFonts w:hint="eastAsia"/>
        </w:rPr>
        <w:br/>
      </w:r>
      <w:r>
        <w:rPr>
          <w:rFonts w:hint="eastAsia"/>
        </w:rPr>
        <w:t>　　表43 大全集团有限公司主要经济指标</w:t>
      </w:r>
      <w:r>
        <w:rPr>
          <w:rFonts w:hint="eastAsia"/>
        </w:rPr>
        <w:br/>
      </w:r>
      <w:r>
        <w:rPr>
          <w:rFonts w:hint="eastAsia"/>
        </w:rPr>
        <w:t>　　表44 大全集团有限公司营运能力分析</w:t>
      </w:r>
      <w:r>
        <w:rPr>
          <w:rFonts w:hint="eastAsia"/>
        </w:rPr>
        <w:br/>
      </w:r>
      <w:r>
        <w:rPr>
          <w:rFonts w:hint="eastAsia"/>
        </w:rPr>
        <w:t>　　表45 大全集团有限公司偿债能力分析</w:t>
      </w:r>
      <w:r>
        <w:rPr>
          <w:rFonts w:hint="eastAsia"/>
        </w:rPr>
        <w:br/>
      </w:r>
      <w:r>
        <w:rPr>
          <w:rFonts w:hint="eastAsia"/>
        </w:rPr>
        <w:t>　　表46 大全集团有限公司获利能力分析</w:t>
      </w:r>
      <w:r>
        <w:rPr>
          <w:rFonts w:hint="eastAsia"/>
        </w:rPr>
        <w:br/>
      </w:r>
      <w:r>
        <w:rPr>
          <w:rFonts w:hint="eastAsia"/>
        </w:rPr>
        <w:t>　　表47 大全集团有限公司发展能力分析</w:t>
      </w:r>
      <w:r>
        <w:rPr>
          <w:rFonts w:hint="eastAsia"/>
        </w:rPr>
        <w:br/>
      </w:r>
      <w:r>
        <w:rPr>
          <w:rFonts w:hint="eastAsia"/>
        </w:rPr>
        <w:t>　　表48 厦门ABB开关有限公司基本信息</w:t>
      </w:r>
      <w:r>
        <w:rPr>
          <w:rFonts w:hint="eastAsia"/>
        </w:rPr>
        <w:br/>
      </w:r>
      <w:r>
        <w:rPr>
          <w:rFonts w:hint="eastAsia"/>
        </w:rPr>
        <w:t>　　表49 厦门ABB开关有限公司主要经济指标</w:t>
      </w:r>
      <w:r>
        <w:rPr>
          <w:rFonts w:hint="eastAsia"/>
        </w:rPr>
        <w:br/>
      </w:r>
      <w:r>
        <w:rPr>
          <w:rFonts w:hint="eastAsia"/>
        </w:rPr>
        <w:t>　　表50 厦门ABB开关有限公司营运能力分析</w:t>
      </w:r>
      <w:r>
        <w:rPr>
          <w:rFonts w:hint="eastAsia"/>
        </w:rPr>
        <w:br/>
      </w:r>
      <w:r>
        <w:rPr>
          <w:rFonts w:hint="eastAsia"/>
        </w:rPr>
        <w:t>　　表51 厦门ABB开关有限公司偿债能力分析</w:t>
      </w:r>
      <w:r>
        <w:rPr>
          <w:rFonts w:hint="eastAsia"/>
        </w:rPr>
        <w:br/>
      </w:r>
      <w:r>
        <w:rPr>
          <w:rFonts w:hint="eastAsia"/>
        </w:rPr>
        <w:t>　　表52 厦门ABB开关有限公司获利能力分析</w:t>
      </w:r>
      <w:r>
        <w:rPr>
          <w:rFonts w:hint="eastAsia"/>
        </w:rPr>
        <w:br/>
      </w:r>
      <w:r>
        <w:rPr>
          <w:rFonts w:hint="eastAsia"/>
        </w:rPr>
        <w:t>　　表53 厦门ABB开关有限公司发展能力分析</w:t>
      </w:r>
      <w:r>
        <w:rPr>
          <w:rFonts w:hint="eastAsia"/>
        </w:rPr>
        <w:br/>
      </w:r>
      <w:r>
        <w:rPr>
          <w:rFonts w:hint="eastAsia"/>
        </w:rPr>
        <w:t>　　表54 平高集团基本信息</w:t>
      </w:r>
      <w:r>
        <w:rPr>
          <w:rFonts w:hint="eastAsia"/>
        </w:rPr>
        <w:br/>
      </w:r>
      <w:r>
        <w:rPr>
          <w:rFonts w:hint="eastAsia"/>
        </w:rPr>
        <w:t>　　表55 平高集团主要经济指标</w:t>
      </w:r>
      <w:r>
        <w:rPr>
          <w:rFonts w:hint="eastAsia"/>
        </w:rPr>
        <w:br/>
      </w:r>
      <w:r>
        <w:rPr>
          <w:rFonts w:hint="eastAsia"/>
        </w:rPr>
        <w:t>　　表56 平</w:t>
      </w:r>
      <w:r>
        <w:rPr>
          <w:rFonts w:hint="eastAsia"/>
        </w:rPr>
        <w:br/>
      </w:r>
      <w:r>
        <w:rPr>
          <w:rFonts w:hint="eastAsia"/>
        </w:rPr>
        <w:t>　　表58 平高集团获利能力分析</w:t>
      </w:r>
      <w:r>
        <w:rPr>
          <w:rFonts w:hint="eastAsia"/>
        </w:rPr>
        <w:br/>
      </w:r>
      <w:r>
        <w:rPr>
          <w:rFonts w:hint="eastAsia"/>
        </w:rPr>
        <w:t>　　表59 平高集团发展能力分析</w:t>
      </w:r>
      <w:r>
        <w:rPr>
          <w:rFonts w:hint="eastAsia"/>
        </w:rPr>
        <w:br/>
      </w:r>
      <w:r>
        <w:rPr>
          <w:rFonts w:hint="eastAsia"/>
        </w:rPr>
        <w:t>　　表60 人民电器集团有限公司基本信息</w:t>
      </w:r>
      <w:r>
        <w:rPr>
          <w:rFonts w:hint="eastAsia"/>
        </w:rPr>
        <w:br/>
      </w:r>
      <w:r>
        <w:rPr>
          <w:rFonts w:hint="eastAsia"/>
        </w:rPr>
        <w:t>　　表61 人民电器集团有限公司主要经济指标</w:t>
      </w:r>
      <w:r>
        <w:rPr>
          <w:rFonts w:hint="eastAsia"/>
        </w:rPr>
        <w:br/>
      </w:r>
      <w:r>
        <w:rPr>
          <w:rFonts w:hint="eastAsia"/>
        </w:rPr>
        <w:t>　　表62 人民电器集团有限公司营运能力分析</w:t>
      </w:r>
      <w:r>
        <w:rPr>
          <w:rFonts w:hint="eastAsia"/>
        </w:rPr>
        <w:br/>
      </w:r>
      <w:r>
        <w:rPr>
          <w:rFonts w:hint="eastAsia"/>
        </w:rPr>
        <w:t>　　表63 人民电器集团有限公司偿债能力分析</w:t>
      </w:r>
      <w:r>
        <w:rPr>
          <w:rFonts w:hint="eastAsia"/>
        </w:rPr>
        <w:br/>
      </w:r>
      <w:r>
        <w:rPr>
          <w:rFonts w:hint="eastAsia"/>
        </w:rPr>
        <w:t>　　表64 人民电器集团有限公司获利能力分析</w:t>
      </w:r>
      <w:r>
        <w:rPr>
          <w:rFonts w:hint="eastAsia"/>
        </w:rPr>
        <w:br/>
      </w:r>
      <w:r>
        <w:rPr>
          <w:rFonts w:hint="eastAsia"/>
        </w:rPr>
        <w:t>　　表65 人民电器集团有限公司发展能力分析</w:t>
      </w:r>
      <w:r>
        <w:rPr>
          <w:rFonts w:hint="eastAsia"/>
        </w:rPr>
        <w:br/>
      </w:r>
      <w:r>
        <w:rPr>
          <w:rFonts w:hint="eastAsia"/>
        </w:rPr>
        <w:t>　　表66 北京ABB高压开关设备有限公司基本信息</w:t>
      </w:r>
      <w:r>
        <w:rPr>
          <w:rFonts w:hint="eastAsia"/>
        </w:rPr>
        <w:br/>
      </w:r>
      <w:r>
        <w:rPr>
          <w:rFonts w:hint="eastAsia"/>
        </w:rPr>
        <w:t>　　表67 北京ABB高压开关设备有限公司主要经济指标</w:t>
      </w:r>
      <w:r>
        <w:rPr>
          <w:rFonts w:hint="eastAsia"/>
        </w:rPr>
        <w:br/>
      </w:r>
      <w:r>
        <w:rPr>
          <w:rFonts w:hint="eastAsia"/>
        </w:rPr>
        <w:t>　　表68 北京ABB高压开关设备有限公司营运能力分析</w:t>
      </w:r>
      <w:r>
        <w:rPr>
          <w:rFonts w:hint="eastAsia"/>
        </w:rPr>
        <w:br/>
      </w:r>
      <w:r>
        <w:rPr>
          <w:rFonts w:hint="eastAsia"/>
        </w:rPr>
        <w:t>　　表69 北京ABB高压开关设备有限公司偿债能力分析</w:t>
      </w:r>
      <w:r>
        <w:rPr>
          <w:rFonts w:hint="eastAsia"/>
        </w:rPr>
        <w:br/>
      </w:r>
      <w:r>
        <w:rPr>
          <w:rFonts w:hint="eastAsia"/>
        </w:rPr>
        <w:t>　　表70 北京ABB高压开关设备有限公司获利能力分析</w:t>
      </w:r>
      <w:r>
        <w:rPr>
          <w:rFonts w:hint="eastAsia"/>
        </w:rPr>
        <w:br/>
      </w:r>
      <w:r>
        <w:rPr>
          <w:rFonts w:hint="eastAsia"/>
        </w:rPr>
        <w:t>　　表71 北京ABB高压开关设备有限公司发展能力分析</w:t>
      </w:r>
      <w:r>
        <w:rPr>
          <w:rFonts w:hint="eastAsia"/>
        </w:rPr>
        <w:br/>
      </w:r>
      <w:r>
        <w:rPr>
          <w:rFonts w:hint="eastAsia"/>
        </w:rPr>
        <w:t>　　表72 泰开电气集团有限公司基本信息</w:t>
      </w:r>
      <w:r>
        <w:rPr>
          <w:rFonts w:hint="eastAsia"/>
        </w:rPr>
        <w:br/>
      </w:r>
      <w:r>
        <w:rPr>
          <w:rFonts w:hint="eastAsia"/>
        </w:rPr>
        <w:t>　　表73 泰开电气集团有限公司主要经济指标</w:t>
      </w:r>
      <w:r>
        <w:rPr>
          <w:rFonts w:hint="eastAsia"/>
        </w:rPr>
        <w:br/>
      </w:r>
      <w:r>
        <w:rPr>
          <w:rFonts w:hint="eastAsia"/>
        </w:rPr>
        <w:t>　　表74 泰开电气集团有限公司营运能力分析</w:t>
      </w:r>
      <w:r>
        <w:rPr>
          <w:rFonts w:hint="eastAsia"/>
        </w:rPr>
        <w:br/>
      </w:r>
      <w:r>
        <w:rPr>
          <w:rFonts w:hint="eastAsia"/>
        </w:rPr>
        <w:t>　　表75 泰开电气集团有限公司偿债能力分析</w:t>
      </w:r>
      <w:r>
        <w:rPr>
          <w:rFonts w:hint="eastAsia"/>
        </w:rPr>
        <w:br/>
      </w:r>
      <w:r>
        <w:rPr>
          <w:rFonts w:hint="eastAsia"/>
        </w:rPr>
        <w:t>　　表76 泰开电气集团有限公司获利能力分析</w:t>
      </w:r>
      <w:r>
        <w:rPr>
          <w:rFonts w:hint="eastAsia"/>
        </w:rPr>
        <w:br/>
      </w:r>
      <w:r>
        <w:rPr>
          <w:rFonts w:hint="eastAsia"/>
        </w:rPr>
        <w:t>　　表77 泰开电气集团有限公司发展能力分析</w:t>
      </w:r>
      <w:r>
        <w:rPr>
          <w:rFonts w:hint="eastAsia"/>
        </w:rPr>
        <w:br/>
      </w:r>
      <w:r>
        <w:rPr>
          <w:rFonts w:hint="eastAsia"/>
        </w:rPr>
        <w:t>　　表78 西门子（杭州）高压开关有限公司基本信息</w:t>
      </w:r>
      <w:r>
        <w:rPr>
          <w:rFonts w:hint="eastAsia"/>
        </w:rPr>
        <w:br/>
      </w:r>
      <w:r>
        <w:rPr>
          <w:rFonts w:hint="eastAsia"/>
        </w:rPr>
        <w:t>　　表79 西门子（杭州）高压开关有限公司主要经济指标</w:t>
      </w:r>
      <w:r>
        <w:rPr>
          <w:rFonts w:hint="eastAsia"/>
        </w:rPr>
        <w:br/>
      </w:r>
      <w:r>
        <w:rPr>
          <w:rFonts w:hint="eastAsia"/>
        </w:rPr>
        <w:t>　　表80 西门子（杭州）高压开关有限公司营运能力分析</w:t>
      </w:r>
      <w:r>
        <w:rPr>
          <w:rFonts w:hint="eastAsia"/>
        </w:rPr>
        <w:br/>
      </w:r>
      <w:r>
        <w:rPr>
          <w:rFonts w:hint="eastAsia"/>
        </w:rPr>
        <w:t>　　表81 西门子（杭州）高压开关有限公司偿债能力分析</w:t>
      </w:r>
      <w:r>
        <w:rPr>
          <w:rFonts w:hint="eastAsia"/>
        </w:rPr>
        <w:br/>
      </w:r>
      <w:r>
        <w:rPr>
          <w:rFonts w:hint="eastAsia"/>
        </w:rPr>
        <w:t>　　表82 西门子（杭州）高压开关有限公司获利能力分析</w:t>
      </w:r>
      <w:r>
        <w:rPr>
          <w:rFonts w:hint="eastAsia"/>
        </w:rPr>
        <w:br/>
      </w:r>
      <w:r>
        <w:rPr>
          <w:rFonts w:hint="eastAsia"/>
        </w:rPr>
        <w:t>　　表83 西门子（杭州）高压开关有限公司发展能力分析</w:t>
      </w:r>
      <w:r>
        <w:rPr>
          <w:rFonts w:hint="eastAsia"/>
        </w:rPr>
        <w:br/>
      </w:r>
      <w:r>
        <w:rPr>
          <w:rFonts w:hint="eastAsia"/>
        </w:rPr>
        <w:t>　　表84 江苏东源电器集团股份有限公司基本信息</w:t>
      </w:r>
      <w:r>
        <w:rPr>
          <w:rFonts w:hint="eastAsia"/>
        </w:rPr>
        <w:br/>
      </w:r>
      <w:r>
        <w:rPr>
          <w:rFonts w:hint="eastAsia"/>
        </w:rPr>
        <w:t>　　表85 江苏东源电器集团股份有限公司主要经济指标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表86 江苏东源电器集团股份有限公司营运能力分析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表87 江苏东源电器集团股份有限公司偿债能力分析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表88 江苏东源电器集团股份有限公司获利能力分析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表89 江苏东源电器集团股份有限公司发展能力分析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2254e78eb4bef" w:history="1">
        <w:r>
          <w:rPr>
            <w:rStyle w:val="Hyperlink"/>
          </w:rPr>
          <w:t>2007年中国高压开关市场深度调研报告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2254e78eb4bef" w:history="1">
        <w:r>
          <w:rPr>
            <w:rStyle w:val="Hyperlink"/>
          </w:rPr>
          <w:t>https://www.20087.com/2007-03/R_2007gaoyakaiguanshichangshendudiaoyaBaoGao.html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c5cece7884996" w:history="1">
      <w:r>
        <w:rPr>
          <w:rStyle w:val="Hyperlink"/>
        </w:rPr>
        <w:t>2007年中国高压开关市场深度调研报告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gaoyakaiguanshichangshendudiaoyaBaoGao.html" TargetMode="External" Id="R0462254e78e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gaoyakaiguanshichangshendudiaoyaBaoGao.html" TargetMode="External" Id="Ra6bc5cece788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2007-03-13T06:19:00Z</dcterms:created>
  <dcterms:modified xsi:type="dcterms:W3CDTF">2007-03-13T07:19:00Z</dcterms:modified>
  <dc:subject>2007年中国高压开关市场深度调研报告</dc:subject>
  <dc:title>2007年中国高压开关市场深度调研报告</dc:title>
  <cp:keywords>2007年中国高压开关市场深度调研报告</cp:keywords>
  <dc:description>2007年中国高压开关市场深度调研报告</dc:description>
</cp:coreProperties>
</file>