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3d83db65a43a5" w:history="1">
              <w:r>
                <w:rPr>
                  <w:rStyle w:val="Hyperlink"/>
                </w:rPr>
                <w:t>2007年国际海运市场分析预测报告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3d83db65a43a5" w:history="1">
              <w:r>
                <w:rPr>
                  <w:rStyle w:val="Hyperlink"/>
                </w:rPr>
                <w:t>2007年国际海运市场分析预测报告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3d83db65a43a5" w:history="1">
                <w:r>
                  <w:rPr>
                    <w:rStyle w:val="Hyperlink"/>
                  </w:rPr>
                  <w:t>https://www.20087.com/2007-03/R_2007nianguojihaiyunshichangfenxiyuceBaoGao.html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海运是国际贸易中最重要的运输方式之一，它承担着全球大部分货物的运输任务。近年来，全球海运行业面临着多重挑战，包括贸易保护主义的抬头、新冠疫情导致的供应链中断、环保法规的加强以及数字化转型的压力。尽管存在这些挑战，海运行业仍然展现出了韧性，并且通过技术创新和策略调整来应对变化。目前，大型船舶的投入使用、港口设施的现代化改造、以及航线网络的优化等举措都在积极推动行业的进步。同时，为了减少碳排放，许多船运公司开始探索使用替代燃料和技术，比如液化天然气（LNG）和风力辅助推进系统。</w:t>
      </w:r>
      <w:r>
        <w:rPr>
          <w:rFonts w:hint="eastAsia"/>
        </w:rPr>
        <w:br/>
      </w:r>
      <w:r>
        <w:rPr>
          <w:rFonts w:hint="eastAsia"/>
        </w:rPr>
        <w:t>　　未来，国际海运行业的发展将更加注重可持续性和数字化转型。市场调研网指出，一方面，随着全球对气候变化的关注增加，海运行业将加速转向低碳和零碳技术，如氨燃料、氢燃料等，以减少温室气体排放。此外，船舶设计和运营也将更加注重能效，采用先进的节能技术和智能航行系统。另一方面，数字化转型将继续推动海运行业的效率提升和服务优化。区块链技术的应用将提高供应链透明度，而人工智能和物联网技术则可以实现货物追踪和预测性维护等功能，从而降低成本并提高服务质量。此外，无人驾驶船舶的研究和试验也将成为未来的一个重要方向。</w:t>
      </w:r>
      <w:r>
        <w:rPr>
          <w:rFonts w:hint="eastAsia"/>
        </w:rPr>
        <w:br/>
      </w:r>
      <w:r>
        <w:rPr>
          <w:rFonts w:hint="eastAsia"/>
        </w:rPr>
        <w:t>　　第一部分 2006/2007全球经贸分析</w:t>
      </w:r>
      <w:r>
        <w:rPr>
          <w:rFonts w:hint="eastAsia"/>
        </w:rPr>
        <w:br/>
      </w:r>
      <w:r>
        <w:rPr>
          <w:rFonts w:hint="eastAsia"/>
        </w:rPr>
        <w:t>　　一、2006年世界经济：繁荣背后有隐忧</w:t>
      </w:r>
      <w:r>
        <w:rPr>
          <w:rFonts w:hint="eastAsia"/>
        </w:rPr>
        <w:br/>
      </w:r>
      <w:r>
        <w:rPr>
          <w:rFonts w:hint="eastAsia"/>
        </w:rPr>
        <w:t>　　二、影响世界经济、贸易发展的主要热点问题</w:t>
      </w:r>
      <w:r>
        <w:rPr>
          <w:rFonts w:hint="eastAsia"/>
        </w:rPr>
        <w:br/>
      </w:r>
      <w:r>
        <w:rPr>
          <w:rFonts w:hint="eastAsia"/>
        </w:rPr>
        <w:t>　　三、2007：世界经济“过渡”之年</w:t>
      </w:r>
      <w:r>
        <w:rPr>
          <w:rFonts w:hint="eastAsia"/>
        </w:rPr>
        <w:br/>
      </w:r>
      <w:r>
        <w:rPr>
          <w:rFonts w:hint="eastAsia"/>
        </w:rPr>
        <w:t>　　四、全球主要市场经济发展分析</w:t>
      </w:r>
      <w:r>
        <w:rPr>
          <w:rFonts w:hint="eastAsia"/>
        </w:rPr>
        <w:br/>
      </w:r>
      <w:r>
        <w:rPr>
          <w:rFonts w:hint="eastAsia"/>
        </w:rPr>
        <w:t>　　第二部分 2007年国际集装箱运输市场分析预测</w:t>
      </w:r>
      <w:r>
        <w:rPr>
          <w:rFonts w:hint="eastAsia"/>
        </w:rPr>
        <w:br/>
      </w:r>
      <w:r>
        <w:rPr>
          <w:rFonts w:hint="eastAsia"/>
        </w:rPr>
        <w:t>　　一、集装箱运输市场需求分析</w:t>
      </w:r>
      <w:r>
        <w:rPr>
          <w:rFonts w:hint="eastAsia"/>
        </w:rPr>
        <w:br/>
      </w:r>
      <w:r>
        <w:rPr>
          <w:rFonts w:hint="eastAsia"/>
        </w:rPr>
        <w:t>　　（一）全球经贸形势分析</w:t>
      </w:r>
      <w:r>
        <w:rPr>
          <w:rFonts w:hint="eastAsia"/>
        </w:rPr>
        <w:br/>
      </w:r>
      <w:r>
        <w:rPr>
          <w:rFonts w:hint="eastAsia"/>
        </w:rPr>
        <w:t>　　1、2007年全球经济稳中略降</w:t>
      </w:r>
      <w:r>
        <w:rPr>
          <w:rFonts w:hint="eastAsia"/>
        </w:rPr>
        <w:br/>
      </w:r>
      <w:r>
        <w:rPr>
          <w:rFonts w:hint="eastAsia"/>
        </w:rPr>
        <w:t>　　2、中国经济领跑外贸结构渐变</w:t>
      </w:r>
      <w:r>
        <w:rPr>
          <w:rFonts w:hint="eastAsia"/>
        </w:rPr>
        <w:br/>
      </w:r>
      <w:r>
        <w:rPr>
          <w:rFonts w:hint="eastAsia"/>
        </w:rPr>
        <w:t>　　3、资源型国家经济发展乐观</w:t>
      </w:r>
      <w:r>
        <w:rPr>
          <w:rFonts w:hint="eastAsia"/>
        </w:rPr>
        <w:br/>
      </w:r>
      <w:r>
        <w:rPr>
          <w:rFonts w:hint="eastAsia"/>
        </w:rPr>
        <w:t>　　4、入世国家贸易机遇增多</w:t>
      </w:r>
      <w:r>
        <w:rPr>
          <w:rFonts w:hint="eastAsia"/>
        </w:rPr>
        <w:br/>
      </w:r>
      <w:r>
        <w:rPr>
          <w:rFonts w:hint="eastAsia"/>
        </w:rPr>
        <w:t>　　（二）全球集装箱运输需求分析</w:t>
      </w:r>
      <w:r>
        <w:rPr>
          <w:rFonts w:hint="eastAsia"/>
        </w:rPr>
        <w:br/>
      </w:r>
      <w:r>
        <w:rPr>
          <w:rFonts w:hint="eastAsia"/>
        </w:rPr>
        <w:t>　　1、集装箱海运需求中度兴旺</w:t>
      </w:r>
      <w:r>
        <w:rPr>
          <w:rFonts w:hint="eastAsia"/>
        </w:rPr>
        <w:br/>
      </w:r>
      <w:r>
        <w:rPr>
          <w:rFonts w:hint="eastAsia"/>
        </w:rPr>
        <w:t>　　2、中国集装箱海运需求最强劲</w:t>
      </w:r>
      <w:r>
        <w:rPr>
          <w:rFonts w:hint="eastAsia"/>
        </w:rPr>
        <w:br/>
      </w:r>
      <w:r>
        <w:rPr>
          <w:rFonts w:hint="eastAsia"/>
        </w:rPr>
        <w:t>　　3、东西主干航线需求平稳增长</w:t>
      </w:r>
      <w:r>
        <w:rPr>
          <w:rFonts w:hint="eastAsia"/>
        </w:rPr>
        <w:br/>
      </w:r>
      <w:r>
        <w:rPr>
          <w:rFonts w:hint="eastAsia"/>
        </w:rPr>
        <w:t>　　4、亚洲区域内需求旺盛</w:t>
      </w:r>
      <w:r>
        <w:rPr>
          <w:rFonts w:hint="eastAsia"/>
        </w:rPr>
        <w:br/>
      </w:r>
      <w:r>
        <w:rPr>
          <w:rFonts w:hint="eastAsia"/>
        </w:rPr>
        <w:t>　　5、全球集装箱贸易流量不平衡加剧</w:t>
      </w:r>
      <w:r>
        <w:rPr>
          <w:rFonts w:hint="eastAsia"/>
        </w:rPr>
        <w:br/>
      </w:r>
      <w:r>
        <w:rPr>
          <w:rFonts w:hint="eastAsia"/>
        </w:rPr>
        <w:t>　　二、集装箱运输市场供给分析</w:t>
      </w:r>
      <w:r>
        <w:rPr>
          <w:rFonts w:hint="eastAsia"/>
        </w:rPr>
        <w:br/>
      </w:r>
      <w:r>
        <w:rPr>
          <w:rFonts w:hint="eastAsia"/>
        </w:rPr>
        <w:t>　　（一）集装箱运输总运力</w:t>
      </w:r>
      <w:r>
        <w:rPr>
          <w:rFonts w:hint="eastAsia"/>
        </w:rPr>
        <w:br/>
      </w:r>
      <w:r>
        <w:rPr>
          <w:rFonts w:hint="eastAsia"/>
        </w:rPr>
        <w:t>　　（二）全集装箱船新船订造</w:t>
      </w:r>
      <w:r>
        <w:rPr>
          <w:rFonts w:hint="eastAsia"/>
        </w:rPr>
        <w:br/>
      </w:r>
      <w:r>
        <w:rPr>
          <w:rFonts w:hint="eastAsia"/>
        </w:rPr>
        <w:t>　　（三）全集装箱船租船及二手船交易</w:t>
      </w:r>
      <w:r>
        <w:rPr>
          <w:rFonts w:hint="eastAsia"/>
        </w:rPr>
        <w:br/>
      </w:r>
      <w:r>
        <w:rPr>
          <w:rFonts w:hint="eastAsia"/>
        </w:rPr>
        <w:t>　　三、主要集装箱航线分析</w:t>
      </w:r>
      <w:r>
        <w:rPr>
          <w:rFonts w:hint="eastAsia"/>
        </w:rPr>
        <w:br/>
      </w:r>
      <w:r>
        <w:rPr>
          <w:rFonts w:hint="eastAsia"/>
        </w:rPr>
        <w:t>　　（一）太平洋航线</w:t>
      </w:r>
      <w:r>
        <w:rPr>
          <w:rFonts w:hint="eastAsia"/>
        </w:rPr>
        <w:br/>
      </w:r>
      <w:r>
        <w:rPr>
          <w:rFonts w:hint="eastAsia"/>
        </w:rPr>
        <w:t>　　（二） 亚欧航线</w:t>
      </w:r>
      <w:r>
        <w:rPr>
          <w:rFonts w:hint="eastAsia"/>
        </w:rPr>
        <w:br/>
      </w:r>
      <w:r>
        <w:rPr>
          <w:rFonts w:hint="eastAsia"/>
        </w:rPr>
        <w:t>　　（三）大西洋航线</w:t>
      </w:r>
      <w:r>
        <w:rPr>
          <w:rFonts w:hint="eastAsia"/>
        </w:rPr>
        <w:br/>
      </w:r>
      <w:r>
        <w:rPr>
          <w:rFonts w:hint="eastAsia"/>
        </w:rPr>
        <w:t>　　（四）南北航线：澳洲航线、南非、南美航线</w:t>
      </w:r>
      <w:r>
        <w:rPr>
          <w:rFonts w:hint="eastAsia"/>
        </w:rPr>
        <w:br/>
      </w:r>
      <w:r>
        <w:rPr>
          <w:rFonts w:hint="eastAsia"/>
        </w:rPr>
        <w:t>　　（五）亚洲区域内航线：印巴中东线、东南亚航线、中日航线、</w:t>
      </w:r>
      <w:r>
        <w:rPr>
          <w:rFonts w:hint="eastAsia"/>
        </w:rPr>
        <w:br/>
      </w:r>
      <w:r>
        <w:rPr>
          <w:rFonts w:hint="eastAsia"/>
        </w:rPr>
        <w:t>　　中韩航线：</w:t>
      </w:r>
      <w:r>
        <w:rPr>
          <w:rFonts w:hint="eastAsia"/>
        </w:rPr>
        <w:br/>
      </w:r>
      <w:r>
        <w:rPr>
          <w:rFonts w:hint="eastAsia"/>
        </w:rPr>
        <w:t>　　（六）内贸航线</w:t>
      </w:r>
      <w:r>
        <w:rPr>
          <w:rFonts w:hint="eastAsia"/>
        </w:rPr>
        <w:br/>
      </w:r>
      <w:r>
        <w:rPr>
          <w:rFonts w:hint="eastAsia"/>
        </w:rPr>
        <w:t>　　四、市场供求关系及价格走势分析</w:t>
      </w:r>
      <w:r>
        <w:rPr>
          <w:rFonts w:hint="eastAsia"/>
        </w:rPr>
        <w:br/>
      </w:r>
      <w:r>
        <w:rPr>
          <w:rFonts w:hint="eastAsia"/>
        </w:rPr>
        <w:t>　　（一）2006市场供求关系好于预期</w:t>
      </w:r>
      <w:r>
        <w:rPr>
          <w:rFonts w:hint="eastAsia"/>
        </w:rPr>
        <w:br/>
      </w:r>
      <w:r>
        <w:rPr>
          <w:rFonts w:hint="eastAsia"/>
        </w:rPr>
        <w:t>　　（二）2006运价走势前低后高</w:t>
      </w:r>
      <w:r>
        <w:rPr>
          <w:rFonts w:hint="eastAsia"/>
        </w:rPr>
        <w:br/>
      </w:r>
      <w:r>
        <w:rPr>
          <w:rFonts w:hint="eastAsia"/>
        </w:rPr>
        <w:t>　　（三）2007运价走向理性恢复</w:t>
      </w:r>
      <w:r>
        <w:rPr>
          <w:rFonts w:hint="eastAsia"/>
        </w:rPr>
        <w:br/>
      </w:r>
      <w:r>
        <w:rPr>
          <w:rFonts w:hint="eastAsia"/>
        </w:rPr>
        <w:t>　　五、主要班轮公司动向及业绩分析</w:t>
      </w:r>
      <w:r>
        <w:rPr>
          <w:rFonts w:hint="eastAsia"/>
        </w:rPr>
        <w:br/>
      </w:r>
      <w:r>
        <w:rPr>
          <w:rFonts w:hint="eastAsia"/>
        </w:rPr>
        <w:t>　　（一） 班轮公司继续奏响扩张主旋律</w:t>
      </w:r>
      <w:r>
        <w:rPr>
          <w:rFonts w:hint="eastAsia"/>
        </w:rPr>
        <w:br/>
      </w:r>
      <w:r>
        <w:rPr>
          <w:rFonts w:hint="eastAsia"/>
        </w:rPr>
        <w:t>　　（二） 2006班轮公司业绩骤跌</w:t>
      </w:r>
      <w:r>
        <w:rPr>
          <w:rFonts w:hint="eastAsia"/>
        </w:rPr>
        <w:br/>
      </w:r>
      <w:r>
        <w:rPr>
          <w:rFonts w:hint="eastAsia"/>
        </w:rPr>
        <w:t>　　（三） 运用资本手段防范风险</w:t>
      </w:r>
      <w:r>
        <w:rPr>
          <w:rFonts w:hint="eastAsia"/>
        </w:rPr>
        <w:br/>
      </w:r>
      <w:r>
        <w:rPr>
          <w:rFonts w:hint="eastAsia"/>
        </w:rPr>
        <w:t>　　（四） 集运市场再添新兵</w:t>
      </w:r>
      <w:r>
        <w:rPr>
          <w:rFonts w:hint="eastAsia"/>
        </w:rPr>
        <w:br/>
      </w:r>
      <w:r>
        <w:rPr>
          <w:rFonts w:hint="eastAsia"/>
        </w:rPr>
        <w:t>　　六、政策环境分析</w:t>
      </w:r>
      <w:r>
        <w:rPr>
          <w:rFonts w:hint="eastAsia"/>
        </w:rPr>
        <w:br/>
      </w:r>
      <w:r>
        <w:rPr>
          <w:rFonts w:hint="eastAsia"/>
        </w:rPr>
        <w:t>　　（一）欧盟4056/86条例变化</w:t>
      </w:r>
      <w:r>
        <w:rPr>
          <w:rFonts w:hint="eastAsia"/>
        </w:rPr>
        <w:br/>
      </w:r>
      <w:r>
        <w:rPr>
          <w:rFonts w:hint="eastAsia"/>
        </w:rPr>
        <w:t>　　（二）中国汇率和税收政策的变化</w:t>
      </w:r>
      <w:r>
        <w:rPr>
          <w:rFonts w:hint="eastAsia"/>
        </w:rPr>
        <w:br/>
      </w:r>
      <w:r>
        <w:rPr>
          <w:rFonts w:hint="eastAsia"/>
        </w:rPr>
        <w:t>　　（三）运河拥堵与扩建</w:t>
      </w:r>
      <w:r>
        <w:rPr>
          <w:rFonts w:hint="eastAsia"/>
        </w:rPr>
        <w:br/>
      </w:r>
      <w:r>
        <w:rPr>
          <w:rFonts w:hint="eastAsia"/>
        </w:rPr>
        <w:t>　　（四）长江黄金水道开发掀起高潮</w:t>
      </w:r>
      <w:r>
        <w:rPr>
          <w:rFonts w:hint="eastAsia"/>
        </w:rPr>
        <w:br/>
      </w:r>
      <w:r>
        <w:rPr>
          <w:rFonts w:hint="eastAsia"/>
        </w:rPr>
        <w:t>　　（五）安全问题日益关注</w:t>
      </w:r>
      <w:r>
        <w:rPr>
          <w:rFonts w:hint="eastAsia"/>
        </w:rPr>
        <w:br/>
      </w:r>
      <w:r>
        <w:rPr>
          <w:rFonts w:hint="eastAsia"/>
        </w:rPr>
        <w:t>　　七、其它综合竞争形势分析</w:t>
      </w:r>
      <w:r>
        <w:rPr>
          <w:rFonts w:hint="eastAsia"/>
        </w:rPr>
        <w:br/>
      </w:r>
      <w:r>
        <w:rPr>
          <w:rFonts w:hint="eastAsia"/>
        </w:rPr>
        <w:t>　　（一）港口发展对集装箱运输竞争的影响</w:t>
      </w:r>
      <w:r>
        <w:rPr>
          <w:rFonts w:hint="eastAsia"/>
        </w:rPr>
        <w:br/>
      </w:r>
      <w:r>
        <w:rPr>
          <w:rFonts w:hint="eastAsia"/>
        </w:rPr>
        <w:t>　　（二）集装箱租船对集装箱运输的影响</w:t>
      </w:r>
      <w:r>
        <w:rPr>
          <w:rFonts w:hint="eastAsia"/>
        </w:rPr>
        <w:br/>
      </w:r>
      <w:r>
        <w:rPr>
          <w:rFonts w:hint="eastAsia"/>
        </w:rPr>
        <w:t>　　（三）3PL发展对集装箱运输的影响</w:t>
      </w:r>
      <w:r>
        <w:rPr>
          <w:rFonts w:hint="eastAsia"/>
        </w:rPr>
        <w:br/>
      </w:r>
      <w:r>
        <w:rPr>
          <w:rFonts w:hint="eastAsia"/>
        </w:rPr>
        <w:t>　　第三部分 国际干散货运输市场分析预测</w:t>
      </w:r>
      <w:r>
        <w:rPr>
          <w:rFonts w:hint="eastAsia"/>
        </w:rPr>
        <w:br/>
      </w:r>
      <w:r>
        <w:rPr>
          <w:rFonts w:hint="eastAsia"/>
        </w:rPr>
        <w:t>　　一、2006年市场走势回顾</w:t>
      </w:r>
      <w:r>
        <w:rPr>
          <w:rFonts w:hint="eastAsia"/>
        </w:rPr>
        <w:br/>
      </w:r>
      <w:r>
        <w:rPr>
          <w:rFonts w:hint="eastAsia"/>
        </w:rPr>
        <w:t>　　二、2006年市场走势背景分析</w:t>
      </w:r>
      <w:r>
        <w:rPr>
          <w:rFonts w:hint="eastAsia"/>
        </w:rPr>
        <w:br/>
      </w:r>
      <w:r>
        <w:rPr>
          <w:rFonts w:hint="eastAsia"/>
        </w:rPr>
        <w:t>　　（一）世界经济增长强劲</w:t>
      </w:r>
      <w:r>
        <w:rPr>
          <w:rFonts w:hint="eastAsia"/>
        </w:rPr>
        <w:br/>
      </w:r>
      <w:r>
        <w:rPr>
          <w:rFonts w:hint="eastAsia"/>
        </w:rPr>
        <w:t>　　（二）钢铁行业强劲增长</w:t>
      </w:r>
      <w:r>
        <w:rPr>
          <w:rFonts w:hint="eastAsia"/>
        </w:rPr>
        <w:br/>
      </w:r>
      <w:r>
        <w:rPr>
          <w:rFonts w:hint="eastAsia"/>
        </w:rPr>
        <w:t>　　（三）新奥尔良重建带动市场需求</w:t>
      </w:r>
      <w:r>
        <w:rPr>
          <w:rFonts w:hint="eastAsia"/>
        </w:rPr>
        <w:br/>
      </w:r>
      <w:r>
        <w:rPr>
          <w:rFonts w:hint="eastAsia"/>
        </w:rPr>
        <w:t>　　（四）中国、印度继续引导国际干散货市场增长</w:t>
      </w:r>
      <w:r>
        <w:rPr>
          <w:rFonts w:hint="eastAsia"/>
        </w:rPr>
        <w:br/>
      </w:r>
      <w:r>
        <w:rPr>
          <w:rFonts w:hint="eastAsia"/>
        </w:rPr>
        <w:t>　　（五）次要干散货增长迅速</w:t>
      </w:r>
      <w:r>
        <w:rPr>
          <w:rFonts w:hint="eastAsia"/>
        </w:rPr>
        <w:br/>
      </w:r>
      <w:r>
        <w:rPr>
          <w:rFonts w:hint="eastAsia"/>
        </w:rPr>
        <w:t>　　（六）燃油价格、市场情绪、港口状况为运价提供支持</w:t>
      </w:r>
      <w:r>
        <w:rPr>
          <w:rFonts w:hint="eastAsia"/>
        </w:rPr>
        <w:br/>
      </w:r>
      <w:r>
        <w:rPr>
          <w:rFonts w:hint="eastAsia"/>
        </w:rPr>
        <w:t>　　（七）远期运费市场（FFA）引导市场心理变化</w:t>
      </w:r>
      <w:r>
        <w:rPr>
          <w:rFonts w:hint="eastAsia"/>
        </w:rPr>
        <w:br/>
      </w:r>
      <w:r>
        <w:rPr>
          <w:rFonts w:hint="eastAsia"/>
        </w:rPr>
        <w:t>　　三、2007年市场供需分析与预测</w:t>
      </w:r>
      <w:r>
        <w:rPr>
          <w:rFonts w:hint="eastAsia"/>
        </w:rPr>
        <w:br/>
      </w:r>
      <w:r>
        <w:rPr>
          <w:rFonts w:hint="eastAsia"/>
        </w:rPr>
        <w:t>　　（一）影响干散货物运输市场的世界经济</w:t>
      </w:r>
      <w:r>
        <w:rPr>
          <w:rFonts w:hint="eastAsia"/>
        </w:rPr>
        <w:br/>
      </w:r>
      <w:r>
        <w:rPr>
          <w:rFonts w:hint="eastAsia"/>
        </w:rPr>
        <w:t>　　（二）各主要货种分析与预测</w:t>
      </w:r>
      <w:r>
        <w:rPr>
          <w:rFonts w:hint="eastAsia"/>
        </w:rPr>
        <w:br/>
      </w:r>
      <w:r>
        <w:rPr>
          <w:rFonts w:hint="eastAsia"/>
        </w:rPr>
        <w:t>　　（三）运力供给分析</w:t>
      </w:r>
      <w:r>
        <w:rPr>
          <w:rFonts w:hint="eastAsia"/>
        </w:rPr>
        <w:br/>
      </w:r>
      <w:r>
        <w:rPr>
          <w:rFonts w:hint="eastAsia"/>
        </w:rPr>
        <w:t>　　1、运力交付情况</w:t>
      </w:r>
      <w:r>
        <w:rPr>
          <w:rFonts w:hint="eastAsia"/>
        </w:rPr>
        <w:br/>
      </w:r>
      <w:r>
        <w:rPr>
          <w:rFonts w:hint="eastAsia"/>
        </w:rPr>
        <w:t>　　2、运力拆解情况</w:t>
      </w:r>
      <w:r>
        <w:rPr>
          <w:rFonts w:hint="eastAsia"/>
        </w:rPr>
        <w:br/>
      </w:r>
      <w:r>
        <w:rPr>
          <w:rFonts w:hint="eastAsia"/>
        </w:rPr>
        <w:t>　　（四）市场供需分析</w:t>
      </w:r>
      <w:r>
        <w:rPr>
          <w:rFonts w:hint="eastAsia"/>
        </w:rPr>
        <w:br/>
      </w:r>
      <w:r>
        <w:rPr>
          <w:rFonts w:hint="eastAsia"/>
        </w:rPr>
        <w:t>　　1、2007年市场供需分析</w:t>
      </w:r>
      <w:r>
        <w:rPr>
          <w:rFonts w:hint="eastAsia"/>
        </w:rPr>
        <w:br/>
      </w:r>
      <w:r>
        <w:rPr>
          <w:rFonts w:hint="eastAsia"/>
        </w:rPr>
        <w:t>　　2、运力增长</w:t>
      </w:r>
      <w:r>
        <w:rPr>
          <w:rFonts w:hint="eastAsia"/>
        </w:rPr>
        <w:br/>
      </w:r>
      <w:r>
        <w:rPr>
          <w:rFonts w:hint="eastAsia"/>
        </w:rPr>
        <w:t>　　3、影响市场的其他因素</w:t>
      </w:r>
      <w:r>
        <w:rPr>
          <w:rFonts w:hint="eastAsia"/>
        </w:rPr>
        <w:br/>
      </w:r>
      <w:r>
        <w:rPr>
          <w:rFonts w:hint="eastAsia"/>
        </w:rPr>
        <w:t>　　3.1 期租市场居高不下</w:t>
      </w:r>
      <w:r>
        <w:rPr>
          <w:rFonts w:hint="eastAsia"/>
        </w:rPr>
        <w:br/>
      </w:r>
      <w:r>
        <w:rPr>
          <w:rFonts w:hint="eastAsia"/>
        </w:rPr>
        <w:t>　　3.2 海运里程延长</w:t>
      </w:r>
      <w:r>
        <w:rPr>
          <w:rFonts w:hint="eastAsia"/>
        </w:rPr>
        <w:br/>
      </w:r>
      <w:r>
        <w:rPr>
          <w:rFonts w:hint="eastAsia"/>
        </w:rPr>
        <w:t>　　3.3 船舶压港问题短期难以解决</w:t>
      </w:r>
      <w:r>
        <w:rPr>
          <w:rFonts w:hint="eastAsia"/>
        </w:rPr>
        <w:br/>
      </w:r>
      <w:r>
        <w:rPr>
          <w:rFonts w:hint="eastAsia"/>
        </w:rPr>
        <w:t>　　3.4 突发事件</w:t>
      </w:r>
      <w:r>
        <w:rPr>
          <w:rFonts w:hint="eastAsia"/>
        </w:rPr>
        <w:br/>
      </w:r>
      <w:r>
        <w:rPr>
          <w:rFonts w:hint="eastAsia"/>
        </w:rPr>
        <w:t>　　3.5 心理层面（技术走势影响）</w:t>
      </w:r>
      <w:r>
        <w:rPr>
          <w:rFonts w:hint="eastAsia"/>
        </w:rPr>
        <w:br/>
      </w:r>
      <w:r>
        <w:rPr>
          <w:rFonts w:hint="eastAsia"/>
        </w:rPr>
        <w:t>　　3.6 货主的承受能力</w:t>
      </w:r>
      <w:r>
        <w:rPr>
          <w:rFonts w:hint="eastAsia"/>
        </w:rPr>
        <w:br/>
      </w:r>
      <w:r>
        <w:rPr>
          <w:rFonts w:hint="eastAsia"/>
        </w:rPr>
        <w:t>　　3.7 企业操纵市场的可能</w:t>
      </w:r>
      <w:r>
        <w:rPr>
          <w:rFonts w:hint="eastAsia"/>
        </w:rPr>
        <w:br/>
      </w:r>
      <w:r>
        <w:rPr>
          <w:rFonts w:hint="eastAsia"/>
        </w:rPr>
        <w:t>　　4、2007年运价预测</w:t>
      </w:r>
      <w:r>
        <w:rPr>
          <w:rFonts w:hint="eastAsia"/>
        </w:rPr>
        <w:br/>
      </w:r>
      <w:r>
        <w:rPr>
          <w:rFonts w:hint="eastAsia"/>
        </w:rPr>
        <w:t>　　五、干散货船舶经营现状分析</w:t>
      </w:r>
      <w:r>
        <w:rPr>
          <w:rFonts w:hint="eastAsia"/>
        </w:rPr>
        <w:br/>
      </w:r>
      <w:r>
        <w:rPr>
          <w:rFonts w:hint="eastAsia"/>
        </w:rPr>
        <w:t>　　（一）干散货船舶经营现状</w:t>
      </w:r>
      <w:r>
        <w:rPr>
          <w:rFonts w:hint="eastAsia"/>
        </w:rPr>
        <w:br/>
      </w:r>
      <w:r>
        <w:rPr>
          <w:rFonts w:hint="eastAsia"/>
        </w:rPr>
        <w:t>　　（二）干散货船舶经营面临的主要问题</w:t>
      </w:r>
      <w:r>
        <w:rPr>
          <w:rFonts w:hint="eastAsia"/>
        </w:rPr>
        <w:br/>
      </w:r>
      <w:r>
        <w:rPr>
          <w:rFonts w:hint="eastAsia"/>
        </w:rPr>
        <w:t>　　（三）、干散货船舶经营的发展对策</w:t>
      </w:r>
      <w:r>
        <w:rPr>
          <w:rFonts w:hint="eastAsia"/>
        </w:rPr>
        <w:br/>
      </w:r>
      <w:r>
        <w:rPr>
          <w:rFonts w:hint="eastAsia"/>
        </w:rPr>
        <w:t>　　六、长期干散货运输市场前景及风险分析</w:t>
      </w:r>
      <w:r>
        <w:rPr>
          <w:rFonts w:hint="eastAsia"/>
        </w:rPr>
        <w:br/>
      </w:r>
      <w:r>
        <w:rPr>
          <w:rFonts w:hint="eastAsia"/>
        </w:rPr>
        <w:t>　　（一）、世界干散货运输市场发展前景分析</w:t>
      </w:r>
      <w:r>
        <w:rPr>
          <w:rFonts w:hint="eastAsia"/>
        </w:rPr>
        <w:br/>
      </w:r>
      <w:r>
        <w:rPr>
          <w:rFonts w:hint="eastAsia"/>
        </w:rPr>
        <w:t>　　（二）、国际干散货运输市场风险分析</w:t>
      </w:r>
      <w:r>
        <w:rPr>
          <w:rFonts w:hint="eastAsia"/>
        </w:rPr>
        <w:br/>
      </w:r>
      <w:r>
        <w:rPr>
          <w:rFonts w:hint="eastAsia"/>
        </w:rPr>
        <w:t>　　第四部分 2007年国际油轮运输市场分析预测</w:t>
      </w:r>
      <w:r>
        <w:rPr>
          <w:rFonts w:hint="eastAsia"/>
        </w:rPr>
        <w:br/>
      </w:r>
      <w:r>
        <w:rPr>
          <w:rFonts w:hint="eastAsia"/>
        </w:rPr>
        <w:t>　　一、2006年国际油轮运输市场典型航线运价分析</w:t>
      </w:r>
      <w:r>
        <w:rPr>
          <w:rFonts w:hint="eastAsia"/>
        </w:rPr>
        <w:br/>
      </w:r>
      <w:r>
        <w:rPr>
          <w:rFonts w:hint="eastAsia"/>
        </w:rPr>
        <w:t>　　（一）、原油轮运输市场</w:t>
      </w:r>
      <w:r>
        <w:rPr>
          <w:rFonts w:hint="eastAsia"/>
        </w:rPr>
        <w:br/>
      </w:r>
      <w:r>
        <w:rPr>
          <w:rFonts w:hint="eastAsia"/>
        </w:rPr>
        <w:t>　　1、VLCC型船运输市场</w:t>
      </w:r>
      <w:r>
        <w:rPr>
          <w:rFonts w:hint="eastAsia"/>
        </w:rPr>
        <w:br/>
      </w:r>
      <w:r>
        <w:rPr>
          <w:rFonts w:hint="eastAsia"/>
        </w:rPr>
        <w:t>　　2、SUEZMAX型船运输市场</w:t>
      </w:r>
      <w:r>
        <w:rPr>
          <w:rFonts w:hint="eastAsia"/>
        </w:rPr>
        <w:br/>
      </w:r>
      <w:r>
        <w:rPr>
          <w:rFonts w:hint="eastAsia"/>
        </w:rPr>
        <w:t>　　3、AFRAMAX型船运输市场</w:t>
      </w:r>
      <w:r>
        <w:rPr>
          <w:rFonts w:hint="eastAsia"/>
        </w:rPr>
        <w:br/>
      </w:r>
      <w:r>
        <w:rPr>
          <w:rFonts w:hint="eastAsia"/>
        </w:rPr>
        <w:t>　　（二）成品油轮运输市场</w:t>
      </w:r>
      <w:r>
        <w:rPr>
          <w:rFonts w:hint="eastAsia"/>
        </w:rPr>
        <w:br/>
      </w:r>
      <w:r>
        <w:rPr>
          <w:rFonts w:hint="eastAsia"/>
        </w:rPr>
        <w:t>　　二、2007年国际油轮运输市场预测：国际油轮运输市场07将继续平稳增长，</w:t>
      </w:r>
      <w:r>
        <w:rPr>
          <w:rFonts w:hint="eastAsia"/>
        </w:rPr>
        <w:br/>
      </w:r>
      <w:r>
        <w:rPr>
          <w:rFonts w:hint="eastAsia"/>
        </w:rPr>
        <w:t>　　预计在08年后景气回升</w:t>
      </w:r>
      <w:r>
        <w:rPr>
          <w:rFonts w:hint="eastAsia"/>
        </w:rPr>
        <w:br/>
      </w:r>
      <w:r>
        <w:rPr>
          <w:rFonts w:hint="eastAsia"/>
        </w:rPr>
        <w:t>　　三、中国原油运输市场投资分析</w:t>
      </w:r>
      <w:r>
        <w:rPr>
          <w:rFonts w:hint="eastAsia"/>
        </w:rPr>
        <w:br/>
      </w:r>
      <w:r>
        <w:rPr>
          <w:rFonts w:hint="eastAsia"/>
        </w:rPr>
        <w:t>　　（一）原油运输市场现状</w:t>
      </w:r>
      <w:r>
        <w:rPr>
          <w:rFonts w:hint="eastAsia"/>
        </w:rPr>
        <w:br/>
      </w:r>
      <w:r>
        <w:rPr>
          <w:rFonts w:hint="eastAsia"/>
        </w:rPr>
        <w:t>　　1、推进“国油国运”进程 2010年我国的进口石油运输能力将翻番</w:t>
      </w:r>
      <w:r>
        <w:rPr>
          <w:rFonts w:hint="eastAsia"/>
        </w:rPr>
        <w:br/>
      </w:r>
      <w:r>
        <w:rPr>
          <w:rFonts w:hint="eastAsia"/>
        </w:rPr>
        <w:t>　　2、海运公司开始酝酿新的油轮订单</w:t>
      </w:r>
      <w:r>
        <w:rPr>
          <w:rFonts w:hint="eastAsia"/>
        </w:rPr>
        <w:br/>
      </w:r>
      <w:r>
        <w:rPr>
          <w:rFonts w:hint="eastAsia"/>
        </w:rPr>
        <w:t>　　3、垄断风险仍然存在</w:t>
      </w:r>
      <w:r>
        <w:rPr>
          <w:rFonts w:hint="eastAsia"/>
        </w:rPr>
        <w:br/>
      </w:r>
      <w:r>
        <w:rPr>
          <w:rFonts w:hint="eastAsia"/>
        </w:rPr>
        <w:t>　　（二）2007年我国企业在超大型油轮投资领域将临巨大商机</w:t>
      </w:r>
      <w:r>
        <w:rPr>
          <w:rFonts w:hint="eastAsia"/>
        </w:rPr>
        <w:br/>
      </w:r>
      <w:r>
        <w:rPr>
          <w:rFonts w:hint="eastAsia"/>
        </w:rPr>
        <w:t>　　1、油运输将成为2007年我国远洋运输投资点</w:t>
      </w:r>
      <w:r>
        <w:rPr>
          <w:rFonts w:hint="eastAsia"/>
        </w:rPr>
        <w:br/>
      </w:r>
      <w:r>
        <w:rPr>
          <w:rFonts w:hint="eastAsia"/>
        </w:rPr>
        <w:t>　　2、原油码头将顺应需求、加大建设力度</w:t>
      </w:r>
      <w:r>
        <w:rPr>
          <w:rFonts w:hint="eastAsia"/>
        </w:rPr>
        <w:br/>
      </w:r>
      <w:r>
        <w:rPr>
          <w:rFonts w:hint="eastAsia"/>
        </w:rPr>
        <w:t>　　第五部分 2007国际船舶市场分析预测</w:t>
      </w:r>
      <w:r>
        <w:rPr>
          <w:rFonts w:hint="eastAsia"/>
        </w:rPr>
        <w:br/>
      </w:r>
      <w:r>
        <w:rPr>
          <w:rFonts w:hint="eastAsia"/>
        </w:rPr>
        <w:t>　　第六部分 2007年中国水运市场分析预测</w:t>
      </w:r>
      <w:r>
        <w:rPr>
          <w:rFonts w:hint="eastAsia"/>
        </w:rPr>
        <w:br/>
      </w:r>
      <w:r>
        <w:rPr>
          <w:rFonts w:hint="eastAsia"/>
        </w:rPr>
        <w:t>　　第七部分 2007国际航运资本市场暨2007中国水运业投资咨询报告</w:t>
      </w:r>
      <w:r>
        <w:rPr>
          <w:rFonts w:hint="eastAsia"/>
        </w:rPr>
        <w:br/>
      </w:r>
      <w:r>
        <w:rPr>
          <w:rFonts w:hint="eastAsia"/>
        </w:rPr>
        <w:t>　　一、航运业融资变化的发展阶段</w:t>
      </w:r>
      <w:r>
        <w:rPr>
          <w:rFonts w:hint="eastAsia"/>
        </w:rPr>
        <w:br/>
      </w:r>
      <w:r>
        <w:rPr>
          <w:rFonts w:hint="eastAsia"/>
        </w:rPr>
        <w:t>　　1、内部融资时代</w:t>
      </w:r>
      <w:r>
        <w:rPr>
          <w:rFonts w:hint="eastAsia"/>
        </w:rPr>
        <w:br/>
      </w:r>
      <w:r>
        <w:rPr>
          <w:rFonts w:hint="eastAsia"/>
        </w:rPr>
        <w:t>　　2、融资租赁时代</w:t>
      </w:r>
      <w:r>
        <w:rPr>
          <w:rFonts w:hint="eastAsia"/>
        </w:rPr>
        <w:br/>
      </w:r>
      <w:r>
        <w:rPr>
          <w:rFonts w:hint="eastAsia"/>
        </w:rPr>
        <w:t>　　3、举债阶</w:t>
      </w:r>
      <w:r>
        <w:rPr>
          <w:rFonts w:hint="eastAsia"/>
        </w:rPr>
        <w:br/>
      </w:r>
      <w:r>
        <w:rPr>
          <w:rFonts w:hint="eastAsia"/>
        </w:rPr>
        <w:t>　　4、新型投融资方式开始出现：</w:t>
      </w:r>
      <w:r>
        <w:rPr>
          <w:rFonts w:hint="eastAsia"/>
        </w:rPr>
        <w:br/>
      </w:r>
      <w:r>
        <w:rPr>
          <w:rFonts w:hint="eastAsia"/>
        </w:rPr>
        <w:t>　　5、投融资方式愈加灵活： “船舶证券化”等衍生产品 浮出水面</w:t>
      </w:r>
      <w:r>
        <w:rPr>
          <w:rFonts w:hint="eastAsia"/>
        </w:rPr>
        <w:br/>
      </w:r>
      <w:r>
        <w:rPr>
          <w:rFonts w:hint="eastAsia"/>
        </w:rPr>
        <w:t>　　二、2006年航运资本市场发展特点：</w:t>
      </w:r>
      <w:r>
        <w:rPr>
          <w:rFonts w:hint="eastAsia"/>
        </w:rPr>
        <w:br/>
      </w:r>
      <w:r>
        <w:rPr>
          <w:rFonts w:hint="eastAsia"/>
        </w:rPr>
        <w:t>　　1、航运由于兼并、收购而显得精彩无限</w:t>
      </w:r>
      <w:r>
        <w:rPr>
          <w:rFonts w:hint="eastAsia"/>
        </w:rPr>
        <w:br/>
      </w:r>
      <w:r>
        <w:rPr>
          <w:rFonts w:hint="eastAsia"/>
        </w:rPr>
        <w:t>　　2、班轮公司整合运输将成为趋势</w:t>
      </w:r>
      <w:r>
        <w:rPr>
          <w:rFonts w:hint="eastAsia"/>
        </w:rPr>
        <w:br/>
      </w:r>
      <w:r>
        <w:rPr>
          <w:rFonts w:hint="eastAsia"/>
        </w:rPr>
        <w:t>　　3、港口并购成为航运资本市场又一道风景线</w:t>
      </w:r>
      <w:r>
        <w:rPr>
          <w:rFonts w:hint="eastAsia"/>
        </w:rPr>
        <w:br/>
      </w:r>
      <w:r>
        <w:rPr>
          <w:rFonts w:hint="eastAsia"/>
        </w:rPr>
        <w:t>　　4、航运企业投资趋于多元化、班轮公司纷纷加大了资本运作力度</w:t>
      </w:r>
      <w:r>
        <w:rPr>
          <w:rFonts w:hint="eastAsia"/>
        </w:rPr>
        <w:br/>
      </w:r>
      <w:r>
        <w:rPr>
          <w:rFonts w:hint="eastAsia"/>
        </w:rPr>
        <w:t>　　三、2007年航运资本市场展望：</w:t>
      </w:r>
      <w:r>
        <w:rPr>
          <w:rFonts w:hint="eastAsia"/>
        </w:rPr>
        <w:br/>
      </w:r>
      <w:r>
        <w:rPr>
          <w:rFonts w:hint="eastAsia"/>
        </w:rPr>
        <w:t>　　四、2006年中国水运市场投资发展特点</w:t>
      </w:r>
      <w:r>
        <w:rPr>
          <w:rFonts w:hint="eastAsia"/>
        </w:rPr>
        <w:br/>
      </w:r>
      <w:r>
        <w:rPr>
          <w:rFonts w:hint="eastAsia"/>
        </w:rPr>
        <w:t>　　五、2007年中国水运投资预测：</w:t>
      </w:r>
      <w:r>
        <w:rPr>
          <w:rFonts w:hint="eastAsia"/>
        </w:rPr>
        <w:br/>
      </w:r>
      <w:r>
        <w:rPr>
          <w:rFonts w:hint="eastAsia"/>
        </w:rPr>
        <w:t>　　（一）将加大内河水运建设的投资力度</w:t>
      </w:r>
      <w:r>
        <w:rPr>
          <w:rFonts w:hint="eastAsia"/>
        </w:rPr>
        <w:br/>
      </w:r>
      <w:r>
        <w:rPr>
          <w:rFonts w:hint="eastAsia"/>
        </w:rPr>
        <w:t>　　（二）远洋运输中存巨大商机，航运资本运作将多元化</w:t>
      </w:r>
      <w:r>
        <w:rPr>
          <w:rFonts w:hint="eastAsia"/>
        </w:rPr>
        <w:br/>
      </w:r>
      <w:r>
        <w:rPr>
          <w:rFonts w:hint="eastAsia"/>
        </w:rPr>
        <w:t>　　（三）船公司将继续投资码头</w:t>
      </w:r>
      <w:r>
        <w:rPr>
          <w:rFonts w:hint="eastAsia"/>
        </w:rPr>
        <w:br/>
      </w:r>
      <w:r>
        <w:rPr>
          <w:rFonts w:hint="eastAsia"/>
        </w:rPr>
        <w:t>　　（四）船舶融资引来中外银行角逐，投资基金有望成为船舶融资工具</w:t>
      </w:r>
      <w:r>
        <w:rPr>
          <w:rFonts w:hint="eastAsia"/>
        </w:rPr>
        <w:br/>
      </w:r>
      <w:r>
        <w:rPr>
          <w:rFonts w:hint="eastAsia"/>
        </w:rPr>
        <w:t>　　（五）航运类上市公司将继续受到投资者青睐</w:t>
      </w:r>
      <w:r>
        <w:rPr>
          <w:rFonts w:hint="eastAsia"/>
        </w:rPr>
        <w:br/>
      </w:r>
      <w:r>
        <w:rPr>
          <w:rFonts w:hint="eastAsia"/>
        </w:rPr>
        <w:t>　　1、2006：中国股市走进全面革新新时代，航运类股业绩突出</w:t>
      </w:r>
      <w:r>
        <w:rPr>
          <w:rFonts w:hint="eastAsia"/>
        </w:rPr>
        <w:br/>
      </w:r>
      <w:r>
        <w:rPr>
          <w:rFonts w:hint="eastAsia"/>
        </w:rPr>
        <w:t>　　2、2007：做多中国，航运业——稳定增长、长期向好</w:t>
      </w:r>
      <w:r>
        <w:rPr>
          <w:rFonts w:hint="eastAsia"/>
        </w:rPr>
        <w:br/>
      </w:r>
      <w:r>
        <w:rPr>
          <w:rFonts w:hint="eastAsia"/>
        </w:rPr>
        <w:t>　　2.1 07年世界经济持续高速增长，行业外部环境良好</w:t>
      </w:r>
      <w:r>
        <w:rPr>
          <w:rFonts w:hint="eastAsia"/>
        </w:rPr>
        <w:br/>
      </w:r>
      <w:r>
        <w:rPr>
          <w:rFonts w:hint="eastAsia"/>
        </w:rPr>
        <w:t>　　2.2 国际油轮运输市场07将继续平稳增长</w:t>
      </w:r>
      <w:r>
        <w:rPr>
          <w:rFonts w:hint="eastAsia"/>
        </w:rPr>
        <w:br/>
      </w:r>
      <w:r>
        <w:rPr>
          <w:rFonts w:hint="eastAsia"/>
        </w:rPr>
        <w:t>　　2.3 干散货运输市场07年将持续回升</w:t>
      </w:r>
      <w:r>
        <w:rPr>
          <w:rFonts w:hint="eastAsia"/>
        </w:rPr>
        <w:br/>
      </w:r>
      <w:r>
        <w:rPr>
          <w:rFonts w:hint="eastAsia"/>
        </w:rPr>
        <w:t>　　2.4 港口股将在07年继续快速增长</w:t>
      </w:r>
      <w:r>
        <w:rPr>
          <w:rFonts w:hint="eastAsia"/>
        </w:rPr>
        <w:br/>
      </w:r>
      <w:r>
        <w:rPr>
          <w:rFonts w:hint="eastAsia"/>
        </w:rPr>
        <w:t>　　第八部分 2007年港口码头市场报告</w:t>
      </w:r>
      <w:r>
        <w:rPr>
          <w:rFonts w:hint="eastAsia"/>
        </w:rPr>
        <w:br/>
      </w:r>
      <w:r>
        <w:rPr>
          <w:rFonts w:hint="eastAsia"/>
        </w:rPr>
        <w:t>　　一、2006年世界港口发展状况</w:t>
      </w:r>
      <w:r>
        <w:rPr>
          <w:rFonts w:hint="eastAsia"/>
        </w:rPr>
        <w:br/>
      </w:r>
      <w:r>
        <w:rPr>
          <w:rFonts w:hint="eastAsia"/>
        </w:rPr>
        <w:t>　　（一）新国际枢纽港体系中、中国占重要地位</w:t>
      </w:r>
      <w:r>
        <w:rPr>
          <w:rFonts w:hint="eastAsia"/>
        </w:rPr>
        <w:br/>
      </w:r>
      <w:r>
        <w:rPr>
          <w:rFonts w:hint="eastAsia"/>
        </w:rPr>
        <w:t>　　（二）全球港口处理能力严重不足</w:t>
      </w:r>
      <w:r>
        <w:rPr>
          <w:rFonts w:hint="eastAsia"/>
        </w:rPr>
        <w:br/>
      </w:r>
      <w:r>
        <w:rPr>
          <w:rFonts w:hint="eastAsia"/>
        </w:rPr>
        <w:t>　　（三）国际港口业务成为并购新热点</w:t>
      </w:r>
      <w:r>
        <w:rPr>
          <w:rFonts w:hint="eastAsia"/>
        </w:rPr>
        <w:br/>
      </w:r>
      <w:r>
        <w:rPr>
          <w:rFonts w:hint="eastAsia"/>
        </w:rPr>
        <w:t>　　二、世界主要港口发展经验及启示</w:t>
      </w:r>
      <w:r>
        <w:rPr>
          <w:rFonts w:hint="eastAsia"/>
        </w:rPr>
        <w:br/>
      </w:r>
      <w:r>
        <w:rPr>
          <w:rFonts w:hint="eastAsia"/>
        </w:rPr>
        <w:t>　　（一）世界主要港口发展经验</w:t>
      </w:r>
      <w:r>
        <w:rPr>
          <w:rFonts w:hint="eastAsia"/>
        </w:rPr>
        <w:br/>
      </w:r>
      <w:r>
        <w:rPr>
          <w:rFonts w:hint="eastAsia"/>
        </w:rPr>
        <w:t>　　（二）国外港口管理模式分析</w:t>
      </w:r>
      <w:r>
        <w:rPr>
          <w:rFonts w:hint="eastAsia"/>
        </w:rPr>
        <w:br/>
      </w:r>
      <w:r>
        <w:rPr>
          <w:rFonts w:hint="eastAsia"/>
        </w:rPr>
        <w:t>　　1、私人企业经营港口管理的模式</w:t>
      </w:r>
      <w:r>
        <w:rPr>
          <w:rFonts w:hint="eastAsia"/>
        </w:rPr>
        <w:br/>
      </w:r>
      <w:r>
        <w:rPr>
          <w:rFonts w:hint="eastAsia"/>
        </w:rPr>
        <w:t>　　2、由政府机构、国营企业经营管理港口的模式</w:t>
      </w:r>
      <w:r>
        <w:rPr>
          <w:rFonts w:hint="eastAsia"/>
        </w:rPr>
        <w:br/>
      </w:r>
      <w:r>
        <w:rPr>
          <w:rFonts w:hint="eastAsia"/>
        </w:rPr>
        <w:t>　　3、政府机构或国营企业和私营企业共同经营的管理模式</w:t>
      </w:r>
      <w:r>
        <w:rPr>
          <w:rFonts w:hint="eastAsia"/>
        </w:rPr>
        <w:br/>
      </w:r>
      <w:r>
        <w:rPr>
          <w:rFonts w:hint="eastAsia"/>
        </w:rPr>
        <w:t>　　三、2007年世界港口业发展预测</w:t>
      </w:r>
      <w:r>
        <w:rPr>
          <w:rFonts w:hint="eastAsia"/>
        </w:rPr>
        <w:br/>
      </w:r>
      <w:r>
        <w:rPr>
          <w:rFonts w:hint="eastAsia"/>
        </w:rPr>
        <w:t>　　1、港口规模大型化</w:t>
      </w:r>
      <w:r>
        <w:rPr>
          <w:rFonts w:hint="eastAsia"/>
        </w:rPr>
        <w:br/>
      </w:r>
      <w:r>
        <w:rPr>
          <w:rFonts w:hint="eastAsia"/>
        </w:rPr>
        <w:t>　　2、港口投资主体多元化</w:t>
      </w:r>
      <w:r>
        <w:rPr>
          <w:rFonts w:hint="eastAsia"/>
        </w:rPr>
        <w:br/>
      </w:r>
      <w:r>
        <w:rPr>
          <w:rFonts w:hint="eastAsia"/>
        </w:rPr>
        <w:t>　　3、港口经营民营化</w:t>
      </w:r>
      <w:r>
        <w:rPr>
          <w:rFonts w:hint="eastAsia"/>
        </w:rPr>
        <w:br/>
      </w:r>
      <w:r>
        <w:rPr>
          <w:rFonts w:hint="eastAsia"/>
        </w:rPr>
        <w:t>　　4、港口竞争城市化</w:t>
      </w:r>
      <w:r>
        <w:rPr>
          <w:rFonts w:hint="eastAsia"/>
        </w:rPr>
        <w:br/>
      </w:r>
      <w:r>
        <w:rPr>
          <w:rFonts w:hint="eastAsia"/>
        </w:rPr>
        <w:t>　　四、近年港口投资市场发展趋势</w:t>
      </w:r>
      <w:r>
        <w:rPr>
          <w:rFonts w:hint="eastAsia"/>
        </w:rPr>
        <w:br/>
      </w:r>
      <w:r>
        <w:rPr>
          <w:rFonts w:hint="eastAsia"/>
        </w:rPr>
        <w:t>　　1、跨国港口投资人的出现表明港口投资市场前景乐观</w:t>
      </w:r>
      <w:r>
        <w:rPr>
          <w:rFonts w:hint="eastAsia"/>
        </w:rPr>
        <w:br/>
      </w:r>
      <w:r>
        <w:rPr>
          <w:rFonts w:hint="eastAsia"/>
        </w:rPr>
        <w:t>　　2、投资回报丰厚更加促进了国际港口投资市场形成与发展</w:t>
      </w:r>
      <w:r>
        <w:rPr>
          <w:rFonts w:hint="eastAsia"/>
        </w:rPr>
        <w:br/>
      </w:r>
      <w:r>
        <w:rPr>
          <w:rFonts w:hint="eastAsia"/>
        </w:rPr>
        <w:t>　　3、班轮公司的参与加速了港口投资市场的发展</w:t>
      </w:r>
      <w:r>
        <w:rPr>
          <w:rFonts w:hint="eastAsia"/>
        </w:rPr>
        <w:br/>
      </w:r>
      <w:r>
        <w:rPr>
          <w:rFonts w:hint="eastAsia"/>
        </w:rPr>
        <w:t>　　4、港口投资经营全球化</w:t>
      </w:r>
      <w:r>
        <w:rPr>
          <w:rFonts w:hint="eastAsia"/>
        </w:rPr>
        <w:br/>
      </w:r>
      <w:r>
        <w:rPr>
          <w:rFonts w:hint="eastAsia"/>
        </w:rPr>
        <w:t>　　5、目前全球港口还没有出现垄断形势</w:t>
      </w:r>
      <w:r>
        <w:rPr>
          <w:rFonts w:hint="eastAsia"/>
        </w:rPr>
        <w:br/>
      </w:r>
      <w:r>
        <w:rPr>
          <w:rFonts w:hint="eastAsia"/>
        </w:rPr>
        <w:t>　　五、中国港口业发展回顾与展望</w:t>
      </w:r>
      <w:r>
        <w:rPr>
          <w:rFonts w:hint="eastAsia"/>
        </w:rPr>
        <w:br/>
      </w:r>
      <w:r>
        <w:rPr>
          <w:rFonts w:hint="eastAsia"/>
        </w:rPr>
        <w:t>　　（一）、我国港口取得的主要成就</w:t>
      </w:r>
      <w:r>
        <w:rPr>
          <w:rFonts w:hint="eastAsia"/>
        </w:rPr>
        <w:br/>
      </w:r>
      <w:r>
        <w:rPr>
          <w:rFonts w:hint="eastAsia"/>
        </w:rPr>
        <w:t>　　（二）、我国港口“十一五”期间发展展望</w:t>
      </w:r>
      <w:r>
        <w:rPr>
          <w:rFonts w:hint="eastAsia"/>
        </w:rPr>
        <w:br/>
      </w:r>
      <w:r>
        <w:rPr>
          <w:rFonts w:hint="eastAsia"/>
        </w:rPr>
        <w:t>　　六、06年我国港口码头发展分析及07年预测</w:t>
      </w:r>
      <w:r>
        <w:rPr>
          <w:rFonts w:hint="eastAsia"/>
        </w:rPr>
        <w:br/>
      </w:r>
      <w:r>
        <w:rPr>
          <w:rFonts w:hint="eastAsia"/>
        </w:rPr>
        <w:t>　　（一）2006年我国港口业发展特点</w:t>
      </w:r>
      <w:r>
        <w:rPr>
          <w:rFonts w:hint="eastAsia"/>
        </w:rPr>
        <w:br/>
      </w:r>
      <w:r>
        <w:rPr>
          <w:rFonts w:hint="eastAsia"/>
        </w:rPr>
        <w:t>　　（二）2007年我国港口发展趋势</w:t>
      </w:r>
      <w:r>
        <w:rPr>
          <w:rFonts w:hint="eastAsia"/>
        </w:rPr>
        <w:br/>
      </w:r>
      <w:r>
        <w:rPr>
          <w:rFonts w:hint="eastAsia"/>
        </w:rPr>
        <w:t>　　七、专题分析1：临港产业与环渤海区域集装箱港口的空间格局分析</w:t>
      </w:r>
      <w:r>
        <w:rPr>
          <w:rFonts w:hint="eastAsia"/>
        </w:rPr>
        <w:br/>
      </w:r>
      <w:r>
        <w:rPr>
          <w:rFonts w:hint="eastAsia"/>
        </w:rPr>
        <w:t>　　八、专题分析2：珠江三角洲港口集装箱竞争态势</w:t>
      </w:r>
      <w:r>
        <w:rPr>
          <w:rFonts w:hint="eastAsia"/>
        </w:rPr>
        <w:br/>
      </w:r>
      <w:r>
        <w:rPr>
          <w:rFonts w:hint="eastAsia"/>
        </w:rPr>
        <w:t>　　九、专题分析3：珠江水系内河集装箱运输发展分析</w:t>
      </w:r>
      <w:r>
        <w:rPr>
          <w:rFonts w:hint="eastAsia"/>
        </w:rPr>
        <w:br/>
      </w:r>
      <w:r>
        <w:rPr>
          <w:rFonts w:hint="eastAsia"/>
        </w:rPr>
        <w:t>　　第九部分 2007年铁矿石运输市场分析预测</w:t>
      </w:r>
      <w:r>
        <w:rPr>
          <w:rFonts w:hint="eastAsia"/>
        </w:rPr>
        <w:br/>
      </w:r>
      <w:r>
        <w:rPr>
          <w:rFonts w:hint="eastAsia"/>
        </w:rPr>
        <w:t>　　一、全球铁矿石海上运输形式简析</w:t>
      </w:r>
      <w:r>
        <w:rPr>
          <w:rFonts w:hint="eastAsia"/>
        </w:rPr>
        <w:br/>
      </w:r>
      <w:r>
        <w:rPr>
          <w:rFonts w:hint="eastAsia"/>
        </w:rPr>
        <w:t>　　1、好望角型散货船影响明显</w:t>
      </w:r>
      <w:r>
        <w:rPr>
          <w:rFonts w:hint="eastAsia"/>
        </w:rPr>
        <w:br/>
      </w:r>
      <w:r>
        <w:rPr>
          <w:rFonts w:hint="eastAsia"/>
        </w:rPr>
        <w:t>　　2、中国年增进口4500万吨铁矿石</w:t>
      </w:r>
      <w:r>
        <w:rPr>
          <w:rFonts w:hint="eastAsia"/>
        </w:rPr>
        <w:br/>
      </w:r>
      <w:r>
        <w:rPr>
          <w:rFonts w:hint="eastAsia"/>
        </w:rPr>
        <w:t>　　3、未来发展</w:t>
      </w:r>
      <w:r>
        <w:rPr>
          <w:rFonts w:hint="eastAsia"/>
        </w:rPr>
        <w:br/>
      </w:r>
      <w:r>
        <w:rPr>
          <w:rFonts w:hint="eastAsia"/>
        </w:rPr>
        <w:t>　　4、预测我国明年钢铁生产对铁矿石的需求变化需要考虑的两个主要因素</w:t>
      </w:r>
      <w:r>
        <w:rPr>
          <w:rFonts w:hint="eastAsia"/>
        </w:rPr>
        <w:br/>
      </w:r>
      <w:r>
        <w:rPr>
          <w:rFonts w:hint="eastAsia"/>
        </w:rPr>
        <w:t>　　5、未来好望角型船交船量平稳</w:t>
      </w:r>
      <w:r>
        <w:rPr>
          <w:rFonts w:hint="eastAsia"/>
        </w:rPr>
        <w:br/>
      </w:r>
      <w:r>
        <w:rPr>
          <w:rFonts w:hint="eastAsia"/>
        </w:rPr>
        <w:t>　　6、中国因素决定未来的矿石运价走势</w:t>
      </w:r>
      <w:r>
        <w:rPr>
          <w:rFonts w:hint="eastAsia"/>
        </w:rPr>
        <w:br/>
      </w:r>
      <w:r>
        <w:rPr>
          <w:rFonts w:hint="eastAsia"/>
        </w:rPr>
        <w:t>　　二、2010年中国钢材需求的宏观预测</w:t>
      </w:r>
      <w:r>
        <w:rPr>
          <w:rFonts w:hint="eastAsia"/>
        </w:rPr>
        <w:br/>
      </w:r>
      <w:r>
        <w:rPr>
          <w:rFonts w:hint="eastAsia"/>
        </w:rPr>
        <w:t>　　1、“十一五”期间中国工业化阶段的判断</w:t>
      </w:r>
      <w:r>
        <w:rPr>
          <w:rFonts w:hint="eastAsia"/>
        </w:rPr>
        <w:br/>
      </w:r>
      <w:r>
        <w:rPr>
          <w:rFonts w:hint="eastAsia"/>
        </w:rPr>
        <w:t>　　2、“十一五”期间，钢材消费增长的拉动因素分析</w:t>
      </w:r>
      <w:r>
        <w:rPr>
          <w:rFonts w:hint="eastAsia"/>
        </w:rPr>
        <w:br/>
      </w:r>
      <w:r>
        <w:rPr>
          <w:rFonts w:hint="eastAsia"/>
        </w:rPr>
        <w:t>　　3、“十一五”钢材需求的宏观预测</w:t>
      </w:r>
      <w:r>
        <w:rPr>
          <w:rFonts w:hint="eastAsia"/>
        </w:rPr>
        <w:br/>
      </w:r>
      <w:r>
        <w:rPr>
          <w:rFonts w:hint="eastAsia"/>
        </w:rPr>
        <w:t>　　4、“十一五”期间，钢材消费增长的制约</w:t>
      </w:r>
      <w:r>
        <w:rPr>
          <w:rFonts w:hint="eastAsia"/>
        </w:rPr>
        <w:br/>
      </w:r>
      <w:r>
        <w:rPr>
          <w:rFonts w:hint="eastAsia"/>
        </w:rPr>
        <w:t>　　5、“十一五”期间，中国工业化途径的选择</w:t>
      </w:r>
      <w:r>
        <w:rPr>
          <w:rFonts w:hint="eastAsia"/>
        </w:rPr>
        <w:br/>
      </w:r>
      <w:r>
        <w:rPr>
          <w:rFonts w:hint="eastAsia"/>
        </w:rPr>
        <w:t>　　三、2010年中国钢材需求的微观预测</w:t>
      </w:r>
      <w:r>
        <w:rPr>
          <w:rFonts w:hint="eastAsia"/>
        </w:rPr>
        <w:br/>
      </w:r>
      <w:r>
        <w:rPr>
          <w:rFonts w:hint="eastAsia"/>
        </w:rPr>
        <w:t>　　（一）“十一五”期间，能源工业用钢需求调研</w:t>
      </w:r>
      <w:r>
        <w:rPr>
          <w:rFonts w:hint="eastAsia"/>
        </w:rPr>
        <w:br/>
      </w:r>
      <w:r>
        <w:rPr>
          <w:rFonts w:hint="eastAsia"/>
        </w:rPr>
        <w:t>　　1、煤炭行业用钢</w:t>
      </w:r>
      <w:r>
        <w:rPr>
          <w:rFonts w:hint="eastAsia"/>
        </w:rPr>
        <w:br/>
      </w:r>
      <w:r>
        <w:rPr>
          <w:rFonts w:hint="eastAsia"/>
        </w:rPr>
        <w:t>　　2、石油、石化行业用钢</w:t>
      </w:r>
      <w:r>
        <w:rPr>
          <w:rFonts w:hint="eastAsia"/>
        </w:rPr>
        <w:br/>
      </w:r>
      <w:r>
        <w:rPr>
          <w:rFonts w:hint="eastAsia"/>
        </w:rPr>
        <w:t>　　3、电力行业用钢</w:t>
      </w:r>
      <w:r>
        <w:rPr>
          <w:rFonts w:hint="eastAsia"/>
        </w:rPr>
        <w:br/>
      </w:r>
      <w:r>
        <w:rPr>
          <w:rFonts w:hint="eastAsia"/>
        </w:rPr>
        <w:t>　　（二）“十一五”期间交通业用钢需求调研</w:t>
      </w:r>
      <w:r>
        <w:rPr>
          <w:rFonts w:hint="eastAsia"/>
        </w:rPr>
        <w:br/>
      </w:r>
      <w:r>
        <w:rPr>
          <w:rFonts w:hint="eastAsia"/>
        </w:rPr>
        <w:t>　　（三）“十一五”期间建筑业用钢需求调研</w:t>
      </w:r>
      <w:r>
        <w:rPr>
          <w:rFonts w:hint="eastAsia"/>
        </w:rPr>
        <w:br/>
      </w:r>
      <w:r>
        <w:rPr>
          <w:rFonts w:hint="eastAsia"/>
        </w:rPr>
        <w:t>　　（四）“十一五”期间制造业用钢需求调研</w:t>
      </w:r>
      <w:r>
        <w:rPr>
          <w:rFonts w:hint="eastAsia"/>
        </w:rPr>
        <w:br/>
      </w:r>
      <w:r>
        <w:rPr>
          <w:rFonts w:hint="eastAsia"/>
        </w:rPr>
        <w:t>　　1、汽车工业产量持续增长，增幅渐趋平稳：</w:t>
      </w:r>
      <w:r>
        <w:rPr>
          <w:rFonts w:hint="eastAsia"/>
        </w:rPr>
        <w:br/>
      </w:r>
      <w:r>
        <w:rPr>
          <w:rFonts w:hint="eastAsia"/>
        </w:rPr>
        <w:t>　　2、规模不断扩大，产能出现过剩：</w:t>
      </w:r>
      <w:r>
        <w:rPr>
          <w:rFonts w:hint="eastAsia"/>
        </w:rPr>
        <w:br/>
      </w:r>
      <w:r>
        <w:rPr>
          <w:rFonts w:hint="eastAsia"/>
        </w:rPr>
        <w:t>　　3、自主品牌创新已成为企业关注的方向：</w:t>
      </w:r>
      <w:r>
        <w:rPr>
          <w:rFonts w:hint="eastAsia"/>
        </w:rPr>
        <w:br/>
      </w:r>
      <w:r>
        <w:rPr>
          <w:rFonts w:hint="eastAsia"/>
        </w:rPr>
        <w:t>　　4、“十一五”期间产业增长目标是年均增长率在10%左右。</w:t>
      </w:r>
      <w:r>
        <w:rPr>
          <w:rFonts w:hint="eastAsia"/>
        </w:rPr>
        <w:br/>
      </w:r>
      <w:r>
        <w:rPr>
          <w:rFonts w:hint="eastAsia"/>
        </w:rPr>
        <w:t>　　四、“十一”五期间我国矿石进口和海运矿石贸易量预测</w:t>
      </w:r>
      <w:r>
        <w:rPr>
          <w:rFonts w:hint="eastAsia"/>
        </w:rPr>
        <w:br/>
      </w:r>
      <w:r>
        <w:rPr>
          <w:rFonts w:hint="eastAsia"/>
        </w:rPr>
        <w:t>　　第十部分 2007石油运输市场分析预测</w:t>
      </w:r>
      <w:r>
        <w:rPr>
          <w:rFonts w:hint="eastAsia"/>
        </w:rPr>
        <w:br/>
      </w:r>
      <w:r>
        <w:rPr>
          <w:rFonts w:hint="eastAsia"/>
        </w:rPr>
        <w:t>　　一、世界石油消费的特点</w:t>
      </w:r>
      <w:r>
        <w:rPr>
          <w:rFonts w:hint="eastAsia"/>
        </w:rPr>
        <w:br/>
      </w:r>
      <w:r>
        <w:rPr>
          <w:rFonts w:hint="eastAsia"/>
        </w:rPr>
        <w:t>　　二、中国石油消费现状</w:t>
      </w:r>
      <w:r>
        <w:rPr>
          <w:rFonts w:hint="eastAsia"/>
        </w:rPr>
        <w:br/>
      </w:r>
      <w:r>
        <w:rPr>
          <w:rFonts w:hint="eastAsia"/>
        </w:rPr>
        <w:t>　　三、中国进口石油海运现状及对策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3d83db65a43a5" w:history="1">
        <w:r>
          <w:rPr>
            <w:rStyle w:val="Hyperlink"/>
          </w:rPr>
          <w:t>2007年国际海运市场分析预测报告</w:t>
        </w:r>
      </w:hyperlink>
      <w:r>
        <w:rPr>
          <w:color w:val="C00000"/>
        </w:rPr>
        <w:t>》，报告编号：</w:t>
      </w:r>
      <w:r>
        <w:rPr>
          <w:rFonts w:hint="eastAsia"/>
          <w:color w:val="C00000"/>
        </w:rPr>
        <w:t>02A0087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3d83db65a43a5" w:history="1">
        <w:r>
          <w:rPr>
            <w:rStyle w:val="Hyperlink"/>
          </w:rPr>
          <w:t>https://www.20087.com/2007-03/R_2007nianguojihaiyunshichangfenxiyuceBaoGao.html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热点：船舶轨迹查询系统、国际海运价格表、船舶证书一览表、国际海运价格走势图、打包托运、国际海运网、海运的优势、国际海运危险货物规则、中国到美国海运多少天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2b8da7fb04d53" w:history="1">
      <w:r>
        <w:rPr>
          <w:rStyle w:val="Hyperlink"/>
        </w:rPr>
        <w:t>2007年国际海运市场分析预测报告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nianguojihaiyunshichangfenxiyuceBaoGao.html" TargetMode="External" Id="R5b53d83db65a43a5" /></Relationships>
</file>

<file path=word/_rels/header2.xml.rels>&#65279;<?xml version="1.0" encoding="utf-8"?><Relationships xmlns="http://schemas.openxmlformats.org/package/2006/relationships"><Relationship Type="http://schemas.openxmlformats.org/officeDocument/2006/relationships/hyperlink" Target="https://www.20087.com/2007-03/R_2007nianguojihaiyunshichangfenxiyuceBaoGao.html" TargetMode="External" Id="Rff72b8da7fb0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2007-03-02T07:14:00Z</dcterms:created>
  <dcterms:modified xsi:type="dcterms:W3CDTF">2007-03-02T08:14:00Z</dcterms:modified>
  <dc:subject>2007年国际海运市场分析预测报告</dc:subject>
  <dc:title>2007年国际海运市场分析预测报告</dc:title>
  <cp:keywords>2007年国际海运市场分析预测报告</cp:keywords>
  <dc:description>2007年国际海运市场分析预测报告</dc:description>
</cp:coreProperties>
</file>