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0fb40d3694b08" w:history="1">
              <w:r>
                <w:rPr>
                  <w:rStyle w:val="Hyperlink"/>
                </w:rPr>
                <w:t>2007年杆菌肽锌出口定量监测报告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0fb40d3694b08" w:history="1">
              <w:r>
                <w:rPr>
                  <w:rStyle w:val="Hyperlink"/>
                </w:rPr>
                <w:t>2007年杆菌肽锌出口定量监测报告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0fb40d3694b08" w:history="1">
                <w:r>
                  <w:rPr>
                    <w:rStyle w:val="Hyperlink"/>
                  </w:rPr>
                  <w:t>https://www.20087.com/2007-03/R_2007nianganjunzuoxinchukoudingliangjBaoGao.html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c0fb40d3694b08" w:history="1">
        <w:r>
          <w:rPr>
            <w:rStyle w:val="Hyperlink"/>
          </w:rPr>
          <w:t>2007年杆菌肽锌出口定量监测报告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杆菌肽锌出口总体情况</w:t>
      </w:r>
      <w:r>
        <w:rPr>
          <w:rFonts w:hint="eastAsia"/>
        </w:rPr>
        <w:br/>
      </w:r>
      <w:r>
        <w:rPr>
          <w:rFonts w:hint="eastAsia"/>
        </w:rPr>
        <w:t>　　2 按全球区域杆菌肽锌出口特征</w:t>
      </w:r>
      <w:r>
        <w:rPr>
          <w:rFonts w:hint="eastAsia"/>
        </w:rPr>
        <w:br/>
      </w:r>
      <w:r>
        <w:rPr>
          <w:rFonts w:hint="eastAsia"/>
        </w:rPr>
        <w:t>　　3 杆菌肽锌出口国别特征</w:t>
      </w:r>
      <w:r>
        <w:rPr>
          <w:rFonts w:hint="eastAsia"/>
        </w:rPr>
        <w:br/>
      </w:r>
      <w:r>
        <w:rPr>
          <w:rFonts w:hint="eastAsia"/>
        </w:rPr>
        <w:t>　　4 杆菌肽锌出口企业特征</w:t>
      </w:r>
      <w:r>
        <w:rPr>
          <w:rFonts w:hint="eastAsia"/>
        </w:rPr>
        <w:br/>
      </w:r>
      <w:r>
        <w:rPr>
          <w:rFonts w:hint="eastAsia"/>
        </w:rPr>
        <w:t>　　5 五大外销机构量值构成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附1：五大生产企业月度出口价格状况</w:t>
      </w:r>
      <w:r>
        <w:rPr>
          <w:rFonts w:hint="eastAsia"/>
        </w:rPr>
        <w:br/>
      </w:r>
      <w:r>
        <w:rPr>
          <w:rFonts w:hint="eastAsia"/>
        </w:rPr>
        <w:t>　　附2：五大企业月度价格走势对比图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2007年杆菌肽锌月度出口量值推移</w:t>
      </w:r>
      <w:r>
        <w:rPr>
          <w:rFonts w:hint="eastAsia"/>
        </w:rPr>
        <w:br/>
      </w:r>
      <w:r>
        <w:rPr>
          <w:rFonts w:hint="eastAsia"/>
        </w:rPr>
        <w:t>　　表 2 全球区域划分</w:t>
      </w:r>
      <w:r>
        <w:rPr>
          <w:rFonts w:hint="eastAsia"/>
        </w:rPr>
        <w:br/>
      </w:r>
      <w:r>
        <w:rPr>
          <w:rFonts w:hint="eastAsia"/>
        </w:rPr>
        <w:t>　　表 3 2007年当月全球区域市场杆菌肽锌出口构成</w:t>
      </w:r>
      <w:r>
        <w:rPr>
          <w:rFonts w:hint="eastAsia"/>
        </w:rPr>
        <w:br/>
      </w:r>
      <w:r>
        <w:rPr>
          <w:rFonts w:hint="eastAsia"/>
        </w:rPr>
        <w:t>　　表 4 2007年当月杆菌肽锌出口目的国构成</w:t>
      </w:r>
      <w:r>
        <w:rPr>
          <w:rFonts w:hint="eastAsia"/>
        </w:rPr>
        <w:br/>
      </w:r>
      <w:r>
        <w:rPr>
          <w:rFonts w:hint="eastAsia"/>
        </w:rPr>
        <w:t>　　表 5 2007年当月杆菌肽锌出口企业量值构成</w:t>
      </w:r>
      <w:r>
        <w:rPr>
          <w:rFonts w:hint="eastAsia"/>
        </w:rPr>
        <w:br/>
      </w:r>
      <w:r>
        <w:rPr>
          <w:rFonts w:hint="eastAsia"/>
        </w:rPr>
        <w:t>　　表 6 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 7 区域市场下的企业量值构成</w:t>
      </w:r>
      <w:r>
        <w:rPr>
          <w:rFonts w:hint="eastAsia"/>
        </w:rPr>
        <w:br/>
      </w:r>
      <w:r>
        <w:rPr>
          <w:rFonts w:hint="eastAsia"/>
        </w:rPr>
        <w:t>　　表 8 浦城绿康生化有限公司月度推移</w:t>
      </w:r>
      <w:r>
        <w:rPr>
          <w:rFonts w:hint="eastAsia"/>
        </w:rPr>
        <w:br/>
      </w:r>
      <w:r>
        <w:rPr>
          <w:rFonts w:hint="eastAsia"/>
        </w:rPr>
        <w:t>　　表 9 天津市新星兽药厂月度推移</w:t>
      </w:r>
      <w:r>
        <w:rPr>
          <w:rFonts w:hint="eastAsia"/>
        </w:rPr>
        <w:br/>
      </w:r>
      <w:r>
        <w:rPr>
          <w:rFonts w:hint="eastAsia"/>
        </w:rPr>
        <w:t>　　表 10 深州同德药业有限公司月度推移</w:t>
      </w:r>
      <w:r>
        <w:rPr>
          <w:rFonts w:hint="eastAsia"/>
        </w:rPr>
        <w:br/>
      </w:r>
      <w:r>
        <w:rPr>
          <w:rFonts w:hint="eastAsia"/>
        </w:rPr>
        <w:t>　　表 11 天津百奥生物制品有限责任公司月度推移</w:t>
      </w:r>
      <w:r>
        <w:rPr>
          <w:rFonts w:hint="eastAsia"/>
        </w:rPr>
        <w:br/>
      </w:r>
      <w:r>
        <w:rPr>
          <w:rFonts w:hint="eastAsia"/>
        </w:rPr>
        <w:t>　　表 12 深州市兽药有限公司月度推移</w:t>
      </w:r>
      <w:r>
        <w:rPr>
          <w:rFonts w:hint="eastAsia"/>
        </w:rPr>
        <w:br/>
      </w:r>
      <w:r>
        <w:rPr>
          <w:rFonts w:hint="eastAsia"/>
        </w:rPr>
        <w:t>　　表 13 五大生产企业杆菌肽锌原药出口价格状况</w:t>
      </w:r>
      <w:r>
        <w:rPr>
          <w:rFonts w:hint="eastAsia"/>
        </w:rPr>
        <w:br/>
      </w:r>
      <w:r>
        <w:rPr>
          <w:rFonts w:hint="eastAsia"/>
        </w:rPr>
        <w:t>　　图 1 2007年杆菌肽锌月度出口量对比</w:t>
      </w:r>
      <w:r>
        <w:rPr>
          <w:rFonts w:hint="eastAsia"/>
        </w:rPr>
        <w:br/>
      </w:r>
      <w:r>
        <w:rPr>
          <w:rFonts w:hint="eastAsia"/>
        </w:rPr>
        <w:t>　　图 2 2007年杆菌肽锌月度出口价格对比</w:t>
      </w:r>
      <w:r>
        <w:rPr>
          <w:rFonts w:hint="eastAsia"/>
        </w:rPr>
        <w:br/>
      </w:r>
      <w:r>
        <w:rPr>
          <w:rFonts w:hint="eastAsia"/>
        </w:rPr>
        <w:t>　　图 3 2007年当月杆菌肽锌出口国家分布比例</w:t>
      </w:r>
      <w:r>
        <w:rPr>
          <w:rFonts w:hint="eastAsia"/>
        </w:rPr>
        <w:br/>
      </w:r>
      <w:r>
        <w:rPr>
          <w:rFonts w:hint="eastAsia"/>
        </w:rPr>
        <w:t>　　图 4 2007年当月杆菌肽锌出口目的国价格比较</w:t>
      </w:r>
      <w:r>
        <w:rPr>
          <w:rFonts w:hint="eastAsia"/>
        </w:rPr>
        <w:br/>
      </w:r>
      <w:r>
        <w:rPr>
          <w:rFonts w:hint="eastAsia"/>
        </w:rPr>
        <w:t>　　图 5 2007年当月杆菌肽锌出口机构分布比例</w:t>
      </w:r>
      <w:r>
        <w:rPr>
          <w:rFonts w:hint="eastAsia"/>
        </w:rPr>
        <w:br/>
      </w:r>
      <w:r>
        <w:rPr>
          <w:rFonts w:hint="eastAsia"/>
        </w:rPr>
        <w:t>　　图 6 全球区域市场杆菌肽锌出口企业构成对比图</w:t>
      </w:r>
      <w:r>
        <w:rPr>
          <w:rFonts w:hint="eastAsia"/>
        </w:rPr>
        <w:br/>
      </w:r>
      <w:r>
        <w:rPr>
          <w:rFonts w:hint="eastAsia"/>
        </w:rPr>
        <w:t>　　图 7 浦城绿康当月杆菌肽锌出口区域市场构成</w:t>
      </w:r>
      <w:r>
        <w:rPr>
          <w:rFonts w:hint="eastAsia"/>
        </w:rPr>
        <w:br/>
      </w:r>
      <w:r>
        <w:rPr>
          <w:rFonts w:hint="eastAsia"/>
        </w:rPr>
        <w:t>　　图 8 新星兽药当月杆菌肽锌出口区域市场构成</w:t>
      </w:r>
      <w:r>
        <w:rPr>
          <w:rFonts w:hint="eastAsia"/>
        </w:rPr>
        <w:br/>
      </w:r>
      <w:r>
        <w:rPr>
          <w:rFonts w:hint="eastAsia"/>
        </w:rPr>
        <w:t>　　图 9 同德药业当月杆菌肽锌出口区域市场构成</w:t>
      </w:r>
      <w:r>
        <w:rPr>
          <w:rFonts w:hint="eastAsia"/>
        </w:rPr>
        <w:br/>
      </w:r>
      <w:r>
        <w:rPr>
          <w:rFonts w:hint="eastAsia"/>
        </w:rPr>
        <w:t>　　图 10 天津百奥当月杆菌肽锌出口区域市场构成</w:t>
      </w:r>
      <w:r>
        <w:rPr>
          <w:rFonts w:hint="eastAsia"/>
        </w:rPr>
        <w:br/>
      </w:r>
      <w:r>
        <w:rPr>
          <w:rFonts w:hint="eastAsia"/>
        </w:rPr>
        <w:t>　　图 11 深州兽药当月杆菌肽锌出口区域市场构成</w:t>
      </w:r>
      <w:r>
        <w:rPr>
          <w:rFonts w:hint="eastAsia"/>
        </w:rPr>
        <w:br/>
      </w:r>
      <w:r>
        <w:rPr>
          <w:rFonts w:hint="eastAsia"/>
        </w:rPr>
        <w:t>　　图 12 2007年五大企业月度价格走势对比图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0fb40d3694b08" w:history="1">
        <w:r>
          <w:rPr>
            <w:rStyle w:val="Hyperlink"/>
          </w:rPr>
          <w:t>2007年杆菌肽锌出口定量监测报告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0fb40d3694b08" w:history="1">
        <w:r>
          <w:rPr>
            <w:rStyle w:val="Hyperlink"/>
          </w:rPr>
          <w:t>https://www.20087.com/2007-03/R_2007nianganjunzuoxinchukoudingliangjBaoGao.html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5ee8361aa4809" w:history="1">
      <w:r>
        <w:rPr>
          <w:rStyle w:val="Hyperlink"/>
        </w:rPr>
        <w:t>2007年杆菌肽锌出口定量监测报告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ganjunzuoxinchukoudingliangjBaoGao.html" TargetMode="External" Id="Rc2c0fb40d369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ganjunzuoxinchukoudingliangjBaoGao.html" TargetMode="External" Id="R6ce5ee8361aa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2007-03-14T04:39:00Z</dcterms:created>
  <dcterms:modified xsi:type="dcterms:W3CDTF">2007-03-14T05:39:00Z</dcterms:modified>
  <dc:subject>2007年杆菌肽锌出口定量监测报告</dc:subject>
  <dc:title>2007年杆菌肽锌出口定量监测报告</dc:title>
  <cp:keywords>2007年杆菌肽锌出口定量监测报告</cp:keywords>
  <dc:description>2007年杆菌肽锌出口定量监测报告</dc:description>
</cp:coreProperties>
</file>