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a356445e545bc" w:history="1">
              <w:r>
                <w:rPr>
                  <w:rStyle w:val="Hyperlink"/>
                </w:rPr>
                <w:t>2007年氟苯尼考出口定量监测报告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a356445e545bc" w:history="1">
              <w:r>
                <w:rPr>
                  <w:rStyle w:val="Hyperlink"/>
                </w:rPr>
                <w:t>2007年氟苯尼考出口定量监测报告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ba356445e545bc" w:history="1">
                <w:r>
                  <w:rPr>
                    <w:rStyle w:val="Hyperlink"/>
                  </w:rPr>
                  <w:t>https://www.20087.com/2007-03/R_2007nianfubennikaochukoudingliangjiaBaoGao.html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ba356445e545bc" w:history="1">
        <w:r>
          <w:rPr>
            <w:rStyle w:val="Hyperlink"/>
          </w:rPr>
          <w:t>2007年氟苯尼考出口定量监测报告</w:t>
        </w:r>
      </w:hyperlink>
      <w:r>
        <w:rPr>
          <w:rFonts w:hint="eastAsia"/>
        </w:rPr>
        <w:t>》要点</w:t>
      </w:r>
      <w:r>
        <w:rPr>
          <w:rFonts w:hint="eastAsia"/>
        </w:rPr>
        <w:br/>
      </w:r>
      <w:r>
        <w:rPr>
          <w:rFonts w:hint="eastAsia"/>
        </w:rPr>
        <w:t>　　1 氟苯尼考出口总体情况</w:t>
      </w:r>
      <w:r>
        <w:rPr>
          <w:rFonts w:hint="eastAsia"/>
        </w:rPr>
        <w:br/>
      </w:r>
      <w:r>
        <w:rPr>
          <w:rFonts w:hint="eastAsia"/>
        </w:rPr>
        <w:t>　　2 按全球区域氟苯尼考出口特征</w:t>
      </w:r>
      <w:r>
        <w:rPr>
          <w:rFonts w:hint="eastAsia"/>
        </w:rPr>
        <w:br/>
      </w:r>
      <w:r>
        <w:rPr>
          <w:rFonts w:hint="eastAsia"/>
        </w:rPr>
        <w:t>　　3 氟苯尼考出口国别特征</w:t>
      </w:r>
      <w:r>
        <w:rPr>
          <w:rFonts w:hint="eastAsia"/>
        </w:rPr>
        <w:br/>
      </w:r>
      <w:r>
        <w:rPr>
          <w:rFonts w:hint="eastAsia"/>
        </w:rPr>
        <w:t>　　4 氟苯尼考出口企业特征</w:t>
      </w:r>
      <w:r>
        <w:rPr>
          <w:rFonts w:hint="eastAsia"/>
        </w:rPr>
        <w:br/>
      </w:r>
      <w:r>
        <w:rPr>
          <w:rFonts w:hint="eastAsia"/>
        </w:rPr>
        <w:t>　　5 主要外销机构量值构成</w:t>
      </w:r>
      <w:r>
        <w:rPr>
          <w:rFonts w:hint="eastAsia"/>
        </w:rPr>
        <w:br/>
      </w:r>
      <w:r>
        <w:rPr>
          <w:rFonts w:hint="eastAsia"/>
        </w:rPr>
        <w:t>　　6 重点企业月度推移</w:t>
      </w:r>
      <w:r>
        <w:rPr>
          <w:rFonts w:hint="eastAsia"/>
        </w:rPr>
        <w:br/>
      </w:r>
      <w:r>
        <w:rPr>
          <w:rFonts w:hint="eastAsia"/>
        </w:rPr>
        <w:t>　　附1：重点企业2007年当月份出口价格状况</w:t>
      </w:r>
      <w:r>
        <w:rPr>
          <w:rFonts w:hint="eastAsia"/>
        </w:rPr>
        <w:br/>
      </w:r>
      <w:r>
        <w:rPr>
          <w:rFonts w:hint="eastAsia"/>
        </w:rPr>
        <w:t>　　附2：四大生产企业月度价格走势对比图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2007年氟苯尼考月度量值比较</w:t>
      </w:r>
      <w:r>
        <w:rPr>
          <w:rFonts w:hint="eastAsia"/>
        </w:rPr>
        <w:br/>
      </w:r>
      <w:r>
        <w:rPr>
          <w:rFonts w:hint="eastAsia"/>
        </w:rPr>
        <w:t>　　表2 全球区域划分</w:t>
      </w:r>
      <w:r>
        <w:rPr>
          <w:rFonts w:hint="eastAsia"/>
        </w:rPr>
        <w:br/>
      </w:r>
      <w:r>
        <w:rPr>
          <w:rFonts w:hint="eastAsia"/>
        </w:rPr>
        <w:t>　　表3 2007年当月份全球区域市场氟苯尼考出口构成</w:t>
      </w:r>
      <w:r>
        <w:rPr>
          <w:rFonts w:hint="eastAsia"/>
        </w:rPr>
        <w:br/>
      </w:r>
      <w:r>
        <w:rPr>
          <w:rFonts w:hint="eastAsia"/>
        </w:rPr>
        <w:t>　　表4 2007年当月份氟苯尼考出口目的国构成</w:t>
      </w:r>
      <w:r>
        <w:rPr>
          <w:rFonts w:hint="eastAsia"/>
        </w:rPr>
        <w:br/>
      </w:r>
      <w:r>
        <w:rPr>
          <w:rFonts w:hint="eastAsia"/>
        </w:rPr>
        <w:t>　　表5 2007年当月氟苯尼考出口企业量值构成</w:t>
      </w:r>
      <w:r>
        <w:rPr>
          <w:rFonts w:hint="eastAsia"/>
        </w:rPr>
        <w:br/>
      </w:r>
      <w:r>
        <w:rPr>
          <w:rFonts w:hint="eastAsia"/>
        </w:rPr>
        <w:t>　　表6 2007年当月主要出口企业国别下的量值构成</w:t>
      </w:r>
      <w:r>
        <w:rPr>
          <w:rFonts w:hint="eastAsia"/>
        </w:rPr>
        <w:br/>
      </w:r>
      <w:r>
        <w:rPr>
          <w:rFonts w:hint="eastAsia"/>
        </w:rPr>
        <w:t>　　表7 2007年当月区域市场下的企业量值构成</w:t>
      </w:r>
      <w:r>
        <w:rPr>
          <w:rFonts w:hint="eastAsia"/>
        </w:rPr>
        <w:br/>
      </w:r>
      <w:r>
        <w:rPr>
          <w:rFonts w:hint="eastAsia"/>
        </w:rPr>
        <w:t>　　表8 浙江海翔药业股份有限公司月度推移</w:t>
      </w:r>
      <w:r>
        <w:rPr>
          <w:rFonts w:hint="eastAsia"/>
        </w:rPr>
        <w:br/>
      </w:r>
      <w:r>
        <w:rPr>
          <w:rFonts w:hint="eastAsia"/>
        </w:rPr>
        <w:t>　　表9 湖北中牧安达药业有限公司月度推移</w:t>
      </w:r>
      <w:r>
        <w:rPr>
          <w:rFonts w:hint="eastAsia"/>
        </w:rPr>
        <w:br/>
      </w:r>
      <w:r>
        <w:rPr>
          <w:rFonts w:hint="eastAsia"/>
        </w:rPr>
        <w:t>　　表10 武穴市龙翔药业有限公司月度推移</w:t>
      </w:r>
      <w:r>
        <w:rPr>
          <w:rFonts w:hint="eastAsia"/>
        </w:rPr>
        <w:br/>
      </w:r>
      <w:r>
        <w:rPr>
          <w:rFonts w:hint="eastAsia"/>
        </w:rPr>
        <w:t>　　表11 张家港市恒盛药用化学有限公司月度推移</w:t>
      </w:r>
      <w:r>
        <w:rPr>
          <w:rFonts w:hint="eastAsia"/>
        </w:rPr>
        <w:br/>
      </w:r>
      <w:r>
        <w:rPr>
          <w:rFonts w:hint="eastAsia"/>
        </w:rPr>
        <w:t>　　表12 四大企业氟苯尼考原粉出口价格状况</w:t>
      </w:r>
      <w:r>
        <w:rPr>
          <w:rFonts w:hint="eastAsia"/>
        </w:rPr>
        <w:br/>
      </w:r>
      <w:r>
        <w:rPr>
          <w:rFonts w:hint="eastAsia"/>
        </w:rPr>
        <w:t>　　图1 2007年氟苯尼考月度出口量对比</w:t>
      </w:r>
      <w:r>
        <w:rPr>
          <w:rFonts w:hint="eastAsia"/>
        </w:rPr>
        <w:br/>
      </w:r>
      <w:r>
        <w:rPr>
          <w:rFonts w:hint="eastAsia"/>
        </w:rPr>
        <w:t>　　图2 2007年氟苯尼考平均价格走势</w:t>
      </w:r>
      <w:r>
        <w:rPr>
          <w:rFonts w:hint="eastAsia"/>
        </w:rPr>
        <w:br/>
      </w:r>
      <w:r>
        <w:rPr>
          <w:rFonts w:hint="eastAsia"/>
        </w:rPr>
        <w:t>　　图3 2007年当月氟苯尼考出口国家分布比例</w:t>
      </w:r>
      <w:r>
        <w:rPr>
          <w:rFonts w:hint="eastAsia"/>
        </w:rPr>
        <w:br/>
      </w:r>
      <w:r>
        <w:rPr>
          <w:rFonts w:hint="eastAsia"/>
        </w:rPr>
        <w:t>　　图4 2007年当月氟苯尼考出口目的国价格比较</w:t>
      </w:r>
      <w:r>
        <w:rPr>
          <w:rFonts w:hint="eastAsia"/>
        </w:rPr>
        <w:br/>
      </w:r>
      <w:r>
        <w:rPr>
          <w:rFonts w:hint="eastAsia"/>
        </w:rPr>
        <w:t>　　图5 2007年当月氟苯尼考出口机构分布比例</w:t>
      </w:r>
      <w:r>
        <w:rPr>
          <w:rFonts w:hint="eastAsia"/>
        </w:rPr>
        <w:br/>
      </w:r>
      <w:r>
        <w:rPr>
          <w:rFonts w:hint="eastAsia"/>
        </w:rPr>
        <w:t>　　图6 浙江海翔药业当月份氟苯尼考出口区域市场构成</w:t>
      </w:r>
      <w:r>
        <w:rPr>
          <w:rFonts w:hint="eastAsia"/>
        </w:rPr>
        <w:br/>
      </w:r>
      <w:r>
        <w:rPr>
          <w:rFonts w:hint="eastAsia"/>
        </w:rPr>
        <w:t>　　图7 先灵葆雅当月份氟苯尼考出口区域市场构成</w:t>
      </w:r>
      <w:r>
        <w:rPr>
          <w:rFonts w:hint="eastAsia"/>
        </w:rPr>
        <w:br/>
      </w:r>
      <w:r>
        <w:rPr>
          <w:rFonts w:hint="eastAsia"/>
        </w:rPr>
        <w:t>　　图8 湖北中牧安达当月份氟苯尼考出口区域市场构成</w:t>
      </w:r>
      <w:r>
        <w:rPr>
          <w:rFonts w:hint="eastAsia"/>
        </w:rPr>
        <w:br/>
      </w:r>
      <w:r>
        <w:rPr>
          <w:rFonts w:hint="eastAsia"/>
        </w:rPr>
        <w:t>　　图9 张家港恒盛当月份氟苯尼考出口区域市场构成</w:t>
      </w:r>
      <w:r>
        <w:rPr>
          <w:rFonts w:hint="eastAsia"/>
        </w:rPr>
        <w:br/>
      </w:r>
      <w:r>
        <w:rPr>
          <w:rFonts w:hint="eastAsia"/>
        </w:rPr>
        <w:t>　　图10 2007年1-当月四大生产企业月度价格走势对比图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a356445e545bc" w:history="1">
        <w:r>
          <w:rPr>
            <w:rStyle w:val="Hyperlink"/>
          </w:rPr>
          <w:t>2007年氟苯尼考出口定量监测报告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ba356445e545bc" w:history="1">
        <w:r>
          <w:rPr>
            <w:rStyle w:val="Hyperlink"/>
          </w:rPr>
          <w:t>https://www.20087.com/2007-03/R_2007nianfubennikaochukoudingliangjiaBaoGao.html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1daef6dce4d6c" w:history="1">
      <w:r>
        <w:rPr>
          <w:rStyle w:val="Hyperlink"/>
        </w:rPr>
        <w:t>2007年氟苯尼考出口定量监测报告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fubennikaochukoudingliangjiaBaoGao.html" TargetMode="External" Id="R26ba356445e5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fubennikaochukoudingliangjiaBaoGao.html" TargetMode="External" Id="Rd3d1daef6dce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2007-03-13T06:23:00Z</dcterms:created>
  <dcterms:modified xsi:type="dcterms:W3CDTF">2007-03-13T07:23:00Z</dcterms:modified>
  <dc:subject>2007年氟苯尼考出口定量监测报告</dc:subject>
  <dc:title>2007年氟苯尼考出口定量监测报告</dc:title>
  <cp:keywords>2007年氟苯尼考出口定量监测报告</cp:keywords>
  <dc:description>2007年氟苯尼考出口定量监测报告</dc:description>
</cp:coreProperties>
</file>