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68fd7de204d77" w:history="1">
              <w:r>
                <w:rPr>
                  <w:rStyle w:val="Hyperlink"/>
                </w:rPr>
                <w:t>2007年硫氰酸红霉素原料药出口分析报告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68fd7de204d77" w:history="1">
              <w:r>
                <w:rPr>
                  <w:rStyle w:val="Hyperlink"/>
                </w:rPr>
                <w:t>2007年硫氰酸红霉素原料药出口分析报告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68fd7de204d77" w:history="1">
                <w:r>
                  <w:rPr>
                    <w:rStyle w:val="Hyperlink"/>
                  </w:rPr>
                  <w:t>https://www.20087.com/2007-03/R_2007nianliuqingsuanhongmeisuyuanliaoBaoGao.html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568fd7de204d77" w:history="1">
        <w:r>
          <w:rPr>
            <w:rStyle w:val="Hyperlink"/>
          </w:rPr>
          <w:t>2007年硫氰酸红霉素原料药出口分析报告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 硫氰酸红霉素出口总体情况</w:t>
      </w:r>
      <w:r>
        <w:rPr>
          <w:rFonts w:hint="eastAsia"/>
        </w:rPr>
        <w:br/>
      </w:r>
      <w:r>
        <w:rPr>
          <w:rFonts w:hint="eastAsia"/>
        </w:rPr>
        <w:t>　　2 硫氰酸红霉素出口国别特征</w:t>
      </w:r>
      <w:r>
        <w:rPr>
          <w:rFonts w:hint="eastAsia"/>
        </w:rPr>
        <w:br/>
      </w:r>
      <w:r>
        <w:rPr>
          <w:rFonts w:hint="eastAsia"/>
        </w:rPr>
        <w:t>　　3 硫氰酸红霉素出口企业特征</w:t>
      </w:r>
      <w:r>
        <w:rPr>
          <w:rFonts w:hint="eastAsia"/>
        </w:rPr>
        <w:br/>
      </w:r>
      <w:r>
        <w:rPr>
          <w:rFonts w:hint="eastAsia"/>
        </w:rPr>
        <w:t>　　4 主要出口机构量值构成</w:t>
      </w:r>
      <w:r>
        <w:rPr>
          <w:rFonts w:hint="eastAsia"/>
        </w:rPr>
        <w:br/>
      </w:r>
      <w:r>
        <w:rPr>
          <w:rFonts w:hint="eastAsia"/>
        </w:rPr>
        <w:t>　　5 重点企业月度推移</w:t>
      </w:r>
      <w:r>
        <w:rPr>
          <w:rFonts w:hint="eastAsia"/>
        </w:rPr>
        <w:br/>
      </w:r>
      <w:r>
        <w:rPr>
          <w:rFonts w:hint="eastAsia"/>
        </w:rPr>
        <w:t>　　附：宁夏启元月度出口量-价格走势对比图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2006-2007年硫氰酸红霉素月度量值比较</w:t>
      </w:r>
      <w:r>
        <w:rPr>
          <w:rFonts w:hint="eastAsia"/>
        </w:rPr>
        <w:br/>
      </w:r>
      <w:r>
        <w:rPr>
          <w:rFonts w:hint="eastAsia"/>
        </w:rPr>
        <w:t>　　表2 2007年当月硫氰酸红霉素出口目的国构成</w:t>
      </w:r>
      <w:r>
        <w:rPr>
          <w:rFonts w:hint="eastAsia"/>
        </w:rPr>
        <w:br/>
      </w:r>
      <w:r>
        <w:rPr>
          <w:rFonts w:hint="eastAsia"/>
        </w:rPr>
        <w:t>　　表3 2007年当月硫氰酸红霉素出口企业量值构成</w:t>
      </w:r>
      <w:r>
        <w:rPr>
          <w:rFonts w:hint="eastAsia"/>
        </w:rPr>
        <w:br/>
      </w:r>
      <w:r>
        <w:rPr>
          <w:rFonts w:hint="eastAsia"/>
        </w:rPr>
        <w:t>　　表4 重点出口企业国别下的量值构成</w:t>
      </w:r>
      <w:r>
        <w:rPr>
          <w:rFonts w:hint="eastAsia"/>
        </w:rPr>
        <w:br/>
      </w:r>
      <w:r>
        <w:rPr>
          <w:rFonts w:hint="eastAsia"/>
        </w:rPr>
        <w:t>　　表5 国别下的企业量值构成</w:t>
      </w:r>
      <w:r>
        <w:rPr>
          <w:rFonts w:hint="eastAsia"/>
        </w:rPr>
        <w:br/>
      </w:r>
      <w:r>
        <w:rPr>
          <w:rFonts w:hint="eastAsia"/>
        </w:rPr>
        <w:t>　　表6 2007年宁夏启元药业有限公司硫氰酸红霉素月度推移</w:t>
      </w:r>
      <w:r>
        <w:rPr>
          <w:rFonts w:hint="eastAsia"/>
        </w:rPr>
        <w:br/>
      </w:r>
      <w:r>
        <w:rPr>
          <w:rFonts w:hint="eastAsia"/>
        </w:rPr>
        <w:t>　　表7 2007年河南新乡华星药厂硫氰酸红霉素月度推移</w:t>
      </w:r>
      <w:r>
        <w:rPr>
          <w:rFonts w:hint="eastAsia"/>
        </w:rPr>
        <w:br/>
      </w:r>
      <w:r>
        <w:rPr>
          <w:rFonts w:hint="eastAsia"/>
        </w:rPr>
        <w:t>　　表8 2007年四川九欣贸易有限公司硫氰酸红霉素月度推移</w:t>
      </w:r>
      <w:r>
        <w:rPr>
          <w:rFonts w:hint="eastAsia"/>
        </w:rPr>
        <w:br/>
      </w:r>
      <w:r>
        <w:rPr>
          <w:rFonts w:hint="eastAsia"/>
        </w:rPr>
        <w:t>　　表9 2007年宜都东阳光生化制药有限公司硫氰酸红霉素月度推移</w:t>
      </w:r>
      <w:r>
        <w:rPr>
          <w:rFonts w:hint="eastAsia"/>
        </w:rPr>
        <w:br/>
      </w:r>
      <w:r>
        <w:rPr>
          <w:rFonts w:hint="eastAsia"/>
        </w:rPr>
        <w:t>　　表10 2007年西安利君制药股份有限公司硫氰酸红霉素月度推移</w:t>
      </w:r>
      <w:r>
        <w:rPr>
          <w:rFonts w:hint="eastAsia"/>
        </w:rPr>
        <w:br/>
      </w:r>
      <w:r>
        <w:rPr>
          <w:rFonts w:hint="eastAsia"/>
        </w:rPr>
        <w:t>　　图1 2006-2007硫氰酸红霉素月度出口量比较图</w:t>
      </w:r>
      <w:r>
        <w:rPr>
          <w:rFonts w:hint="eastAsia"/>
        </w:rPr>
        <w:br/>
      </w:r>
      <w:r>
        <w:rPr>
          <w:rFonts w:hint="eastAsia"/>
        </w:rPr>
        <w:t>　　图2 2005、2006、2007年硫氰酸红霉素月度平均出口价格走势图</w:t>
      </w:r>
      <w:r>
        <w:rPr>
          <w:rFonts w:hint="eastAsia"/>
        </w:rPr>
        <w:br/>
      </w:r>
      <w:r>
        <w:rPr>
          <w:rFonts w:hint="eastAsia"/>
        </w:rPr>
        <w:t>　　图3 2007年当月硫氰酸红霉素出口国家分布比例</w:t>
      </w:r>
      <w:r>
        <w:rPr>
          <w:rFonts w:hint="eastAsia"/>
        </w:rPr>
        <w:br/>
      </w:r>
      <w:r>
        <w:rPr>
          <w:rFonts w:hint="eastAsia"/>
        </w:rPr>
        <w:t>　　图4 2007年当月硫氰酸红霉素出口机构分布比例</w:t>
      </w:r>
      <w:r>
        <w:rPr>
          <w:rFonts w:hint="eastAsia"/>
        </w:rPr>
        <w:br/>
      </w:r>
      <w:r>
        <w:rPr>
          <w:rFonts w:hint="eastAsia"/>
        </w:rPr>
        <w:t>　　图5 2007年宁夏启元月度出口量-价格走势对比图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68fd7de204d77" w:history="1">
        <w:r>
          <w:rPr>
            <w:rStyle w:val="Hyperlink"/>
          </w:rPr>
          <w:t>2007年硫氰酸红霉素原料药出口分析报告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68fd7de204d77" w:history="1">
        <w:r>
          <w:rPr>
            <w:rStyle w:val="Hyperlink"/>
          </w:rPr>
          <w:t>https://www.20087.com/2007-03/R_2007nianliuqingsuanhongmeisuyuanliaoBaoGao.html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1de00224c4a5e" w:history="1">
      <w:r>
        <w:rPr>
          <w:rStyle w:val="Hyperlink"/>
        </w:rPr>
        <w:t>2007年硫氰酸红霉素原料药出口分析报告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liuqingsuanhongmeisuyuanliaoBaoGao.html" TargetMode="External" Id="R13568fd7de20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liuqingsuanhongmeisuyuanliaoBaoGao.html" TargetMode="External" Id="R2b41de00224c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2007-03-14T05:54:00Z</dcterms:created>
  <dcterms:modified xsi:type="dcterms:W3CDTF">2007-03-14T06:54:00Z</dcterms:modified>
  <dc:subject>2007年硫氰酸红霉素原料药出口分析报告</dc:subject>
  <dc:title>2007年硫氰酸红霉素原料药出口分析报告</dc:title>
  <cp:keywords>2007年硫氰酸红霉素原料药出口分析报告</cp:keywords>
  <dc:description>2007年硫氰酸红霉素原料药出口分析报告</dc:description>
</cp:coreProperties>
</file>