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0c0ddce64454e" w:history="1">
              <w:r>
                <w:rPr>
                  <w:rStyle w:val="Hyperlink"/>
                </w:rPr>
                <w:t>2007年重组人白细胞介素-2市场调研报告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0c0ddce64454e" w:history="1">
              <w:r>
                <w:rPr>
                  <w:rStyle w:val="Hyperlink"/>
                </w:rPr>
                <w:t>2007年重组人白细胞介素-2市场调研报告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0c0ddce64454e" w:history="1">
                <w:r>
                  <w:rPr>
                    <w:rStyle w:val="Hyperlink"/>
                  </w:rPr>
                  <w:t>https://www.20087.com/2007-03/R_2007nianzhongzurenbaixibaojiesu_2shiBaoGao.html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IL-2（人白细胞介素-2）简介</w:t>
      </w:r>
      <w:r>
        <w:rPr>
          <w:rFonts w:hint="eastAsia"/>
        </w:rPr>
        <w:br/>
      </w:r>
      <w:r>
        <w:rPr>
          <w:rFonts w:hint="eastAsia"/>
        </w:rPr>
        <w:t>　　第一节 什么是IL-2</w:t>
      </w:r>
      <w:r>
        <w:rPr>
          <w:rFonts w:hint="eastAsia"/>
        </w:rPr>
        <w:br/>
      </w:r>
      <w:r>
        <w:rPr>
          <w:rFonts w:hint="eastAsia"/>
        </w:rPr>
        <w:t>　　第二节 IL-2的主要生物学功能</w:t>
      </w:r>
      <w:r>
        <w:rPr>
          <w:rFonts w:hint="eastAsia"/>
        </w:rPr>
        <w:br/>
      </w:r>
      <w:r>
        <w:rPr>
          <w:rFonts w:hint="eastAsia"/>
        </w:rPr>
        <w:t>　　第三节 IL-2抗肿瘤的机理</w:t>
      </w:r>
      <w:r>
        <w:rPr>
          <w:rFonts w:hint="eastAsia"/>
        </w:rPr>
        <w:br/>
      </w:r>
      <w:r>
        <w:rPr>
          <w:rFonts w:hint="eastAsia"/>
        </w:rPr>
        <w:t>　　第四节 IL-2药代动力学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IL-2临床应用进展</w:t>
      </w:r>
      <w:r>
        <w:rPr>
          <w:rFonts w:hint="eastAsia"/>
        </w:rPr>
        <w:br/>
      </w:r>
      <w:r>
        <w:rPr>
          <w:rFonts w:hint="eastAsia"/>
        </w:rPr>
        <w:t>　　第一节 临床应用概述</w:t>
      </w:r>
      <w:r>
        <w:rPr>
          <w:rFonts w:hint="eastAsia"/>
        </w:rPr>
        <w:br/>
      </w:r>
      <w:r>
        <w:rPr>
          <w:rFonts w:hint="eastAsia"/>
        </w:rPr>
        <w:t>　　　　一、肿瘤的生物治疗</w:t>
      </w:r>
      <w:r>
        <w:rPr>
          <w:rFonts w:hint="eastAsia"/>
        </w:rPr>
        <w:br/>
      </w:r>
      <w:r>
        <w:rPr>
          <w:rFonts w:hint="eastAsia"/>
        </w:rPr>
        <w:t>　　　　二、抗乙型肝炎及HIV病毒感染</w:t>
      </w:r>
      <w:r>
        <w:rPr>
          <w:rFonts w:hint="eastAsia"/>
        </w:rPr>
        <w:br/>
      </w:r>
      <w:r>
        <w:rPr>
          <w:rFonts w:hint="eastAsia"/>
        </w:rPr>
        <w:t>　　　　三、抗细菌感染</w:t>
      </w:r>
      <w:r>
        <w:rPr>
          <w:rFonts w:hint="eastAsia"/>
        </w:rPr>
        <w:br/>
      </w:r>
      <w:r>
        <w:rPr>
          <w:rFonts w:hint="eastAsia"/>
        </w:rPr>
        <w:t>　　第二节 推荐应用方案</w:t>
      </w:r>
      <w:r>
        <w:rPr>
          <w:rFonts w:hint="eastAsia"/>
        </w:rPr>
        <w:br/>
      </w:r>
      <w:r>
        <w:rPr>
          <w:rFonts w:hint="eastAsia"/>
        </w:rPr>
        <w:t>　　　　一、IL-2在肝癌治疗上的应用</w:t>
      </w:r>
      <w:r>
        <w:rPr>
          <w:rFonts w:hint="eastAsia"/>
        </w:rPr>
        <w:br/>
      </w:r>
      <w:r>
        <w:rPr>
          <w:rFonts w:hint="eastAsia"/>
        </w:rPr>
        <w:t>　　　　二、IL-2在胃癌、肠癌、结肠癌、胰头癌等治疗上的应用</w:t>
      </w:r>
      <w:r>
        <w:rPr>
          <w:rFonts w:hint="eastAsia"/>
        </w:rPr>
        <w:br/>
      </w:r>
      <w:r>
        <w:rPr>
          <w:rFonts w:hint="eastAsia"/>
        </w:rPr>
        <w:t>　　　　三、IL-2在肾癌治疗上的应用</w:t>
      </w:r>
      <w:r>
        <w:rPr>
          <w:rFonts w:hint="eastAsia"/>
        </w:rPr>
        <w:br/>
      </w:r>
      <w:r>
        <w:rPr>
          <w:rFonts w:hint="eastAsia"/>
        </w:rPr>
        <w:t>　　　　四、IL-2在黑色素瘤治疗上的应用</w:t>
      </w:r>
      <w:r>
        <w:rPr>
          <w:rFonts w:hint="eastAsia"/>
        </w:rPr>
        <w:br/>
      </w:r>
      <w:r>
        <w:rPr>
          <w:rFonts w:hint="eastAsia"/>
        </w:rPr>
        <w:t>　　　　五、IL-2在乳腺癌治疗上的应用</w:t>
      </w:r>
      <w:r>
        <w:rPr>
          <w:rFonts w:hint="eastAsia"/>
        </w:rPr>
        <w:br/>
      </w:r>
      <w:r>
        <w:rPr>
          <w:rFonts w:hint="eastAsia"/>
        </w:rPr>
        <w:t>　　　　六、IL-2在卵巢癌（包括宫颈癌）治疗上的应用</w:t>
      </w:r>
      <w:r>
        <w:rPr>
          <w:rFonts w:hint="eastAsia"/>
        </w:rPr>
        <w:br/>
      </w:r>
      <w:r>
        <w:rPr>
          <w:rFonts w:hint="eastAsia"/>
        </w:rPr>
        <w:t>　　　　七、IL-2在支气管肺癌治疗上的应用</w:t>
      </w:r>
      <w:r>
        <w:rPr>
          <w:rFonts w:hint="eastAsia"/>
        </w:rPr>
        <w:br/>
      </w:r>
      <w:r>
        <w:rPr>
          <w:rFonts w:hint="eastAsia"/>
        </w:rPr>
        <w:t>　　　　八、IL-2在非小细胞肺癌治疗上的应用</w:t>
      </w:r>
      <w:r>
        <w:rPr>
          <w:rFonts w:hint="eastAsia"/>
        </w:rPr>
        <w:br/>
      </w:r>
      <w:r>
        <w:rPr>
          <w:rFonts w:hint="eastAsia"/>
        </w:rPr>
        <w:t>　　　　九、IL-2在尖锐湿疣治疗上的应用</w:t>
      </w:r>
      <w:r>
        <w:rPr>
          <w:rFonts w:hint="eastAsia"/>
        </w:rPr>
        <w:br/>
      </w:r>
      <w:r>
        <w:rPr>
          <w:rFonts w:hint="eastAsia"/>
        </w:rPr>
        <w:t>　　　　十、IL-2在烧伤治疗上的应用</w:t>
      </w:r>
      <w:r>
        <w:rPr>
          <w:rFonts w:hint="eastAsia"/>
        </w:rPr>
        <w:br/>
      </w:r>
      <w:r>
        <w:rPr>
          <w:rFonts w:hint="eastAsia"/>
        </w:rPr>
        <w:t>　　　　十一、IL-2在慢性肉芽肿治疗上的应用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IL-2的市场现状（含GM-CSF）</w:t>
      </w:r>
      <w:r>
        <w:rPr>
          <w:rFonts w:hint="eastAsia"/>
        </w:rPr>
        <w:br/>
      </w:r>
      <w:r>
        <w:rPr>
          <w:rFonts w:hint="eastAsia"/>
        </w:rPr>
        <w:t>　　第一节 国内IL-2的主要生产企业分析</w:t>
      </w:r>
      <w:r>
        <w:rPr>
          <w:rFonts w:hint="eastAsia"/>
        </w:rPr>
        <w:br/>
      </w:r>
      <w:r>
        <w:rPr>
          <w:rFonts w:hint="eastAsia"/>
        </w:rPr>
        <w:t>　　第二节 2006年全国医院用IL-2的销售总额</w:t>
      </w:r>
      <w:r>
        <w:rPr>
          <w:rFonts w:hint="eastAsia"/>
        </w:rPr>
        <w:br/>
      </w:r>
      <w:r>
        <w:rPr>
          <w:rFonts w:hint="eastAsia"/>
        </w:rPr>
        <w:t>　　第三节 2005-2006年全国IL-2动态销售额及市场增长趋势</w:t>
      </w:r>
      <w:r>
        <w:rPr>
          <w:rFonts w:hint="eastAsia"/>
        </w:rPr>
        <w:br/>
      </w:r>
      <w:r>
        <w:rPr>
          <w:rFonts w:hint="eastAsia"/>
        </w:rPr>
        <w:t>　　第四节 2005-2006年IL-2市场竞争格局的变迁</w:t>
      </w:r>
      <w:r>
        <w:rPr>
          <w:rFonts w:hint="eastAsia"/>
        </w:rPr>
        <w:br/>
      </w:r>
      <w:r>
        <w:rPr>
          <w:rFonts w:hint="eastAsia"/>
        </w:rPr>
        <w:t>　　第五节 99年初IL-2的市场竞争格局、主要厂家及市场占有率</w:t>
      </w:r>
      <w:r>
        <w:rPr>
          <w:rFonts w:hint="eastAsia"/>
        </w:rPr>
        <w:br/>
      </w:r>
      <w:r>
        <w:rPr>
          <w:rFonts w:hint="eastAsia"/>
        </w:rPr>
        <w:t>　　第六节 2000年末IL-2的市场竞争格局、主要厂家及市场占有率</w:t>
      </w:r>
      <w:r>
        <w:rPr>
          <w:rFonts w:hint="eastAsia"/>
        </w:rPr>
        <w:br/>
      </w:r>
      <w:r>
        <w:rPr>
          <w:rFonts w:hint="eastAsia"/>
        </w:rPr>
        <w:t>　　第七节 2001年末IL-2的市场竞争格局、主要厂家及市场占有率</w:t>
      </w:r>
      <w:r>
        <w:rPr>
          <w:rFonts w:hint="eastAsia"/>
        </w:rPr>
        <w:br/>
      </w:r>
      <w:r>
        <w:rPr>
          <w:rFonts w:hint="eastAsia"/>
        </w:rPr>
        <w:t>　　第八节 2002年末IL-2的市场竞争格局、主要厂家及市场占有率</w:t>
      </w:r>
      <w:r>
        <w:rPr>
          <w:rFonts w:hint="eastAsia"/>
        </w:rPr>
        <w:br/>
      </w:r>
      <w:r>
        <w:rPr>
          <w:rFonts w:hint="eastAsia"/>
        </w:rPr>
        <w:t>　　第九节 2003年到2006年按季度IL-2销售额动态数据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市场层次分析</w:t>
      </w:r>
      <w:r>
        <w:rPr>
          <w:rFonts w:hint="eastAsia"/>
        </w:rPr>
        <w:br/>
      </w:r>
      <w:r>
        <w:rPr>
          <w:rFonts w:hint="eastAsia"/>
        </w:rPr>
        <w:t>　　第二节 各主要城市IL-2现有的市场规模和增长趋势</w:t>
      </w:r>
      <w:r>
        <w:rPr>
          <w:rFonts w:hint="eastAsia"/>
        </w:rPr>
        <w:br/>
      </w:r>
      <w:r>
        <w:rPr>
          <w:rFonts w:hint="eastAsia"/>
        </w:rPr>
        <w:t>　　第三节 主要城市市场分析-北京</w:t>
      </w:r>
      <w:r>
        <w:rPr>
          <w:rFonts w:hint="eastAsia"/>
        </w:rPr>
        <w:br/>
      </w:r>
      <w:r>
        <w:rPr>
          <w:rFonts w:hint="eastAsia"/>
        </w:rPr>
        <w:t>　　　　一、2005-2006年北京市医院用IL-2的销售总额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二、2003-2006年北京市IL-2动态销售额及市场增长趋势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三、2005-2006年按季度北京市场IL-2销售额动态数据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四、2003-2006年北京IL-2市场格局及主要品种销售额排序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第四节 主要城市市场分析-上海</w:t>
      </w:r>
      <w:r>
        <w:rPr>
          <w:rFonts w:hint="eastAsia"/>
        </w:rPr>
        <w:br/>
      </w:r>
      <w:r>
        <w:rPr>
          <w:rFonts w:hint="eastAsia"/>
        </w:rPr>
        <w:t>　　　　一、2005-2006年上海市医院用IL-2的销售总额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二、2003-2006年上海市IL-2动态销售额及市场增长趋势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三、2005-2006年按季度上海市场IL-2销售额动态数据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四、2005-2006年上海IL-2市场格局及主要品种销售额排序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第五节 主要城市市场分析-广州</w:t>
      </w:r>
      <w:r>
        <w:rPr>
          <w:rFonts w:hint="eastAsia"/>
        </w:rPr>
        <w:br/>
      </w:r>
      <w:r>
        <w:rPr>
          <w:rFonts w:hint="eastAsia"/>
        </w:rPr>
        <w:t>　　　　一、2005-2006年广州市医院用IL-2的销售总额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二、2003-2006年广州市IL-2动态销售额及市场增长趋势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三、2005-2006年按季度广州市场IL-2销售额动态数据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四、2005-2006年广州IL-2市场格局及主要品种销售额排序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第六节 主要城市市场分析-武汉</w:t>
      </w:r>
      <w:r>
        <w:rPr>
          <w:rFonts w:hint="eastAsia"/>
        </w:rPr>
        <w:br/>
      </w:r>
      <w:r>
        <w:rPr>
          <w:rFonts w:hint="eastAsia"/>
        </w:rPr>
        <w:t>　　　　一、2005-2006年武汉市医院用IL-2的销售总额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二、2003-2006年武汉市IL-2动态销售额及市场增长趋势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三、2005-2006年按季度武汉市场IL-2销售额动态数据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四、2005-2006年武汉IL-2市场格局及主要品种销售额排序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第七节 主要城市市场分析-杭州</w:t>
      </w:r>
      <w:r>
        <w:rPr>
          <w:rFonts w:hint="eastAsia"/>
        </w:rPr>
        <w:br/>
      </w:r>
      <w:r>
        <w:rPr>
          <w:rFonts w:hint="eastAsia"/>
        </w:rPr>
        <w:t>　　　　一、2005-2006年杭州市医院用IL-2的销售总额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二、2003-2006年杭州市IL-2动态销售额及市场增长趋势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三、2005-2006年按季度杭州市场IL-2销售额动态数据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四、2005-2006年杭州IL-2市场格局及主要品种销售额排序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第八节 主要城市市场分析-成都</w:t>
      </w:r>
      <w:r>
        <w:rPr>
          <w:rFonts w:hint="eastAsia"/>
        </w:rPr>
        <w:br/>
      </w:r>
      <w:r>
        <w:rPr>
          <w:rFonts w:hint="eastAsia"/>
        </w:rPr>
        <w:t>　　　　一、2005-2006年成都市医院用IL-2的销售总额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二、2003-2006年成都市IL-2动态销售额及市场增长趋势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三、2005-2006年按季度成都市场IL-2销售额动态数据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四、2005-2006年成都IL-2市场格局及主要品种销售额排序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第九节 主要城市市场分析-南京</w:t>
      </w:r>
      <w:r>
        <w:rPr>
          <w:rFonts w:hint="eastAsia"/>
        </w:rPr>
        <w:br/>
      </w:r>
      <w:r>
        <w:rPr>
          <w:rFonts w:hint="eastAsia"/>
        </w:rPr>
        <w:t>　　　　一、2005-2006年南京市医院用IL-2的销售总额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二、2003-2006年南京市IL-2动态销售额及市场增长趋势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三、2005-2006年按季度南京市场IL-2销售额动态数据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四、2005-2006年南京IL-2市场格局及主要品种销售额排序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第十节 主要城市市场分析-重庆</w:t>
      </w:r>
      <w:r>
        <w:rPr>
          <w:rFonts w:hint="eastAsia"/>
        </w:rPr>
        <w:br/>
      </w:r>
      <w:r>
        <w:rPr>
          <w:rFonts w:hint="eastAsia"/>
        </w:rPr>
        <w:t>　　　　一、2005-2006年重庆市医院用IL-2的销售总额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二、2003-2006年重庆市IL-2动态销售额及市场增长趋势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三、2005-2006年按季度重庆市场IL-2销售额动态数据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四、2005-2006年重庆IL-2市场格局及主要品种销售额排序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第十一节 主要城市市场分析-天津</w:t>
      </w:r>
      <w:r>
        <w:rPr>
          <w:rFonts w:hint="eastAsia"/>
        </w:rPr>
        <w:br/>
      </w:r>
      <w:r>
        <w:rPr>
          <w:rFonts w:hint="eastAsia"/>
        </w:rPr>
        <w:t>　　　　一、2005-2006年天津市医院用IL-2的销售总额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二、2003-2006年天津市IL-2动态销售额及市场增长趋势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三、2005-2006年按季度天津市场IL-2销售额动态数据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四、2005-2006年天津IL-2市场格局及主要品种销售额排序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第十二节 主要城市市场分析-沈阳</w:t>
      </w:r>
      <w:r>
        <w:rPr>
          <w:rFonts w:hint="eastAsia"/>
        </w:rPr>
        <w:br/>
      </w:r>
      <w:r>
        <w:rPr>
          <w:rFonts w:hint="eastAsia"/>
        </w:rPr>
        <w:t>　　　　一、2005-2006年沈阳市医院用IL-2的销售总额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二、2003-2006年沈阳市IL-2动态销售额及市场增长趋势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三、2005-2006年按季度沈阳市场IL-2销售额动态数据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四、2005-2006年沈阳IL-2市场格局及主要品种销售额排序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第十三节 主要城市市场分析-西安</w:t>
      </w:r>
      <w:r>
        <w:rPr>
          <w:rFonts w:hint="eastAsia"/>
        </w:rPr>
        <w:br/>
      </w:r>
      <w:r>
        <w:rPr>
          <w:rFonts w:hint="eastAsia"/>
        </w:rPr>
        <w:t>　　　　一、2005-2006年西安市医院用IL-2的销售总额</w:t>
      </w:r>
      <w:r>
        <w:rPr>
          <w:rFonts w:hint="eastAsia"/>
        </w:rPr>
        <w:br/>
      </w:r>
      <w:r>
        <w:rPr>
          <w:rFonts w:hint="eastAsia"/>
        </w:rPr>
        <w:t>　　　　二、2003-2006年西安市IL-2动态销售额及市场增长趋势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三、2005-2006年按季度西安市场IL-2销售额动态数据</w:t>
      </w:r>
      <w:r>
        <w:rPr>
          <w:rFonts w:hint="eastAsia"/>
        </w:rPr>
        <w:br/>
      </w:r>
      <w:r>
        <w:rPr>
          <w:rFonts w:hint="eastAsia"/>
        </w:rPr>
        <w:t>　　　　四、2005-2006年西安IL-2市场格局及主要品种销售额排序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企业分析</w:t>
      </w:r>
      <w:r>
        <w:rPr>
          <w:rFonts w:hint="eastAsia"/>
        </w:rPr>
        <w:br/>
      </w:r>
      <w:r>
        <w:rPr>
          <w:rFonts w:hint="eastAsia"/>
        </w:rPr>
        <w:t>　　第一节 四环生物</w:t>
      </w:r>
      <w:r>
        <w:rPr>
          <w:rFonts w:hint="eastAsia"/>
        </w:rPr>
        <w:br/>
      </w:r>
      <w:r>
        <w:rPr>
          <w:rFonts w:hint="eastAsia"/>
        </w:rPr>
        <w:t>　　第二节 北京双鹭</w:t>
      </w:r>
      <w:r>
        <w:rPr>
          <w:rFonts w:hint="eastAsia"/>
        </w:rPr>
        <w:br/>
      </w:r>
      <w:r>
        <w:rPr>
          <w:rFonts w:hint="eastAsia"/>
        </w:rPr>
        <w:t>　　第三节 长春长生</w:t>
      </w:r>
      <w:r>
        <w:rPr>
          <w:rFonts w:hint="eastAsia"/>
        </w:rPr>
        <w:br/>
      </w:r>
      <w:r>
        <w:rPr>
          <w:rFonts w:hint="eastAsia"/>
        </w:rPr>
        <w:t>　　第四节 沈阳三生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投资策略分析</w:t>
      </w:r>
      <w:r>
        <w:rPr>
          <w:rFonts w:hint="eastAsia"/>
        </w:rPr>
        <w:br/>
      </w:r>
      <w:r>
        <w:rPr>
          <w:rFonts w:hint="eastAsia"/>
        </w:rPr>
        <w:t>　　第一节 市场供求形势预测</w:t>
      </w:r>
      <w:r>
        <w:rPr>
          <w:rFonts w:hint="eastAsia"/>
        </w:rPr>
        <w:br/>
      </w:r>
      <w:r>
        <w:rPr>
          <w:rFonts w:hint="eastAsia"/>
        </w:rPr>
        <w:t>　　第二节 经营建议</w:t>
      </w:r>
      <w:r>
        <w:rPr>
          <w:rFonts w:hint="eastAsia"/>
        </w:rPr>
        <w:br/>
      </w:r>
      <w:r>
        <w:rPr>
          <w:rFonts w:hint="eastAsia"/>
        </w:rPr>
        <w:t>　　第三节 中智⋅林－投资策略分析</w:t>
      </w:r>
      <w:r>
        <w:rPr>
          <w:rFonts w:hint="eastAsia"/>
        </w:rPr>
        <w:br/>
      </w:r>
      <w:r>
        <w:rPr>
          <w:rFonts w:hint="eastAsia"/>
        </w:rPr>
        <w:t>　　图表 及部分目录省，如需详细目录，请来电索取！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0c0ddce64454e" w:history="1">
        <w:r>
          <w:rPr>
            <w:rStyle w:val="Hyperlink"/>
          </w:rPr>
          <w:t>2007年重组人白细胞介素-2市场调研报告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0c0ddce64454e" w:history="1">
        <w:r>
          <w:rPr>
            <w:rStyle w:val="Hyperlink"/>
          </w:rPr>
          <w:t>https://www.20087.com/2007-03/R_2007nianzhongzurenbaixibaojiesu_2shiBaoGao.html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76fac0d0f4d83" w:history="1">
      <w:r>
        <w:rPr>
          <w:rStyle w:val="Hyperlink"/>
        </w:rPr>
        <w:t>2007年重组人白细胞介素-2市场调研报告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zhongzurenbaixibaojiesu_2shiBaoGao.html" TargetMode="External" Id="Rcde0c0ddce64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zhongzurenbaixibaojiesu_2shiBaoGao.html" TargetMode="External" Id="R82b76fac0d0f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2007-03-29T06:09:00Z</dcterms:created>
  <dcterms:modified xsi:type="dcterms:W3CDTF">2007-03-29T07:09:00Z</dcterms:modified>
  <dc:subject>2007年重组人白细胞介素-2市场调研报告</dc:subject>
  <dc:title>2007年重组人白细胞介素-2市场调研报告</dc:title>
  <cp:keywords>2007年重组人白细胞介素-2市场调研报告</cp:keywords>
  <dc:description>2007年重组人白细胞介素-2市场调研报告</dc:description>
</cp:coreProperties>
</file>