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d4321c19d4653" w:history="1">
              <w:r>
                <w:rPr>
                  <w:rStyle w:val="Hyperlink"/>
                </w:rPr>
                <w:t>2007-2008年轴承行业发展研究报告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d4321c19d4653" w:history="1">
              <w:r>
                <w:rPr>
                  <w:rStyle w:val="Hyperlink"/>
                </w:rPr>
                <w:t>2007-2008年轴承行业发展研究报告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d4321c19d4653" w:history="1">
                <w:r>
                  <w:rPr>
                    <w:rStyle w:val="Hyperlink"/>
                  </w:rPr>
                  <w:t>https://www.20087.com/2007-03/R_2007_2008nianzhouchengfazhanyanjiuBaoGao.html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轴承行业概述</w:t>
      </w:r>
      <w:r>
        <w:rPr>
          <w:rFonts w:hint="eastAsia"/>
        </w:rPr>
        <w:br/>
      </w:r>
      <w:r>
        <w:rPr>
          <w:rFonts w:hint="eastAsia"/>
        </w:rPr>
        <w:t>　　第一节 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　　三、行业主要经济特性</w:t>
      </w:r>
      <w:r>
        <w:rPr>
          <w:rFonts w:hint="eastAsia"/>
        </w:rPr>
        <w:br/>
      </w:r>
      <w:r>
        <w:rPr>
          <w:rFonts w:hint="eastAsia"/>
        </w:rPr>
        <w:t>　　第二节 世界轴承制造业发展形势分析</w:t>
      </w:r>
      <w:r>
        <w:rPr>
          <w:rFonts w:hint="eastAsia"/>
        </w:rPr>
        <w:br/>
      </w:r>
      <w:r>
        <w:rPr>
          <w:rFonts w:hint="eastAsia"/>
        </w:rPr>
        <w:t>　　　　一、世界轴承制造业发展概述</w:t>
      </w:r>
      <w:r>
        <w:rPr>
          <w:rFonts w:hint="eastAsia"/>
        </w:rPr>
        <w:br/>
      </w:r>
      <w:r>
        <w:rPr>
          <w:rFonts w:hint="eastAsia"/>
        </w:rPr>
        <w:t>　　　　二、国际主要轴承制造国家（日本、美国、德国）</w:t>
      </w:r>
      <w:r>
        <w:rPr>
          <w:rFonts w:hint="eastAsia"/>
        </w:rPr>
        <w:br/>
      </w:r>
      <w:r>
        <w:rPr>
          <w:rFonts w:hint="eastAsia"/>
        </w:rPr>
        <w:t>　　　　三、国际著名轴承企业分析</w:t>
      </w:r>
      <w:r>
        <w:rPr>
          <w:rFonts w:hint="eastAsia"/>
        </w:rPr>
        <w:br/>
      </w:r>
      <w:r>
        <w:rPr>
          <w:rFonts w:hint="eastAsia"/>
        </w:rPr>
        <w:t>　　第三节 中国轴承行业综述</w:t>
      </w:r>
      <w:r>
        <w:rPr>
          <w:rFonts w:hint="eastAsia"/>
        </w:rPr>
        <w:br/>
      </w:r>
      <w:r>
        <w:rPr>
          <w:rFonts w:hint="eastAsia"/>
        </w:rPr>
        <w:t>　　　　一、近年中国机械工业发展综述</w:t>
      </w:r>
      <w:r>
        <w:rPr>
          <w:rFonts w:hint="eastAsia"/>
        </w:rPr>
        <w:br/>
      </w:r>
      <w:r>
        <w:rPr>
          <w:rFonts w:hint="eastAsia"/>
        </w:rPr>
        <w:t>　　　　二、近年中国轴承制造产业综述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2007－08年中国轴承行业发展环境分析</w:t>
      </w:r>
      <w:r>
        <w:rPr>
          <w:rFonts w:hint="eastAsia"/>
        </w:rPr>
        <w:br/>
      </w:r>
      <w:r>
        <w:rPr>
          <w:rFonts w:hint="eastAsia"/>
        </w:rPr>
        <w:t>　　第一节 影响轴承行业发展的关键驱动因素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一、2007－08年政策环境分析</w:t>
      </w:r>
      <w:r>
        <w:rPr>
          <w:rFonts w:hint="eastAsia"/>
        </w:rPr>
        <w:br/>
      </w:r>
      <w:r>
        <w:rPr>
          <w:rFonts w:hint="eastAsia"/>
        </w:rPr>
        <w:t>　　　　二、“十一五”国家政策调控方向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一、2007－08年经济运行分析预测</w:t>
      </w:r>
      <w:r>
        <w:rPr>
          <w:rFonts w:hint="eastAsia"/>
        </w:rPr>
        <w:br/>
      </w:r>
      <w:r>
        <w:rPr>
          <w:rFonts w:hint="eastAsia"/>
        </w:rPr>
        <w:t>　　　　二、“十一五”时期国民经济增长潜力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一、与社会经济协调发展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一、轴承钢的发展方向</w:t>
      </w:r>
      <w:r>
        <w:rPr>
          <w:rFonts w:hint="eastAsia"/>
        </w:rPr>
        <w:br/>
      </w:r>
      <w:r>
        <w:rPr>
          <w:rFonts w:hint="eastAsia"/>
        </w:rPr>
        <w:t>　　　　二、轴承制造关键技术国内外发展趋势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2006年中国轴承行业运行情况分析</w:t>
      </w:r>
      <w:r>
        <w:rPr>
          <w:rFonts w:hint="eastAsia"/>
        </w:rPr>
        <w:br/>
      </w:r>
      <w:r>
        <w:rPr>
          <w:rFonts w:hint="eastAsia"/>
        </w:rPr>
        <w:t>　　第一节 总体运行评价</w:t>
      </w:r>
      <w:r>
        <w:rPr>
          <w:rFonts w:hint="eastAsia"/>
        </w:rPr>
        <w:br/>
      </w:r>
      <w:r>
        <w:rPr>
          <w:rFonts w:hint="eastAsia"/>
        </w:rPr>
        <w:t>　　　　一、营运能力分析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轴承行业产销形势分析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一、进出口相关政策</w:t>
      </w:r>
      <w:r>
        <w:rPr>
          <w:rFonts w:hint="eastAsia"/>
        </w:rPr>
        <w:br/>
      </w:r>
      <w:r>
        <w:rPr>
          <w:rFonts w:hint="eastAsia"/>
        </w:rPr>
        <w:t>　　　　二、进出口数据分析</w:t>
      </w:r>
      <w:r>
        <w:rPr>
          <w:rFonts w:hint="eastAsia"/>
        </w:rPr>
        <w:br/>
      </w:r>
      <w:r>
        <w:rPr>
          <w:rFonts w:hint="eastAsia"/>
        </w:rPr>
        <w:t>　　　　三、出口市场需求分析</w:t>
      </w:r>
      <w:r>
        <w:rPr>
          <w:rFonts w:hint="eastAsia"/>
        </w:rPr>
        <w:br/>
      </w:r>
      <w:r>
        <w:rPr>
          <w:rFonts w:hint="eastAsia"/>
        </w:rPr>
        <w:t>　　　　四、轴承企业出口战略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轴承行业市场结构与竞争格局</w:t>
      </w:r>
      <w:r>
        <w:rPr>
          <w:rFonts w:hint="eastAsia"/>
        </w:rPr>
        <w:br/>
      </w:r>
      <w:r>
        <w:rPr>
          <w:rFonts w:hint="eastAsia"/>
        </w:rPr>
        <w:t>　　第一节 产业集中度分析</w:t>
      </w:r>
      <w:r>
        <w:rPr>
          <w:rFonts w:hint="eastAsia"/>
        </w:rPr>
        <w:br/>
      </w:r>
      <w:r>
        <w:rPr>
          <w:rFonts w:hint="eastAsia"/>
        </w:rPr>
        <w:t>　　　　一、地区集中度分析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产品结构分析</w:t>
      </w:r>
      <w:r>
        <w:rPr>
          <w:rFonts w:hint="eastAsia"/>
        </w:rPr>
        <w:br/>
      </w:r>
      <w:r>
        <w:rPr>
          <w:rFonts w:hint="eastAsia"/>
        </w:rPr>
        <w:t>　　　　一、主要产品分析</w:t>
      </w:r>
      <w:r>
        <w:rPr>
          <w:rFonts w:hint="eastAsia"/>
        </w:rPr>
        <w:br/>
      </w:r>
      <w:r>
        <w:rPr>
          <w:rFonts w:hint="eastAsia"/>
        </w:rPr>
        <w:t>　　　　二、主要产品技术与国外的差距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三、产品技术发展趋势</w:t>
      </w:r>
      <w:r>
        <w:rPr>
          <w:rFonts w:hint="eastAsia"/>
        </w:rPr>
        <w:br/>
      </w:r>
      <w:r>
        <w:rPr>
          <w:rFonts w:hint="eastAsia"/>
        </w:rPr>
        <w:t>　　第三节 竞争行为与行业绩效分析</w:t>
      </w:r>
      <w:r>
        <w:rPr>
          <w:rFonts w:hint="eastAsia"/>
        </w:rPr>
        <w:br/>
      </w:r>
      <w:r>
        <w:rPr>
          <w:rFonts w:hint="eastAsia"/>
        </w:rPr>
        <w:t>　　　　一、竞争行为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第四节 跨国公司在华分析</w:t>
      </w:r>
      <w:r>
        <w:rPr>
          <w:rFonts w:hint="eastAsia"/>
        </w:rPr>
        <w:br/>
      </w:r>
      <w:r>
        <w:rPr>
          <w:rFonts w:hint="eastAsia"/>
        </w:rPr>
        <w:t>　　　　一、跨国公司在华轴承市场地位</w:t>
      </w:r>
      <w:r>
        <w:rPr>
          <w:rFonts w:hint="eastAsia"/>
        </w:rPr>
        <w:br/>
      </w:r>
      <w:r>
        <w:rPr>
          <w:rFonts w:hint="eastAsia"/>
        </w:rPr>
        <w:t>　　　　二、跨国公司在华扩张策略分析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主要企业经营状况分析</w:t>
      </w:r>
      <w:r>
        <w:rPr>
          <w:rFonts w:hint="eastAsia"/>
        </w:rPr>
        <w:br/>
      </w:r>
      <w:r>
        <w:rPr>
          <w:rFonts w:hint="eastAsia"/>
        </w:rPr>
        <w:t>　　第一节 瓦轴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襄阳轴承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洛轴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晋西车轴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万向钱潮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西北轴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龙溪轴承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轴承行业焦点问题研究</w:t>
      </w:r>
      <w:r>
        <w:rPr>
          <w:rFonts w:hint="eastAsia"/>
        </w:rPr>
        <w:br/>
      </w:r>
      <w:r>
        <w:rPr>
          <w:rFonts w:hint="eastAsia"/>
        </w:rPr>
        <w:t>　　第一节 合资：寻求在多方博弈中获取更多利益</w:t>
      </w:r>
      <w:r>
        <w:rPr>
          <w:rFonts w:hint="eastAsia"/>
        </w:rPr>
        <w:br/>
      </w:r>
      <w:r>
        <w:rPr>
          <w:rFonts w:hint="eastAsia"/>
        </w:rPr>
        <w:t>　　　　一、合资案例</w:t>
      </w:r>
      <w:r>
        <w:rPr>
          <w:rFonts w:hint="eastAsia"/>
        </w:rPr>
        <w:br/>
      </w:r>
      <w:r>
        <w:rPr>
          <w:rFonts w:hint="eastAsia"/>
        </w:rPr>
        <w:t>　　　　二、以市场换技术战略的运用评价</w:t>
      </w:r>
      <w:r>
        <w:rPr>
          <w:rFonts w:hint="eastAsia"/>
        </w:rPr>
        <w:br/>
      </w:r>
      <w:r>
        <w:rPr>
          <w:rFonts w:hint="eastAsia"/>
        </w:rPr>
        <w:t>　　　　三、战略建议</w:t>
      </w:r>
      <w:r>
        <w:rPr>
          <w:rFonts w:hint="eastAsia"/>
        </w:rPr>
        <w:br/>
      </w:r>
      <w:r>
        <w:rPr>
          <w:rFonts w:hint="eastAsia"/>
        </w:rPr>
        <w:t>　　第二节 集群发展战略</w:t>
      </w:r>
      <w:r>
        <w:rPr>
          <w:rFonts w:hint="eastAsia"/>
        </w:rPr>
        <w:br/>
      </w:r>
      <w:r>
        <w:rPr>
          <w:rFonts w:hint="eastAsia"/>
        </w:rPr>
        <w:t>　　　　一、“十一五”轴承实施集群发展战略</w:t>
      </w:r>
      <w:r>
        <w:rPr>
          <w:rFonts w:hint="eastAsia"/>
        </w:rPr>
        <w:br/>
      </w:r>
      <w:r>
        <w:rPr>
          <w:rFonts w:hint="eastAsia"/>
        </w:rPr>
        <w:t>　　　　二、集群战略背景</w:t>
      </w:r>
      <w:r>
        <w:rPr>
          <w:rFonts w:hint="eastAsia"/>
        </w:rPr>
        <w:br/>
      </w:r>
      <w:r>
        <w:rPr>
          <w:rFonts w:hint="eastAsia"/>
        </w:rPr>
        <w:t>　　　　三、实施现状及思路建议</w:t>
      </w:r>
      <w:r>
        <w:rPr>
          <w:rFonts w:hint="eastAsia"/>
        </w:rPr>
        <w:br/>
      </w:r>
      <w:r>
        <w:rPr>
          <w:rFonts w:hint="eastAsia"/>
        </w:rPr>
        <w:t>　　第三节 品牌建设</w:t>
      </w:r>
      <w:r>
        <w:rPr>
          <w:rFonts w:hint="eastAsia"/>
        </w:rPr>
        <w:br/>
      </w:r>
      <w:r>
        <w:rPr>
          <w:rFonts w:hint="eastAsia"/>
        </w:rPr>
        <w:t>　　　　一、目前处于产能扩张阶段，缺乏品牌效应</w:t>
      </w:r>
      <w:r>
        <w:rPr>
          <w:rFonts w:hint="eastAsia"/>
        </w:rPr>
        <w:br/>
      </w:r>
      <w:r>
        <w:rPr>
          <w:rFonts w:hint="eastAsia"/>
        </w:rPr>
        <w:t>　　　　二、品牌建设现状</w:t>
      </w:r>
      <w:r>
        <w:rPr>
          <w:rFonts w:hint="eastAsia"/>
        </w:rPr>
        <w:br/>
      </w:r>
      <w:r>
        <w:rPr>
          <w:rFonts w:hint="eastAsia"/>
        </w:rPr>
        <w:t>　　　　三、名牌推进战略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2007－08年轴承上下游关联产业预测</w:t>
      </w:r>
      <w:r>
        <w:rPr>
          <w:rFonts w:hint="eastAsia"/>
        </w:rPr>
        <w:br/>
      </w:r>
      <w:r>
        <w:rPr>
          <w:rFonts w:hint="eastAsia"/>
        </w:rPr>
        <w:t>　　第一节 机械工业整体运行分析预测</w:t>
      </w:r>
      <w:r>
        <w:rPr>
          <w:rFonts w:hint="eastAsia"/>
        </w:rPr>
        <w:br/>
      </w:r>
      <w:r>
        <w:rPr>
          <w:rFonts w:hint="eastAsia"/>
        </w:rPr>
        <w:t>　　第二节 轴承钢市场</w:t>
      </w:r>
      <w:r>
        <w:rPr>
          <w:rFonts w:hint="eastAsia"/>
        </w:rPr>
        <w:br/>
      </w:r>
      <w:r>
        <w:rPr>
          <w:rFonts w:hint="eastAsia"/>
        </w:rPr>
        <w:t>　　　　一、总体运行及趋势</w:t>
      </w:r>
      <w:r>
        <w:rPr>
          <w:rFonts w:hint="eastAsia"/>
        </w:rPr>
        <w:br/>
      </w:r>
      <w:r>
        <w:rPr>
          <w:rFonts w:hint="eastAsia"/>
        </w:rPr>
        <w:t>　　　　二、价格趋势分析</w:t>
      </w:r>
      <w:r>
        <w:rPr>
          <w:rFonts w:hint="eastAsia"/>
        </w:rPr>
        <w:br/>
      </w:r>
      <w:r>
        <w:rPr>
          <w:rFonts w:hint="eastAsia"/>
        </w:rPr>
        <w:t>　　第三节 主机行业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　　1、发展预测</w:t>
      </w:r>
      <w:r>
        <w:rPr>
          <w:rFonts w:hint="eastAsia"/>
        </w:rPr>
        <w:br/>
      </w:r>
      <w:r>
        <w:rPr>
          <w:rFonts w:hint="eastAsia"/>
        </w:rPr>
        <w:t>　　　　　　2、对轴承的需求预测</w:t>
      </w:r>
      <w:r>
        <w:rPr>
          <w:rFonts w:hint="eastAsia"/>
        </w:rPr>
        <w:br/>
      </w:r>
      <w:r>
        <w:rPr>
          <w:rFonts w:hint="eastAsia"/>
        </w:rPr>
        <w:t>　　　　二、摩托车</w:t>
      </w:r>
      <w:r>
        <w:rPr>
          <w:rFonts w:hint="eastAsia"/>
        </w:rPr>
        <w:br/>
      </w:r>
      <w:r>
        <w:rPr>
          <w:rFonts w:hint="eastAsia"/>
        </w:rPr>
        <w:t>　　　　　　1、发展预测</w:t>
      </w:r>
      <w:r>
        <w:rPr>
          <w:rFonts w:hint="eastAsia"/>
        </w:rPr>
        <w:br/>
      </w:r>
      <w:r>
        <w:rPr>
          <w:rFonts w:hint="eastAsia"/>
        </w:rPr>
        <w:t>　　　　　　2、对轴承的需求预测</w:t>
      </w:r>
      <w:r>
        <w:rPr>
          <w:rFonts w:hint="eastAsia"/>
        </w:rPr>
        <w:br/>
      </w:r>
      <w:r>
        <w:rPr>
          <w:rFonts w:hint="eastAsia"/>
        </w:rPr>
        <w:t>　　　　三、铁路</w:t>
      </w:r>
      <w:r>
        <w:rPr>
          <w:rFonts w:hint="eastAsia"/>
        </w:rPr>
        <w:br/>
      </w:r>
      <w:r>
        <w:rPr>
          <w:rFonts w:hint="eastAsia"/>
        </w:rPr>
        <w:t>　　　　　　1、发展预测</w:t>
      </w:r>
      <w:r>
        <w:rPr>
          <w:rFonts w:hint="eastAsia"/>
        </w:rPr>
        <w:br/>
      </w:r>
      <w:r>
        <w:rPr>
          <w:rFonts w:hint="eastAsia"/>
        </w:rPr>
        <w:t>　　　　　　2、对轴承的需求预测</w:t>
      </w:r>
      <w:r>
        <w:rPr>
          <w:rFonts w:hint="eastAsia"/>
        </w:rPr>
        <w:br/>
      </w:r>
      <w:r>
        <w:rPr>
          <w:rFonts w:hint="eastAsia"/>
        </w:rPr>
        <w:t>　　　　四、机床</w:t>
      </w:r>
      <w:r>
        <w:rPr>
          <w:rFonts w:hint="eastAsia"/>
        </w:rPr>
        <w:br/>
      </w:r>
      <w:r>
        <w:rPr>
          <w:rFonts w:hint="eastAsia"/>
        </w:rPr>
        <w:t>　　　　　　1、发展预测</w:t>
      </w:r>
      <w:r>
        <w:rPr>
          <w:rFonts w:hint="eastAsia"/>
        </w:rPr>
        <w:br/>
      </w:r>
      <w:r>
        <w:rPr>
          <w:rFonts w:hint="eastAsia"/>
        </w:rPr>
        <w:t>　　　　　　2、对轴承的需求预测</w:t>
      </w:r>
      <w:r>
        <w:rPr>
          <w:rFonts w:hint="eastAsia"/>
        </w:rPr>
        <w:br/>
      </w:r>
      <w:r>
        <w:rPr>
          <w:rFonts w:hint="eastAsia"/>
        </w:rPr>
        <w:t>　　　　五、工程机械</w:t>
      </w:r>
      <w:r>
        <w:rPr>
          <w:rFonts w:hint="eastAsia"/>
        </w:rPr>
        <w:br/>
      </w:r>
      <w:r>
        <w:rPr>
          <w:rFonts w:hint="eastAsia"/>
        </w:rPr>
        <w:t>　　　　　　1、发展预测</w:t>
      </w:r>
      <w:r>
        <w:rPr>
          <w:rFonts w:hint="eastAsia"/>
        </w:rPr>
        <w:br/>
      </w:r>
      <w:r>
        <w:rPr>
          <w:rFonts w:hint="eastAsia"/>
        </w:rPr>
        <w:t>　　　　　　2、对轴承的需求预测</w:t>
      </w:r>
      <w:r>
        <w:rPr>
          <w:rFonts w:hint="eastAsia"/>
        </w:rPr>
        <w:br/>
      </w:r>
      <w:r>
        <w:rPr>
          <w:rFonts w:hint="eastAsia"/>
        </w:rPr>
        <w:t>　　　　六、煤炭开采</w:t>
      </w:r>
      <w:r>
        <w:rPr>
          <w:rFonts w:hint="eastAsia"/>
        </w:rPr>
        <w:br/>
      </w:r>
      <w:r>
        <w:rPr>
          <w:rFonts w:hint="eastAsia"/>
        </w:rPr>
        <w:t>　　　　　　1、发展预测</w:t>
      </w:r>
      <w:r>
        <w:rPr>
          <w:rFonts w:hint="eastAsia"/>
        </w:rPr>
        <w:br/>
      </w:r>
      <w:r>
        <w:rPr>
          <w:rFonts w:hint="eastAsia"/>
        </w:rPr>
        <w:t>　　　　　　2、对轴承的需求预测</w:t>
      </w:r>
      <w:r>
        <w:rPr>
          <w:rFonts w:hint="eastAsia"/>
        </w:rPr>
        <w:br/>
      </w:r>
      <w:r>
        <w:rPr>
          <w:rFonts w:hint="eastAsia"/>
        </w:rPr>
        <w:t>　　　　七、石油化工</w:t>
      </w:r>
      <w:r>
        <w:rPr>
          <w:rFonts w:hint="eastAsia"/>
        </w:rPr>
        <w:br/>
      </w:r>
      <w:r>
        <w:rPr>
          <w:rFonts w:hint="eastAsia"/>
        </w:rPr>
        <w:t>　　　　　　1、发展预测</w:t>
      </w:r>
      <w:r>
        <w:rPr>
          <w:rFonts w:hint="eastAsia"/>
        </w:rPr>
        <w:br/>
      </w:r>
      <w:r>
        <w:rPr>
          <w:rFonts w:hint="eastAsia"/>
        </w:rPr>
        <w:t>　　　　　　2、对轴承的需求预测</w:t>
      </w:r>
      <w:r>
        <w:rPr>
          <w:rFonts w:hint="eastAsia"/>
        </w:rPr>
        <w:br/>
      </w:r>
      <w:r>
        <w:rPr>
          <w:rFonts w:hint="eastAsia"/>
        </w:rPr>
        <w:t>　　　　八、家用电器</w:t>
      </w:r>
      <w:r>
        <w:rPr>
          <w:rFonts w:hint="eastAsia"/>
        </w:rPr>
        <w:br/>
      </w:r>
      <w:r>
        <w:rPr>
          <w:rFonts w:hint="eastAsia"/>
        </w:rPr>
        <w:t>　　　　　　1、发展预测</w:t>
      </w:r>
      <w:r>
        <w:rPr>
          <w:rFonts w:hint="eastAsia"/>
        </w:rPr>
        <w:br/>
      </w:r>
      <w:r>
        <w:rPr>
          <w:rFonts w:hint="eastAsia"/>
        </w:rPr>
        <w:t>　　　　　　2、对轴承的需求预测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2007-2008年轴承市场预测</w:t>
      </w:r>
      <w:r>
        <w:rPr>
          <w:rFonts w:hint="eastAsia"/>
        </w:rPr>
        <w:br/>
      </w:r>
      <w:r>
        <w:rPr>
          <w:rFonts w:hint="eastAsia"/>
        </w:rPr>
        <w:t>　　第一节 轴承市场供求形势预测</w:t>
      </w:r>
      <w:r>
        <w:rPr>
          <w:rFonts w:hint="eastAsia"/>
        </w:rPr>
        <w:br/>
      </w:r>
      <w:r>
        <w:rPr>
          <w:rFonts w:hint="eastAsia"/>
        </w:rPr>
        <w:t>　　　　一、总量预测</w:t>
      </w:r>
      <w:r>
        <w:rPr>
          <w:rFonts w:hint="eastAsia"/>
        </w:rPr>
        <w:br/>
      </w:r>
      <w:r>
        <w:rPr>
          <w:rFonts w:hint="eastAsia"/>
        </w:rPr>
        <w:t>　　　　二、分类型和分尺寸预测</w:t>
      </w:r>
      <w:r>
        <w:rPr>
          <w:rFonts w:hint="eastAsia"/>
        </w:rPr>
        <w:br/>
      </w:r>
      <w:r>
        <w:rPr>
          <w:rFonts w:hint="eastAsia"/>
        </w:rPr>
        <w:t>　　　　三、主要主机配套与维修轴承需求量预测</w:t>
      </w:r>
      <w:r>
        <w:rPr>
          <w:rFonts w:hint="eastAsia"/>
        </w:rPr>
        <w:br/>
      </w:r>
      <w:r>
        <w:rPr>
          <w:rFonts w:hint="eastAsia"/>
        </w:rPr>
        <w:t>　　　　四、出口需求预测</w:t>
      </w:r>
      <w:r>
        <w:rPr>
          <w:rFonts w:hint="eastAsia"/>
        </w:rPr>
        <w:br/>
      </w:r>
      <w:r>
        <w:rPr>
          <w:rFonts w:hint="eastAsia"/>
        </w:rPr>
        <w:t>　　第二节 市场潜力分析</w:t>
      </w:r>
      <w:r>
        <w:rPr>
          <w:rFonts w:hint="eastAsia"/>
        </w:rPr>
        <w:br/>
      </w:r>
      <w:r>
        <w:rPr>
          <w:rFonts w:hint="eastAsia"/>
        </w:rPr>
        <w:t>　　　　一、塑料轴承市场</w:t>
      </w:r>
      <w:r>
        <w:rPr>
          <w:rFonts w:hint="eastAsia"/>
        </w:rPr>
        <w:br/>
      </w:r>
      <w:r>
        <w:rPr>
          <w:rFonts w:hint="eastAsia"/>
        </w:rPr>
        <w:t>　　　　二、精密轴承市场</w:t>
      </w:r>
      <w:r>
        <w:rPr>
          <w:rFonts w:hint="eastAsia"/>
        </w:rPr>
        <w:br/>
      </w:r>
      <w:r>
        <w:rPr>
          <w:rFonts w:hint="eastAsia"/>
        </w:rPr>
        <w:t>　　第三节 中~智林~：经营建议</w:t>
      </w:r>
      <w:r>
        <w:rPr>
          <w:rFonts w:hint="eastAsia"/>
        </w:rPr>
        <w:br/>
      </w:r>
      <w:r>
        <w:rPr>
          <w:rFonts w:hint="eastAsia"/>
        </w:rPr>
        <w:t>　　　　一、重点固定资产投资项目建设</w:t>
      </w:r>
      <w:r>
        <w:rPr>
          <w:rFonts w:hint="eastAsia"/>
        </w:rPr>
        <w:br/>
      </w:r>
      <w:r>
        <w:rPr>
          <w:rFonts w:hint="eastAsia"/>
        </w:rPr>
        <w:t>　　　　二、重点科研开发项目建议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d4321c19d4653" w:history="1">
        <w:r>
          <w:rPr>
            <w:rStyle w:val="Hyperlink"/>
          </w:rPr>
          <w:t>2007-2008年轴承行业发展研究报告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d4321c19d4653" w:history="1">
        <w:r>
          <w:rPr>
            <w:rStyle w:val="Hyperlink"/>
          </w:rPr>
          <w:t>https://www.20087.com/2007-03/R_2007_2008nianzhouchengfazhanyanjiuBaoGao.html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热点：轴承图片、轴承生产厂家、轴承品牌、轴承尺寸与型号对照表、轴承精度等级标准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e0c5d45104135" w:history="1">
      <w:r>
        <w:rPr>
          <w:rStyle w:val="Hyperlink"/>
        </w:rPr>
        <w:t>2007-2008年轴承行业发展研究报告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nianzhouchengfazhanyanjiuBaoGao.html" TargetMode="External" Id="R6ecd4321c19d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nianzhouchengfazhanyanjiuBaoGao.html" TargetMode="External" Id="R314e0c5d4510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2007-03-29T06:18:00Z</dcterms:created>
  <dcterms:modified xsi:type="dcterms:W3CDTF">2007-03-29T07:18:00Z</dcterms:modified>
  <dc:subject>2007-2008年轴承行业发展研究报告</dc:subject>
  <dc:title>2007-2008年轴承行业发展研究报告</dc:title>
  <cp:keywords>2007-2008年轴承行业发展研究报告</cp:keywords>
  <dc:description>2007-2008年轴承行业发展研究报告</dc:description>
</cp:coreProperties>
</file>