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6e519a0cf4908" w:history="1">
              <w:r>
                <w:rPr>
                  <w:rStyle w:val="Hyperlink"/>
                </w:rPr>
                <w:t>中石油集团成品油市场及销售渠道发展现状、问题及对策研究报告（2007）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6e519a0cf4908" w:history="1">
              <w:r>
                <w:rPr>
                  <w:rStyle w:val="Hyperlink"/>
                </w:rPr>
                <w:t>中石油集团成品油市场及销售渠道发展现状、问题及对策研究报告（2007）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26e519a0cf4908" w:history="1">
                <w:r>
                  <w:rPr>
                    <w:rStyle w:val="Hyperlink"/>
                  </w:rPr>
                  <w:t>https://www.20087.com/2007-04/R_zhongshiyoujituanchengpinyoushichangBaoGao.html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模式改革的理论依据之一——现代物流理论</w:t>
      </w:r>
      <w:r>
        <w:rPr>
          <w:rFonts w:hint="eastAsia"/>
        </w:rPr>
        <w:br/>
      </w:r>
      <w:r>
        <w:rPr>
          <w:rFonts w:hint="eastAsia"/>
        </w:rPr>
        <w:t>　　第1节 现代物流理论中关于商流物流分离的观点</w:t>
      </w:r>
      <w:r>
        <w:rPr>
          <w:rFonts w:hint="eastAsia"/>
        </w:rPr>
        <w:br/>
      </w:r>
      <w:r>
        <w:rPr>
          <w:rFonts w:hint="eastAsia"/>
        </w:rPr>
        <w:t>　　第2节 现代物流理论中关于物流与营销关系的观点</w:t>
      </w:r>
      <w:r>
        <w:rPr>
          <w:rFonts w:hint="eastAsia"/>
        </w:rPr>
        <w:br/>
      </w:r>
      <w:r>
        <w:rPr>
          <w:rFonts w:hint="eastAsia"/>
        </w:rPr>
        <w:t>　　第3节 现代物流理论中关于供应链管理的观点</w:t>
      </w:r>
      <w:r>
        <w:rPr>
          <w:rFonts w:hint="eastAsia"/>
        </w:rPr>
        <w:br/>
      </w:r>
      <w:r>
        <w:rPr>
          <w:rFonts w:hint="eastAsia"/>
        </w:rPr>
        <w:t>　　第4节 现代物流理论中物流外包与第三方物流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模式改革的理论依据之二——核心竞争力理论</w:t>
      </w:r>
      <w:r>
        <w:rPr>
          <w:rFonts w:hint="eastAsia"/>
        </w:rPr>
        <w:br/>
      </w:r>
      <w:r>
        <w:rPr>
          <w:rFonts w:hint="eastAsia"/>
        </w:rPr>
        <w:t>　　第1节 核心竞争力理论主要观点</w:t>
      </w:r>
      <w:r>
        <w:rPr>
          <w:rFonts w:hint="eastAsia"/>
        </w:rPr>
        <w:br/>
      </w:r>
      <w:r>
        <w:rPr>
          <w:rFonts w:hint="eastAsia"/>
        </w:rPr>
        <w:t>　　第2节 供应链管理与企业核心竞争力之间的关系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中石油成品油销售企业形象塑造的必要性</w:t>
      </w:r>
      <w:r>
        <w:rPr>
          <w:rFonts w:hint="eastAsia"/>
        </w:rPr>
        <w:br/>
      </w:r>
      <w:r>
        <w:rPr>
          <w:rFonts w:hint="eastAsia"/>
        </w:rPr>
        <w:t>　　第1节 国家战略</w:t>
      </w:r>
      <w:r>
        <w:rPr>
          <w:rFonts w:hint="eastAsia"/>
        </w:rPr>
        <w:br/>
      </w:r>
      <w:r>
        <w:rPr>
          <w:rFonts w:hint="eastAsia"/>
        </w:rPr>
        <w:t>　　第2节 企业自身战略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发展分析</w:t>
      </w:r>
      <w:r>
        <w:rPr>
          <w:rFonts w:hint="eastAsia"/>
        </w:rPr>
        <w:br/>
      </w:r>
      <w:r>
        <w:rPr>
          <w:rFonts w:hint="eastAsia"/>
        </w:rPr>
        <w:t>第1章 中石油成品油分销渠道构成情况</w:t>
      </w:r>
      <w:r>
        <w:rPr>
          <w:rFonts w:hint="eastAsia"/>
        </w:rPr>
        <w:br/>
      </w:r>
      <w:r>
        <w:rPr>
          <w:rFonts w:hint="eastAsia"/>
        </w:rPr>
        <w:t>　　第1节 中石油公司沿革及概况</w:t>
      </w:r>
      <w:r>
        <w:rPr>
          <w:rFonts w:hint="eastAsia"/>
        </w:rPr>
        <w:br/>
      </w:r>
      <w:r>
        <w:rPr>
          <w:rFonts w:hint="eastAsia"/>
        </w:rPr>
        <w:t>　　第2节 中石油成品油分销组织结构</w:t>
      </w:r>
      <w:r>
        <w:rPr>
          <w:rFonts w:hint="eastAsia"/>
        </w:rPr>
        <w:br/>
      </w:r>
      <w:r>
        <w:rPr>
          <w:rFonts w:hint="eastAsia"/>
        </w:rPr>
        <w:t>　　第3节 主要分销渠道及油品销售业务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中石油成品油销售企业的企业建设现状</w:t>
      </w:r>
      <w:r>
        <w:rPr>
          <w:rFonts w:hint="eastAsia"/>
        </w:rPr>
        <w:br/>
      </w:r>
      <w:r>
        <w:rPr>
          <w:rFonts w:hint="eastAsia"/>
        </w:rPr>
        <w:t>　　第1节 经营状况</w:t>
      </w:r>
      <w:r>
        <w:rPr>
          <w:rFonts w:hint="eastAsia"/>
        </w:rPr>
        <w:br/>
      </w:r>
      <w:r>
        <w:rPr>
          <w:rFonts w:hint="eastAsia"/>
        </w:rPr>
        <w:t>　　第2节 品牌建设现状</w:t>
      </w:r>
      <w:r>
        <w:rPr>
          <w:rFonts w:hint="eastAsia"/>
        </w:rPr>
        <w:br/>
      </w:r>
      <w:r>
        <w:rPr>
          <w:rFonts w:hint="eastAsia"/>
        </w:rPr>
        <w:t>　　第3节 企业文化建设现状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市场分析</w:t>
      </w:r>
      <w:r>
        <w:rPr>
          <w:rFonts w:hint="eastAsia"/>
        </w:rPr>
        <w:br/>
      </w:r>
      <w:r>
        <w:rPr>
          <w:rFonts w:hint="eastAsia"/>
        </w:rPr>
        <w:t>第1章 中石油成品油分销渠道分析</w:t>
      </w:r>
      <w:r>
        <w:rPr>
          <w:rFonts w:hint="eastAsia"/>
        </w:rPr>
        <w:br/>
      </w:r>
      <w:r>
        <w:rPr>
          <w:rFonts w:hint="eastAsia"/>
        </w:rPr>
        <w:t>第2章 中石油成品油传统的分销模式</w:t>
      </w:r>
      <w:r>
        <w:rPr>
          <w:rFonts w:hint="eastAsia"/>
        </w:rPr>
        <w:br/>
      </w:r>
      <w:r>
        <w:rPr>
          <w:rFonts w:hint="eastAsia"/>
        </w:rPr>
        <w:t>　　第1节 传统模式管理上的弊端</w:t>
      </w:r>
      <w:r>
        <w:rPr>
          <w:rFonts w:hint="eastAsia"/>
        </w:rPr>
        <w:br/>
      </w:r>
      <w:r>
        <w:rPr>
          <w:rFonts w:hint="eastAsia"/>
        </w:rPr>
        <w:t>　　第2节 传统模式物流上的弊端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改革后的的分销模式</w:t>
      </w:r>
      <w:r>
        <w:rPr>
          <w:rFonts w:hint="eastAsia"/>
        </w:rPr>
        <w:br/>
      </w:r>
      <w:r>
        <w:rPr>
          <w:rFonts w:hint="eastAsia"/>
        </w:rPr>
        <w:t>第4篇 重点企业分析</w:t>
      </w:r>
      <w:r>
        <w:rPr>
          <w:rFonts w:hint="eastAsia"/>
        </w:rPr>
        <w:br/>
      </w:r>
      <w:r>
        <w:rPr>
          <w:rFonts w:hint="eastAsia"/>
        </w:rPr>
        <w:t>第1章 中国石油重庆销售公司营销策略研究</w:t>
      </w:r>
      <w:r>
        <w:rPr>
          <w:rFonts w:hint="eastAsia"/>
        </w:rPr>
        <w:br/>
      </w:r>
      <w:r>
        <w:rPr>
          <w:rFonts w:hint="eastAsia"/>
        </w:rPr>
        <w:t>　　第1节 中国石油重庆销售公司销售现状分析</w:t>
      </w:r>
      <w:r>
        <w:rPr>
          <w:rFonts w:hint="eastAsia"/>
        </w:rPr>
        <w:br/>
      </w:r>
      <w:r>
        <w:rPr>
          <w:rFonts w:hint="eastAsia"/>
        </w:rPr>
        <w:t>　　第2节 中国石油重庆销售公司营销市场分析</w:t>
      </w:r>
      <w:r>
        <w:rPr>
          <w:rFonts w:hint="eastAsia"/>
        </w:rPr>
        <w:br/>
      </w:r>
      <w:r>
        <w:rPr>
          <w:rFonts w:hint="eastAsia"/>
        </w:rPr>
        <w:t>　　第3节 影响中国石油重庆销售公司营销策略的因素分析</w:t>
      </w:r>
      <w:r>
        <w:rPr>
          <w:rFonts w:hint="eastAsia"/>
        </w:rPr>
        <w:br/>
      </w:r>
      <w:r>
        <w:rPr>
          <w:rFonts w:hint="eastAsia"/>
        </w:rPr>
        <w:t>　　第4节 中国石油重庆销售公司营销策略研究</w:t>
      </w:r>
      <w:r>
        <w:rPr>
          <w:rFonts w:hint="eastAsia"/>
        </w:rPr>
        <w:br/>
      </w:r>
      <w:r>
        <w:rPr>
          <w:rFonts w:hint="eastAsia"/>
        </w:rPr>
        <w:t>　　第5节 中国石油重庆销售公司营销对策研究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问题分析</w:t>
      </w:r>
      <w:r>
        <w:rPr>
          <w:rFonts w:hint="eastAsia"/>
        </w:rPr>
        <w:br/>
      </w:r>
      <w:r>
        <w:rPr>
          <w:rFonts w:hint="eastAsia"/>
        </w:rPr>
        <w:t>第1章 中石油存在的差距与经验借鉴</w:t>
      </w:r>
      <w:r>
        <w:rPr>
          <w:rFonts w:hint="eastAsia"/>
        </w:rPr>
        <w:br/>
      </w:r>
      <w:r>
        <w:rPr>
          <w:rFonts w:hint="eastAsia"/>
        </w:rPr>
        <w:t>　　第1节 存在的差距</w:t>
      </w:r>
      <w:r>
        <w:rPr>
          <w:rFonts w:hint="eastAsia"/>
        </w:rPr>
        <w:br/>
      </w:r>
      <w:r>
        <w:rPr>
          <w:rFonts w:hint="eastAsia"/>
        </w:rPr>
        <w:t>　　第2节 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发展对策</w:t>
      </w:r>
      <w:r>
        <w:rPr>
          <w:rFonts w:hint="eastAsia"/>
        </w:rPr>
        <w:br/>
      </w:r>
      <w:r>
        <w:rPr>
          <w:rFonts w:hint="eastAsia"/>
        </w:rPr>
        <w:t>第1章 改革分销模式时应注意的问题</w:t>
      </w:r>
      <w:r>
        <w:rPr>
          <w:rFonts w:hint="eastAsia"/>
        </w:rPr>
        <w:br/>
      </w:r>
      <w:r>
        <w:rPr>
          <w:rFonts w:hint="eastAsia"/>
        </w:rPr>
        <w:t>第2章 引入CPFR技术</w:t>
      </w:r>
      <w:r>
        <w:rPr>
          <w:rFonts w:hint="eastAsia"/>
        </w:rPr>
        <w:br/>
      </w:r>
      <w:r>
        <w:rPr>
          <w:rFonts w:hint="eastAsia"/>
        </w:rPr>
        <w:t>第3章 发展网络终端，实行连锁经营</w:t>
      </w:r>
      <w:r>
        <w:rPr>
          <w:rFonts w:hint="eastAsia"/>
        </w:rPr>
        <w:br/>
      </w:r>
      <w:r>
        <w:rPr>
          <w:rFonts w:hint="eastAsia"/>
        </w:rPr>
        <w:t>　　第1节 实施连锁经营的模式和条件</w:t>
      </w:r>
      <w:r>
        <w:rPr>
          <w:rFonts w:hint="eastAsia"/>
        </w:rPr>
        <w:br/>
      </w:r>
      <w:r>
        <w:rPr>
          <w:rFonts w:hint="eastAsia"/>
        </w:rPr>
        <w:t>　　第2节 实施连锁经营的策略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建立配送体系</w:t>
      </w:r>
      <w:r>
        <w:rPr>
          <w:rFonts w:hint="eastAsia"/>
        </w:rPr>
        <w:br/>
      </w:r>
      <w:r>
        <w:rPr>
          <w:rFonts w:hint="eastAsia"/>
        </w:rPr>
        <w:t>第5章 建立成品油物流信息系统</w:t>
      </w:r>
      <w:r>
        <w:rPr>
          <w:rFonts w:hint="eastAsia"/>
        </w:rPr>
        <w:br/>
      </w:r>
      <w:r>
        <w:rPr>
          <w:rFonts w:hint="eastAsia"/>
        </w:rPr>
        <w:t>第6章 中石油成品油销售企业全方位提升企业形象的若干建议</w:t>
      </w:r>
      <w:r>
        <w:rPr>
          <w:rFonts w:hint="eastAsia"/>
        </w:rPr>
        <w:br/>
      </w:r>
      <w:r>
        <w:rPr>
          <w:rFonts w:hint="eastAsia"/>
        </w:rPr>
        <w:t>　　第1节 企业理念（MI）</w:t>
      </w:r>
      <w:r>
        <w:rPr>
          <w:rFonts w:hint="eastAsia"/>
        </w:rPr>
        <w:br/>
      </w:r>
      <w:r>
        <w:rPr>
          <w:rFonts w:hint="eastAsia"/>
        </w:rPr>
        <w:t>　　第2节 企业行为（BI）</w:t>
      </w:r>
      <w:r>
        <w:rPr>
          <w:rFonts w:hint="eastAsia"/>
        </w:rPr>
        <w:br/>
      </w:r>
      <w:r>
        <w:rPr>
          <w:rFonts w:hint="eastAsia"/>
        </w:rPr>
        <w:t>　　第3节 企业视觉识别VI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中石油成品油销售企业在企业形象塑造中需注意的问题</w:t>
      </w:r>
      <w:r>
        <w:rPr>
          <w:rFonts w:hint="eastAsia"/>
        </w:rPr>
        <w:br/>
      </w:r>
      <w:r>
        <w:rPr>
          <w:rFonts w:hint="eastAsia"/>
        </w:rPr>
        <w:t>　　第1节 重视推进在企业形象塑造过程中的企业文化整合</w:t>
      </w:r>
      <w:r>
        <w:rPr>
          <w:rFonts w:hint="eastAsia"/>
        </w:rPr>
        <w:br/>
      </w:r>
      <w:r>
        <w:rPr>
          <w:rFonts w:hint="eastAsia"/>
        </w:rPr>
        <w:t>　　第2节 企业形象塑造应以顾客、员工双满意战略（CS）为导向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国际借鉴</w:t>
      </w:r>
      <w:r>
        <w:rPr>
          <w:rFonts w:hint="eastAsia"/>
        </w:rPr>
        <w:br/>
      </w:r>
      <w:r>
        <w:rPr>
          <w:rFonts w:hint="eastAsia"/>
        </w:rPr>
        <w:t>第1章 国外石油公司主要分销模式及渠道建设</w:t>
      </w:r>
      <w:r>
        <w:rPr>
          <w:rFonts w:hint="eastAsia"/>
        </w:rPr>
        <w:br/>
      </w:r>
      <w:r>
        <w:rPr>
          <w:rFonts w:hint="eastAsia"/>
        </w:rPr>
        <w:t>　　第1节 国外在分销终端加油站整合和管理方面的经验借鉴</w:t>
      </w:r>
      <w:r>
        <w:rPr>
          <w:rFonts w:hint="eastAsia"/>
        </w:rPr>
        <w:br/>
      </w:r>
      <w:r>
        <w:rPr>
          <w:rFonts w:hint="eastAsia"/>
        </w:rPr>
        <w:t>　　第2节 国外油品分销渠道中配送环节的管理</w:t>
      </w:r>
      <w:r>
        <w:rPr>
          <w:rFonts w:hint="eastAsia"/>
        </w:rPr>
        <w:br/>
      </w:r>
      <w:r>
        <w:rPr>
          <w:rFonts w:hint="eastAsia"/>
        </w:rPr>
        <w:t>　　第3节 国外大石油公司现代成品油分销体系的建立</w:t>
      </w:r>
      <w:r>
        <w:rPr>
          <w:rFonts w:hint="eastAsia"/>
        </w:rPr>
        <w:br/>
      </w:r>
      <w:r>
        <w:rPr>
          <w:rFonts w:hint="eastAsia"/>
        </w:rPr>
        <w:t>　　第4节 国外在监管和保护成品油分销市场的一些方法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经营方略</w:t>
      </w:r>
      <w:r>
        <w:rPr>
          <w:rFonts w:hint="eastAsia"/>
        </w:rPr>
        <w:br/>
      </w:r>
      <w:r>
        <w:rPr>
          <w:rFonts w:hint="eastAsia"/>
        </w:rPr>
        <w:t>第1章 实施供应链管理</w:t>
      </w:r>
      <w:r>
        <w:rPr>
          <w:rFonts w:hint="eastAsia"/>
        </w:rPr>
        <w:br/>
      </w:r>
      <w:r>
        <w:rPr>
          <w:rFonts w:hint="eastAsia"/>
        </w:rPr>
        <w:t>　　第1节 我国成品油供应链管理存在的问题</w:t>
      </w:r>
      <w:r>
        <w:rPr>
          <w:rFonts w:hint="eastAsia"/>
        </w:rPr>
        <w:br/>
      </w:r>
      <w:r>
        <w:rPr>
          <w:rFonts w:hint="eastAsia"/>
        </w:rPr>
        <w:t>　　第2节 关于加强我国成品油分销供应链管理的建议及对策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链式分析</w:t>
      </w:r>
      <w:r>
        <w:rPr>
          <w:rFonts w:hint="eastAsia"/>
        </w:rPr>
        <w:br/>
      </w:r>
      <w:r>
        <w:rPr>
          <w:rFonts w:hint="eastAsia"/>
        </w:rPr>
        <w:t>第1章 我国成品油分销业务的发展概况</w:t>
      </w:r>
      <w:r>
        <w:rPr>
          <w:rFonts w:hint="eastAsia"/>
        </w:rPr>
        <w:br/>
      </w:r>
      <w:r>
        <w:rPr>
          <w:rFonts w:hint="eastAsia"/>
        </w:rPr>
        <w:t>　　第1节 我国成品油管理体制的变迁</w:t>
      </w:r>
      <w:r>
        <w:rPr>
          <w:rFonts w:hint="eastAsia"/>
        </w:rPr>
        <w:br/>
      </w:r>
      <w:r>
        <w:rPr>
          <w:rFonts w:hint="eastAsia"/>
        </w:rPr>
        <w:t>　　第2节 石油销售行业发展历程</w:t>
      </w:r>
      <w:r>
        <w:rPr>
          <w:rFonts w:hint="eastAsia"/>
        </w:rPr>
        <w:br/>
      </w:r>
      <w:r>
        <w:rPr>
          <w:rFonts w:hint="eastAsia"/>
        </w:rPr>
        <w:t>　　第3节 国内成品油分销领域的现状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国内石油公司分销渠道建设概述</w:t>
      </w:r>
      <w:r>
        <w:rPr>
          <w:rFonts w:hint="eastAsia"/>
        </w:rPr>
        <w:br/>
      </w:r>
      <w:r>
        <w:rPr>
          <w:rFonts w:hint="eastAsia"/>
        </w:rPr>
        <w:t>第3章 分销模式改革的市场依据——成品油产品特征及市场状况</w:t>
      </w:r>
      <w:r>
        <w:rPr>
          <w:rFonts w:hint="eastAsia"/>
        </w:rPr>
        <w:br/>
      </w:r>
      <w:r>
        <w:rPr>
          <w:rFonts w:hint="eastAsia"/>
        </w:rPr>
        <w:t>　　第1节 成品油产品特性</w:t>
      </w:r>
      <w:r>
        <w:rPr>
          <w:rFonts w:hint="eastAsia"/>
        </w:rPr>
        <w:br/>
      </w:r>
      <w:r>
        <w:rPr>
          <w:rFonts w:hint="eastAsia"/>
        </w:rPr>
        <w:t>　　第2节 国际成品油市场状况</w:t>
      </w:r>
      <w:r>
        <w:rPr>
          <w:rFonts w:hint="eastAsia"/>
        </w:rPr>
        <w:br/>
      </w:r>
      <w:r>
        <w:rPr>
          <w:rFonts w:hint="eastAsia"/>
        </w:rPr>
        <w:t>　　第3节 我国成品油市场状况</w:t>
      </w:r>
      <w:r>
        <w:rPr>
          <w:rFonts w:hint="eastAsia"/>
        </w:rPr>
        <w:br/>
      </w:r>
      <w:r>
        <w:rPr>
          <w:rFonts w:hint="eastAsia"/>
        </w:rPr>
        <w:t>　　第4节 成品油终端市场顾客细分和分析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我国成品油销售企业现状</w:t>
      </w:r>
      <w:r>
        <w:rPr>
          <w:rFonts w:hint="eastAsia"/>
        </w:rPr>
        <w:br/>
      </w:r>
      <w:r>
        <w:rPr>
          <w:rFonts w:hint="eastAsia"/>
        </w:rPr>
        <w:t>第5章 中石油成品油销售企业概况</w:t>
      </w:r>
      <w:r>
        <w:rPr>
          <w:rFonts w:hint="eastAsia"/>
        </w:rPr>
        <w:br/>
      </w:r>
      <w:r>
        <w:rPr>
          <w:rFonts w:hint="eastAsia"/>
        </w:rPr>
        <w:t>　　第1节 中石油概况</w:t>
      </w:r>
      <w:r>
        <w:rPr>
          <w:rFonts w:hint="eastAsia"/>
        </w:rPr>
        <w:br/>
      </w:r>
      <w:r>
        <w:rPr>
          <w:rFonts w:hint="eastAsia"/>
        </w:rPr>
        <w:t>　　第2节 中-智-林-－中石油成品油销售企业简介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实证研究</w:t>
      </w:r>
      <w:r>
        <w:rPr>
          <w:rFonts w:hint="eastAsia"/>
        </w:rPr>
        <w:br/>
      </w:r>
      <w:r>
        <w:rPr>
          <w:rFonts w:hint="eastAsia"/>
        </w:rPr>
        <w:t>第1章 中石油成品油销售企业的企业形象调查——以中油北京销售分公司为例</w:t>
      </w:r>
      <w:r>
        <w:rPr>
          <w:rFonts w:hint="eastAsia"/>
        </w:rPr>
        <w:br/>
      </w:r>
      <w:r>
        <w:rPr>
          <w:rFonts w:hint="eastAsia"/>
        </w:rPr>
        <w:t>第2章 中石油成品油销售企业客户满意度调查结果</w:t>
      </w:r>
      <w:r>
        <w:rPr>
          <w:rFonts w:hint="eastAsia"/>
        </w:rPr>
        <w:br/>
      </w:r>
      <w:r>
        <w:rPr>
          <w:rFonts w:hint="eastAsia"/>
        </w:rPr>
        <w:t>第3章 企业调查结果及现状分析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6e519a0cf4908" w:history="1">
        <w:r>
          <w:rPr>
            <w:rStyle w:val="Hyperlink"/>
          </w:rPr>
          <w:t>中石油集团成品油市场及销售渠道发展现状、问题及对策研究报告（2007）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26e519a0cf4908" w:history="1">
        <w:r>
          <w:rPr>
            <w:rStyle w:val="Hyperlink"/>
          </w:rPr>
          <w:t>https://www.20087.com/2007-04/R_zhongshiyoujituanchengpinyoushichangBaoGao.html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da2408f584a4c" w:history="1">
      <w:r>
        <w:rPr>
          <w:rStyle w:val="Hyperlink"/>
        </w:rPr>
        <w:t>中石油集团成品油市场及销售渠道发展现状、问题及对策研究报告（2007）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zhongshiyoujituanchengpinyoushichangBaoGao.html" TargetMode="External" Id="R5626e519a0cf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zhongshiyoujituanchengpinyoushichangBaoGao.html" TargetMode="External" Id="R8aada2408f58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2007-04-16T04:03:00Z</dcterms:created>
  <dcterms:modified xsi:type="dcterms:W3CDTF">2007-04-16T05:03:00Z</dcterms:modified>
  <dc:subject>中石油集团成品油市场及销售渠道发展现状、问题及对策研究报告（2007）</dc:subject>
  <dc:title>中石油集团成品油市场及销售渠道发展现状、问题及对策研究报告（2007）</dc:title>
  <cp:keywords>中石油集团成品油市场及销售渠道发展现状、问题及对策研究报告（2007）</cp:keywords>
  <dc:description>中石油集团成品油市场及销售渠道发展现状、问题及对策研究报告（2007）</dc:description>
</cp:coreProperties>
</file>