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e305cff324335" w:history="1">
              <w:r>
                <w:rPr>
                  <w:rStyle w:val="Hyperlink"/>
                </w:rPr>
                <w:t>2006-2007年中国保险业信息化市场现状与未来5年需求预测研究报告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e305cff324335" w:history="1">
              <w:r>
                <w:rPr>
                  <w:rStyle w:val="Hyperlink"/>
                </w:rPr>
                <w:t>2006-2007年中国保险业信息化市场现状与未来5年需求预测研究报告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e305cff324335" w:history="1">
                <w:r>
                  <w:rPr>
                    <w:rStyle w:val="Hyperlink"/>
                  </w:rPr>
                  <w:t>https://www.20087.com/2007-04/R_2006_2007baoxianyexinxihuashichangxiBaoGao.html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信息化是通过信息技术的应用，实现保险公司业务流程的自动化和管理的现代化，因其能够提高保险公司的运营效率和服务质量而受到市场的重视。近年来，随着信息技术和市场需求的增长，保险业信息化的技术不断进步。目前，保险业信息化的技术已经相当成熟，不仅能够提供高效率、高稳定性的业务支持功能，还具有良好的稳定性和较长的服务寿命。此外，随着新材料和设计技术的应用，保险业信息化的功能不断优化，如提高其数据分析能力、降低运营成本等，提高了产品的综合性能。同时，为了适应客户需求，保险业信息化的设计更加注重用户体验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保险业信息化的发展将更加注重智能化与高效化。一方面，通过集成更多智能控制系统，提高保险业信息化的自动化水平，实现对业务流程的实时监控和故障预警；另一方面，随着大数据和人工智能技术的发展，保险业信息化将采用更多高性能计算平台和算法模型，提高其数据分析能力和决策支持能力。此外，随着区块链技术的应用，保险业信息化将实现更高效的信息共享和信任建立，提高整个系统的协同作业能力。同时，随着监管法规的趋严，保险业信息化的建设将更加注重数据安全和隐私保护，减少对环境的影响，提高系统的绿色化水平。</w:t>
      </w:r>
      <w:r>
        <w:rPr>
          <w:rFonts w:hint="eastAsia"/>
        </w:rPr>
        <w:br/>
      </w:r>
      <w:r>
        <w:rPr>
          <w:rFonts w:hint="eastAsia"/>
        </w:rPr>
        <w:t>　　一、2006年中国保险业信息化市场发展环境</w:t>
      </w:r>
      <w:r>
        <w:rPr>
          <w:rFonts w:hint="eastAsia"/>
        </w:rPr>
        <w:br/>
      </w:r>
      <w:r>
        <w:rPr>
          <w:rFonts w:hint="eastAsia"/>
        </w:rPr>
        <w:t>　　1.1 行业政策环境</w:t>
      </w:r>
      <w:r>
        <w:rPr>
          <w:rFonts w:hint="eastAsia"/>
        </w:rPr>
        <w:br/>
      </w:r>
      <w:r>
        <w:rPr>
          <w:rFonts w:hint="eastAsia"/>
        </w:rPr>
        <w:t>　　1.1.1 行业监管环境</w:t>
      </w:r>
      <w:r>
        <w:rPr>
          <w:rFonts w:hint="eastAsia"/>
        </w:rPr>
        <w:br/>
      </w:r>
      <w:r>
        <w:rPr>
          <w:rFonts w:hint="eastAsia"/>
        </w:rPr>
        <w:t>　　1.1.2 行业改革环境</w:t>
      </w:r>
      <w:r>
        <w:rPr>
          <w:rFonts w:hint="eastAsia"/>
        </w:rPr>
        <w:br/>
      </w:r>
      <w:r>
        <w:rPr>
          <w:rFonts w:hint="eastAsia"/>
        </w:rPr>
        <w:t>　　1.2 业务发展与竞争</w:t>
      </w:r>
      <w:r>
        <w:rPr>
          <w:rFonts w:hint="eastAsia"/>
        </w:rPr>
        <w:br/>
      </w:r>
      <w:r>
        <w:rPr>
          <w:rFonts w:hint="eastAsia"/>
        </w:rPr>
        <w:t>　　1.2.1 业务发展概况</w:t>
      </w:r>
      <w:r>
        <w:rPr>
          <w:rFonts w:hint="eastAsia"/>
        </w:rPr>
        <w:br/>
      </w:r>
      <w:r>
        <w:rPr>
          <w:rFonts w:hint="eastAsia"/>
        </w:rPr>
        <w:t>　　1.2.2 行业竞争</w:t>
      </w:r>
      <w:r>
        <w:rPr>
          <w:rFonts w:hint="eastAsia"/>
        </w:rPr>
        <w:br/>
      </w:r>
      <w:r>
        <w:rPr>
          <w:rFonts w:hint="eastAsia"/>
        </w:rPr>
        <w:t>　　1.3 行业经济运行状况</w:t>
      </w:r>
      <w:r>
        <w:rPr>
          <w:rFonts w:hint="eastAsia"/>
        </w:rPr>
        <w:br/>
      </w:r>
      <w:r>
        <w:rPr>
          <w:rFonts w:hint="eastAsia"/>
        </w:rPr>
        <w:t>　　二、2006年中国保险业信息化产品应用状况分析</w:t>
      </w:r>
      <w:r>
        <w:rPr>
          <w:rFonts w:hint="eastAsia"/>
        </w:rPr>
        <w:br/>
      </w:r>
      <w:r>
        <w:rPr>
          <w:rFonts w:hint="eastAsia"/>
        </w:rPr>
        <w:t>　　2.1 产品应用整体状况</w:t>
      </w:r>
      <w:r>
        <w:rPr>
          <w:rFonts w:hint="eastAsia"/>
        </w:rPr>
        <w:br/>
      </w:r>
      <w:r>
        <w:rPr>
          <w:rFonts w:hint="eastAsia"/>
        </w:rPr>
        <w:t>　　2.1.1 总体规模</w:t>
      </w:r>
      <w:r>
        <w:rPr>
          <w:rFonts w:hint="eastAsia"/>
        </w:rPr>
        <w:br/>
      </w:r>
      <w:r>
        <w:rPr>
          <w:rFonts w:hint="eastAsia"/>
        </w:rPr>
        <w:t>　　2.1.2 投资结构</w:t>
      </w:r>
      <w:r>
        <w:rPr>
          <w:rFonts w:hint="eastAsia"/>
        </w:rPr>
        <w:br/>
      </w:r>
      <w:r>
        <w:rPr>
          <w:rFonts w:hint="eastAsia"/>
        </w:rPr>
        <w:t>　　2.2 硬件产品应用状况</w:t>
      </w:r>
      <w:r>
        <w:rPr>
          <w:rFonts w:hint="eastAsia"/>
        </w:rPr>
        <w:br/>
      </w:r>
      <w:r>
        <w:rPr>
          <w:rFonts w:hint="eastAsia"/>
        </w:rPr>
        <w:t>　　2.2.1 投资规模与结构</w:t>
      </w:r>
      <w:r>
        <w:rPr>
          <w:rFonts w:hint="eastAsia"/>
        </w:rPr>
        <w:br/>
      </w:r>
      <w:r>
        <w:rPr>
          <w:rFonts w:hint="eastAsia"/>
        </w:rPr>
        <w:t>　　2.2.2 重点产品品牌分布</w:t>
      </w:r>
      <w:r>
        <w:rPr>
          <w:rFonts w:hint="eastAsia"/>
        </w:rPr>
        <w:br/>
      </w:r>
      <w:r>
        <w:rPr>
          <w:rFonts w:hint="eastAsia"/>
        </w:rPr>
        <w:t>　　2.2.3 应用特征</w:t>
      </w:r>
      <w:r>
        <w:rPr>
          <w:rFonts w:hint="eastAsia"/>
        </w:rPr>
        <w:br/>
      </w:r>
      <w:r>
        <w:rPr>
          <w:rFonts w:hint="eastAsia"/>
        </w:rPr>
        <w:t>　　2.3 软件产品应用状况</w:t>
      </w:r>
      <w:r>
        <w:rPr>
          <w:rFonts w:hint="eastAsia"/>
        </w:rPr>
        <w:br/>
      </w:r>
      <w:r>
        <w:rPr>
          <w:rFonts w:hint="eastAsia"/>
        </w:rPr>
        <w:t>　　2.3.1 投资规模与结构</w:t>
      </w:r>
      <w:r>
        <w:rPr>
          <w:rFonts w:hint="eastAsia"/>
        </w:rPr>
        <w:br/>
      </w:r>
      <w:r>
        <w:rPr>
          <w:rFonts w:hint="eastAsia"/>
        </w:rPr>
        <w:t>　　2.3.2 重点产品品牌分布</w:t>
      </w:r>
      <w:r>
        <w:rPr>
          <w:rFonts w:hint="eastAsia"/>
        </w:rPr>
        <w:br/>
      </w:r>
      <w:r>
        <w:rPr>
          <w:rFonts w:hint="eastAsia"/>
        </w:rPr>
        <w:t>　　2.3.3 应用特征</w:t>
      </w:r>
      <w:r>
        <w:rPr>
          <w:rFonts w:hint="eastAsia"/>
        </w:rPr>
        <w:br/>
      </w:r>
      <w:r>
        <w:rPr>
          <w:rFonts w:hint="eastAsia"/>
        </w:rPr>
        <w:t>　　2.4 信息服务应用状况</w:t>
      </w:r>
      <w:r>
        <w:rPr>
          <w:rFonts w:hint="eastAsia"/>
        </w:rPr>
        <w:br/>
      </w:r>
      <w:r>
        <w:rPr>
          <w:rFonts w:hint="eastAsia"/>
        </w:rPr>
        <w:t>　　2.4.1 投资规模与结构</w:t>
      </w:r>
      <w:r>
        <w:rPr>
          <w:rFonts w:hint="eastAsia"/>
        </w:rPr>
        <w:br/>
      </w:r>
      <w:r>
        <w:rPr>
          <w:rFonts w:hint="eastAsia"/>
        </w:rPr>
        <w:t>　　2.4.2 重点服务提供商分布</w:t>
      </w:r>
      <w:r>
        <w:rPr>
          <w:rFonts w:hint="eastAsia"/>
        </w:rPr>
        <w:br/>
      </w:r>
      <w:r>
        <w:rPr>
          <w:rFonts w:hint="eastAsia"/>
        </w:rPr>
        <w:t>　　2.4.2 应用特征</w:t>
      </w:r>
      <w:r>
        <w:rPr>
          <w:rFonts w:hint="eastAsia"/>
        </w:rPr>
        <w:br/>
      </w:r>
      <w:r>
        <w:rPr>
          <w:rFonts w:hint="eastAsia"/>
        </w:rPr>
        <w:t>　　三、2006年中国保险业信息化系统建设状况分析</w:t>
      </w:r>
      <w:r>
        <w:rPr>
          <w:rFonts w:hint="eastAsia"/>
        </w:rPr>
        <w:br/>
      </w:r>
      <w:r>
        <w:rPr>
          <w:rFonts w:hint="eastAsia"/>
        </w:rPr>
        <w:t>　　3.1 保险业系统建设总体状况</w:t>
      </w:r>
      <w:r>
        <w:rPr>
          <w:rFonts w:hint="eastAsia"/>
        </w:rPr>
        <w:br/>
      </w:r>
      <w:r>
        <w:rPr>
          <w:rFonts w:hint="eastAsia"/>
        </w:rPr>
        <w:t>　　3.1.1 重点网络基础建设状况</w:t>
      </w:r>
      <w:r>
        <w:rPr>
          <w:rFonts w:hint="eastAsia"/>
        </w:rPr>
        <w:br/>
      </w:r>
      <w:r>
        <w:rPr>
          <w:rFonts w:hint="eastAsia"/>
        </w:rPr>
        <w:t>　　3.1.2 主要信息化系统建设状况</w:t>
      </w:r>
      <w:r>
        <w:rPr>
          <w:rFonts w:hint="eastAsia"/>
        </w:rPr>
        <w:br/>
      </w:r>
      <w:r>
        <w:rPr>
          <w:rFonts w:hint="eastAsia"/>
        </w:rPr>
        <w:t>　　3.2 中国人寿信息化系统建设状况</w:t>
      </w:r>
      <w:r>
        <w:rPr>
          <w:rFonts w:hint="eastAsia"/>
        </w:rPr>
        <w:br/>
      </w:r>
      <w:r>
        <w:rPr>
          <w:rFonts w:hint="eastAsia"/>
        </w:rPr>
        <w:t>　　3.2.1 信息化系统建设规模</w:t>
      </w:r>
      <w:r>
        <w:rPr>
          <w:rFonts w:hint="eastAsia"/>
        </w:rPr>
        <w:br/>
      </w:r>
      <w:r>
        <w:rPr>
          <w:rFonts w:hint="eastAsia"/>
        </w:rPr>
        <w:t>　　3.2.2 信息化系统建设现状</w:t>
      </w:r>
      <w:r>
        <w:rPr>
          <w:rFonts w:hint="eastAsia"/>
        </w:rPr>
        <w:br/>
      </w:r>
      <w:r>
        <w:rPr>
          <w:rFonts w:hint="eastAsia"/>
        </w:rPr>
        <w:t>　　3.3 平安保险信息化系统建设总体状况</w:t>
      </w:r>
      <w:r>
        <w:rPr>
          <w:rFonts w:hint="eastAsia"/>
        </w:rPr>
        <w:br/>
      </w:r>
      <w:r>
        <w:rPr>
          <w:rFonts w:hint="eastAsia"/>
        </w:rPr>
        <w:t>　　3.3.1 信息化系统建设规模</w:t>
      </w:r>
      <w:r>
        <w:rPr>
          <w:rFonts w:hint="eastAsia"/>
        </w:rPr>
        <w:br/>
      </w:r>
      <w:r>
        <w:rPr>
          <w:rFonts w:hint="eastAsia"/>
        </w:rPr>
        <w:t>　　3.3.2 信息化系统建设现状</w:t>
      </w:r>
      <w:r>
        <w:rPr>
          <w:rFonts w:hint="eastAsia"/>
        </w:rPr>
        <w:br/>
      </w:r>
      <w:r>
        <w:rPr>
          <w:rFonts w:hint="eastAsia"/>
        </w:rPr>
        <w:t>　　3.4 中国人保系统建设总体状况</w:t>
      </w:r>
      <w:r>
        <w:rPr>
          <w:rFonts w:hint="eastAsia"/>
        </w:rPr>
        <w:br/>
      </w:r>
      <w:r>
        <w:rPr>
          <w:rFonts w:hint="eastAsia"/>
        </w:rPr>
        <w:t>　　3.4.1 信息化系统建设规模</w:t>
      </w:r>
      <w:r>
        <w:rPr>
          <w:rFonts w:hint="eastAsia"/>
        </w:rPr>
        <w:br/>
      </w:r>
      <w:r>
        <w:rPr>
          <w:rFonts w:hint="eastAsia"/>
        </w:rPr>
        <w:t>　　3.4.2 信息化系统建设现状</w:t>
      </w:r>
      <w:r>
        <w:rPr>
          <w:rFonts w:hint="eastAsia"/>
        </w:rPr>
        <w:br/>
      </w:r>
      <w:r>
        <w:rPr>
          <w:rFonts w:hint="eastAsia"/>
        </w:rPr>
        <w:t>　　3.4.3 采购行为分析</w:t>
      </w:r>
      <w:r>
        <w:rPr>
          <w:rFonts w:hint="eastAsia"/>
        </w:rPr>
        <w:br/>
      </w:r>
      <w:r>
        <w:rPr>
          <w:rFonts w:hint="eastAsia"/>
        </w:rPr>
        <w:t>　　3.5 太平洋保险系统建设总体状况</w:t>
      </w:r>
      <w:r>
        <w:rPr>
          <w:rFonts w:hint="eastAsia"/>
        </w:rPr>
        <w:br/>
      </w:r>
      <w:r>
        <w:rPr>
          <w:rFonts w:hint="eastAsia"/>
        </w:rPr>
        <w:t>　　3.5.1 信息化系统建设规模</w:t>
      </w:r>
      <w:r>
        <w:rPr>
          <w:rFonts w:hint="eastAsia"/>
        </w:rPr>
        <w:br/>
      </w:r>
      <w:r>
        <w:rPr>
          <w:rFonts w:hint="eastAsia"/>
        </w:rPr>
        <w:t>　　3.5.2 信息化系统建设现状</w:t>
      </w:r>
      <w:r>
        <w:rPr>
          <w:rFonts w:hint="eastAsia"/>
        </w:rPr>
        <w:br/>
      </w:r>
      <w:r>
        <w:rPr>
          <w:rFonts w:hint="eastAsia"/>
        </w:rPr>
        <w:t>　　3.5.3 采购行为分析</w:t>
      </w:r>
      <w:r>
        <w:rPr>
          <w:rFonts w:hint="eastAsia"/>
        </w:rPr>
        <w:br/>
      </w:r>
      <w:r>
        <w:rPr>
          <w:rFonts w:hint="eastAsia"/>
        </w:rPr>
        <w:t>　　四、2006年中国保险业信息化市场竞争分析</w:t>
      </w:r>
      <w:r>
        <w:rPr>
          <w:rFonts w:hint="eastAsia"/>
        </w:rPr>
        <w:br/>
      </w:r>
      <w:r>
        <w:rPr>
          <w:rFonts w:hint="eastAsia"/>
        </w:rPr>
        <w:t>　　4.1 信息化市场竞争格局</w:t>
      </w:r>
      <w:r>
        <w:rPr>
          <w:rFonts w:hint="eastAsia"/>
        </w:rPr>
        <w:br/>
      </w:r>
      <w:r>
        <w:rPr>
          <w:rFonts w:hint="eastAsia"/>
        </w:rPr>
        <w:t>　　4.2 信息化市场主力厂商市场点评</w:t>
      </w:r>
      <w:r>
        <w:rPr>
          <w:rFonts w:hint="eastAsia"/>
        </w:rPr>
        <w:br/>
      </w:r>
      <w:r>
        <w:rPr>
          <w:rFonts w:hint="eastAsia"/>
        </w:rPr>
        <w:t>　　4.2.1 中科软</w:t>
      </w:r>
      <w:r>
        <w:rPr>
          <w:rFonts w:hint="eastAsia"/>
        </w:rPr>
        <w:br/>
      </w:r>
      <w:r>
        <w:rPr>
          <w:rFonts w:hint="eastAsia"/>
        </w:rPr>
        <w:t>　　4.2.2 尚洋电子</w:t>
      </w:r>
      <w:r>
        <w:rPr>
          <w:rFonts w:hint="eastAsia"/>
        </w:rPr>
        <w:br/>
      </w:r>
      <w:r>
        <w:rPr>
          <w:rFonts w:hint="eastAsia"/>
        </w:rPr>
        <w:t>　　4.2.3 联想智软</w:t>
      </w:r>
      <w:r>
        <w:rPr>
          <w:rFonts w:hint="eastAsia"/>
        </w:rPr>
        <w:br/>
      </w:r>
      <w:r>
        <w:rPr>
          <w:rFonts w:hint="eastAsia"/>
        </w:rPr>
        <w:t>　　4.2.4 用友</w:t>
      </w:r>
      <w:r>
        <w:rPr>
          <w:rFonts w:hint="eastAsia"/>
        </w:rPr>
        <w:br/>
      </w:r>
      <w:r>
        <w:rPr>
          <w:rFonts w:hint="eastAsia"/>
        </w:rPr>
        <w:t>　　4.2.5 IBM</w:t>
      </w:r>
      <w:r>
        <w:rPr>
          <w:rFonts w:hint="eastAsia"/>
        </w:rPr>
        <w:br/>
      </w:r>
      <w:r>
        <w:rPr>
          <w:rFonts w:hint="eastAsia"/>
        </w:rPr>
        <w:t>　　4.2.6 HP</w:t>
      </w:r>
      <w:r>
        <w:rPr>
          <w:rFonts w:hint="eastAsia"/>
        </w:rPr>
        <w:br/>
      </w:r>
      <w:r>
        <w:rPr>
          <w:rFonts w:hint="eastAsia"/>
        </w:rPr>
        <w:t>　　4.3 保险业信息化市场成长性企业市场点评</w:t>
      </w:r>
      <w:r>
        <w:rPr>
          <w:rFonts w:hint="eastAsia"/>
        </w:rPr>
        <w:br/>
      </w:r>
      <w:r>
        <w:rPr>
          <w:rFonts w:hint="eastAsia"/>
        </w:rPr>
        <w:t>　　4.3.1 CSC</w:t>
      </w:r>
      <w:r>
        <w:rPr>
          <w:rFonts w:hint="eastAsia"/>
        </w:rPr>
        <w:br/>
      </w:r>
      <w:r>
        <w:rPr>
          <w:rFonts w:hint="eastAsia"/>
        </w:rPr>
        <w:t>　　4.3.2 易保</w:t>
      </w:r>
      <w:r>
        <w:rPr>
          <w:rFonts w:hint="eastAsia"/>
        </w:rPr>
        <w:br/>
      </w:r>
      <w:r>
        <w:rPr>
          <w:rFonts w:hint="eastAsia"/>
        </w:rPr>
        <w:t>　　4.3.3 高阳</w:t>
      </w:r>
      <w:r>
        <w:rPr>
          <w:rFonts w:hint="eastAsia"/>
        </w:rPr>
        <w:br/>
      </w:r>
      <w:r>
        <w:rPr>
          <w:rFonts w:hint="eastAsia"/>
        </w:rPr>
        <w:t>　　4.3.4 菲奈特</w:t>
      </w:r>
      <w:r>
        <w:rPr>
          <w:rFonts w:hint="eastAsia"/>
        </w:rPr>
        <w:br/>
      </w:r>
      <w:r>
        <w:rPr>
          <w:rFonts w:hint="eastAsia"/>
        </w:rPr>
        <w:t>　　4.3.5 高伟达</w:t>
      </w:r>
      <w:r>
        <w:rPr>
          <w:rFonts w:hint="eastAsia"/>
        </w:rPr>
        <w:br/>
      </w:r>
      <w:r>
        <w:rPr>
          <w:rFonts w:hint="eastAsia"/>
        </w:rPr>
        <w:t>　　五、2007－2011年中国保险业信息化市场发展影响因素与趋势分析</w:t>
      </w:r>
      <w:r>
        <w:rPr>
          <w:rFonts w:hint="eastAsia"/>
        </w:rPr>
        <w:br/>
      </w:r>
      <w:r>
        <w:rPr>
          <w:rFonts w:hint="eastAsia"/>
        </w:rPr>
        <w:t>　　5.1 影响因素</w:t>
      </w:r>
      <w:r>
        <w:rPr>
          <w:rFonts w:hint="eastAsia"/>
        </w:rPr>
        <w:br/>
      </w:r>
      <w:r>
        <w:rPr>
          <w:rFonts w:hint="eastAsia"/>
        </w:rPr>
        <w:t>　　5.1.1 有利因素</w:t>
      </w:r>
      <w:r>
        <w:rPr>
          <w:rFonts w:hint="eastAsia"/>
        </w:rPr>
        <w:br/>
      </w:r>
      <w:r>
        <w:rPr>
          <w:rFonts w:hint="eastAsia"/>
        </w:rPr>
        <w:t>　　5.1.2 不利因素</w:t>
      </w:r>
      <w:r>
        <w:rPr>
          <w:rFonts w:hint="eastAsia"/>
        </w:rPr>
        <w:br/>
      </w:r>
      <w:r>
        <w:rPr>
          <w:rFonts w:hint="eastAsia"/>
        </w:rPr>
        <w:t>　　5.2 发展趋势</w:t>
      </w:r>
      <w:r>
        <w:rPr>
          <w:rFonts w:hint="eastAsia"/>
        </w:rPr>
        <w:br/>
      </w:r>
      <w:r>
        <w:rPr>
          <w:rFonts w:hint="eastAsia"/>
        </w:rPr>
        <w:t>　　5.2.1 信息化总体趋势</w:t>
      </w:r>
      <w:r>
        <w:rPr>
          <w:rFonts w:hint="eastAsia"/>
        </w:rPr>
        <w:br/>
      </w:r>
      <w:r>
        <w:rPr>
          <w:rFonts w:hint="eastAsia"/>
        </w:rPr>
        <w:t>　　5.2.2 IT产品应用趋势</w:t>
      </w:r>
      <w:r>
        <w:rPr>
          <w:rFonts w:hint="eastAsia"/>
        </w:rPr>
        <w:br/>
      </w:r>
      <w:r>
        <w:rPr>
          <w:rFonts w:hint="eastAsia"/>
        </w:rPr>
        <w:t>　　5.2.3 IT系统建设趋势</w:t>
      </w:r>
      <w:r>
        <w:rPr>
          <w:rFonts w:hint="eastAsia"/>
        </w:rPr>
        <w:br/>
      </w:r>
      <w:r>
        <w:rPr>
          <w:rFonts w:hint="eastAsia"/>
        </w:rPr>
        <w:t>　　六、2007－2011年中国保险业信息化市场发展预测</w:t>
      </w:r>
      <w:r>
        <w:rPr>
          <w:rFonts w:hint="eastAsia"/>
        </w:rPr>
        <w:br/>
      </w:r>
      <w:r>
        <w:rPr>
          <w:rFonts w:hint="eastAsia"/>
        </w:rPr>
        <w:t>　　6.1 2007－2011年保险业信息化市场规模预测</w:t>
      </w:r>
      <w:r>
        <w:rPr>
          <w:rFonts w:hint="eastAsia"/>
        </w:rPr>
        <w:br/>
      </w:r>
      <w:r>
        <w:rPr>
          <w:rFonts w:hint="eastAsia"/>
        </w:rPr>
        <w:t>　　6.2 2007－2011年保险业信息化市场结构预测</w:t>
      </w:r>
      <w:r>
        <w:rPr>
          <w:rFonts w:hint="eastAsia"/>
        </w:rPr>
        <w:br/>
      </w:r>
      <w:r>
        <w:rPr>
          <w:rFonts w:hint="eastAsia"/>
        </w:rPr>
        <w:t>　　6.2.1 细分产品市场预测</w:t>
      </w:r>
      <w:r>
        <w:rPr>
          <w:rFonts w:hint="eastAsia"/>
        </w:rPr>
        <w:br/>
      </w:r>
      <w:r>
        <w:rPr>
          <w:rFonts w:hint="eastAsia"/>
        </w:rPr>
        <w:t>　　6.2.2 投资主体结构预测</w:t>
      </w:r>
      <w:r>
        <w:rPr>
          <w:rFonts w:hint="eastAsia"/>
        </w:rPr>
        <w:br/>
      </w:r>
      <w:r>
        <w:rPr>
          <w:rFonts w:hint="eastAsia"/>
        </w:rPr>
        <w:t>　　6.3 2007－2011年保险业信息化重点产品预测</w:t>
      </w:r>
      <w:r>
        <w:rPr>
          <w:rFonts w:hint="eastAsia"/>
        </w:rPr>
        <w:br/>
      </w:r>
      <w:r>
        <w:rPr>
          <w:rFonts w:hint="eastAsia"/>
        </w:rPr>
        <w:t>　　6.3.1 重点硬件产品预测</w:t>
      </w:r>
      <w:r>
        <w:rPr>
          <w:rFonts w:hint="eastAsia"/>
        </w:rPr>
        <w:br/>
      </w:r>
      <w:r>
        <w:rPr>
          <w:rFonts w:hint="eastAsia"/>
        </w:rPr>
        <w:t>　　6.3.2 重点软件产品预测</w:t>
      </w:r>
      <w:r>
        <w:rPr>
          <w:rFonts w:hint="eastAsia"/>
        </w:rPr>
        <w:br/>
      </w:r>
      <w:r>
        <w:rPr>
          <w:rFonts w:hint="eastAsia"/>
        </w:rPr>
        <w:t>　　6.3.3 重点信息服务预测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对主要保险企业的发展建议</w:t>
      </w:r>
      <w:r>
        <w:rPr>
          <w:rFonts w:hint="eastAsia"/>
        </w:rPr>
        <w:br/>
      </w:r>
      <w:r>
        <w:rPr>
          <w:rFonts w:hint="eastAsia"/>
        </w:rPr>
        <w:t>　　7.2 对保险业市场主要提供商的建议</w:t>
      </w:r>
      <w:r>
        <w:rPr>
          <w:rFonts w:hint="eastAsia"/>
        </w:rPr>
        <w:br/>
      </w:r>
      <w:r>
        <w:rPr>
          <w:rFonts w:hint="eastAsia"/>
        </w:rPr>
        <w:t>　　7.2.1 成熟主导厂商发展建议</w:t>
      </w:r>
      <w:r>
        <w:rPr>
          <w:rFonts w:hint="eastAsia"/>
        </w:rPr>
        <w:br/>
      </w:r>
      <w:r>
        <w:rPr>
          <w:rFonts w:hint="eastAsia"/>
        </w:rPr>
        <w:t>　　7.2.2 成长性企业发展建议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e305cff324335" w:history="1">
        <w:r>
          <w:rPr>
            <w:rStyle w:val="Hyperlink"/>
          </w:rPr>
          <w:t>2006-2007年中国保险业信息化市场现状与未来5年需求预测研究报告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e305cff324335" w:history="1">
        <w:r>
          <w:rPr>
            <w:rStyle w:val="Hyperlink"/>
          </w:rPr>
          <w:t>https://www.20087.com/2007-04/R_2006_2007baoxianyexinxihuashichangxiBaoGao.html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6b82cf29a4003" w:history="1">
      <w:r>
        <w:rPr>
          <w:rStyle w:val="Hyperlink"/>
        </w:rPr>
        <w:t>2006-2007年中国保险业信息化市场现状与未来5年需求预测研究报告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baoxianyexinxihuashichangxiBaoGao.html" TargetMode="External" Id="R390e305cff32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baoxianyexinxihuashichangxiBaoGao.html" TargetMode="External" Id="R05f6b82cf29a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2007-04-24T02:10:00Z</dcterms:created>
  <dcterms:modified xsi:type="dcterms:W3CDTF">2007-04-24T03:10:00Z</dcterms:modified>
  <dc:subject>2006-2007年中国保险业信息化市场现状与未来5年需求预测研究报告</dc:subject>
  <dc:title>2006-2007年中国保险业信息化市场现状与未来5年需求预测研究报告</dc:title>
  <cp:keywords>2006-2007年中国保险业信息化市场现状与未来5年需求预测研究报告</cp:keywords>
  <dc:description>2006-2007年中国保险业信息化市场现状与未来5年需求预测研究报告</dc:description>
</cp:coreProperties>
</file>