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6e1684dcf4611" w:history="1">
              <w:r>
                <w:rPr>
                  <w:rStyle w:val="Hyperlink"/>
                </w:rPr>
                <w:t>2007中国制鞋业行业预测分析报告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6e1684dcf4611" w:history="1">
              <w:r>
                <w:rPr>
                  <w:rStyle w:val="Hyperlink"/>
                </w:rPr>
                <w:t>2007中国制鞋业行业预测分析报告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6e1684dcf4611" w:history="1">
                <w:r>
                  <w:rPr>
                    <w:rStyle w:val="Hyperlink"/>
                  </w:rPr>
                  <w:t>https://www.20087.com/2007-04/R_2007zhongguozhixieyeyucefenxiBaoGao.html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制鞋产业的发展现状分析</w:t>
      </w:r>
      <w:r>
        <w:rPr>
          <w:rFonts w:hint="eastAsia"/>
        </w:rPr>
        <w:br/>
      </w:r>
      <w:r>
        <w:rPr>
          <w:rFonts w:hint="eastAsia"/>
        </w:rPr>
        <w:t>第一章 中国制鞋产业及市场现状</w:t>
      </w:r>
      <w:r>
        <w:rPr>
          <w:rFonts w:hint="eastAsia"/>
        </w:rPr>
        <w:br/>
      </w:r>
      <w:r>
        <w:rPr>
          <w:rFonts w:hint="eastAsia"/>
        </w:rPr>
        <w:t>　　第一节 中国制鞋产业与市场发展现状</w:t>
      </w:r>
      <w:r>
        <w:rPr>
          <w:rFonts w:hint="eastAsia"/>
        </w:rPr>
        <w:br/>
      </w:r>
      <w:r>
        <w:rPr>
          <w:rFonts w:hint="eastAsia"/>
        </w:rPr>
        <w:t>　　　　一、中国鞋业市场现状</w:t>
      </w:r>
      <w:r>
        <w:rPr>
          <w:rFonts w:hint="eastAsia"/>
        </w:rPr>
        <w:br/>
      </w:r>
      <w:r>
        <w:rPr>
          <w:rFonts w:hint="eastAsia"/>
        </w:rPr>
        <w:t>　　　　二、鞋业市场构成与特点</w:t>
      </w:r>
      <w:r>
        <w:rPr>
          <w:rFonts w:hint="eastAsia"/>
        </w:rPr>
        <w:br/>
      </w:r>
      <w:r>
        <w:rPr>
          <w:rFonts w:hint="eastAsia"/>
        </w:rPr>
        <w:t>　　　　三、销售渠道特点分析</w:t>
      </w:r>
      <w:r>
        <w:rPr>
          <w:rFonts w:hint="eastAsia"/>
        </w:rPr>
        <w:br/>
      </w:r>
      <w:r>
        <w:rPr>
          <w:rFonts w:hint="eastAsia"/>
        </w:rPr>
        <w:t>　　第二节 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一、全球制鞋产业有继续向低成本国家迁移的趋势</w:t>
      </w:r>
      <w:r>
        <w:rPr>
          <w:rFonts w:hint="eastAsia"/>
        </w:rPr>
        <w:br/>
      </w:r>
      <w:r>
        <w:rPr>
          <w:rFonts w:hint="eastAsia"/>
        </w:rPr>
        <w:t>　　　　二、我国鞋业进入新一轮调整期</w:t>
      </w:r>
      <w:r>
        <w:rPr>
          <w:rFonts w:hint="eastAsia"/>
        </w:rPr>
        <w:br/>
      </w:r>
      <w:r>
        <w:rPr>
          <w:rFonts w:hint="eastAsia"/>
        </w:rPr>
        <w:t>　　第三节 中国鞋企战略地位SOWT分析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国际制鞋产业的市场现状</w:t>
      </w:r>
      <w:r>
        <w:rPr>
          <w:rFonts w:hint="eastAsia"/>
        </w:rPr>
        <w:br/>
      </w:r>
      <w:r>
        <w:rPr>
          <w:rFonts w:hint="eastAsia"/>
        </w:rPr>
        <w:t>　　第一节 国际各国鞋业生产及消费状况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四、欧洲和美洲</w:t>
      </w:r>
      <w:r>
        <w:rPr>
          <w:rFonts w:hint="eastAsia"/>
        </w:rPr>
        <w:br/>
      </w:r>
      <w:r>
        <w:rPr>
          <w:rFonts w:hint="eastAsia"/>
        </w:rPr>
        <w:t>　　　　五、东南亚</w:t>
      </w:r>
      <w:r>
        <w:rPr>
          <w:rFonts w:hint="eastAsia"/>
        </w:rPr>
        <w:br/>
      </w:r>
      <w:r>
        <w:rPr>
          <w:rFonts w:hint="eastAsia"/>
        </w:rPr>
        <w:t>　　　　六、中国台湾</w:t>
      </w:r>
      <w:r>
        <w:rPr>
          <w:rFonts w:hint="eastAsia"/>
        </w:rPr>
        <w:br/>
      </w:r>
      <w:r>
        <w:rPr>
          <w:rFonts w:hint="eastAsia"/>
        </w:rPr>
        <w:t>　　　　七、中国</w:t>
      </w:r>
      <w:r>
        <w:rPr>
          <w:rFonts w:hint="eastAsia"/>
        </w:rPr>
        <w:br/>
      </w:r>
      <w:r>
        <w:rPr>
          <w:rFonts w:hint="eastAsia"/>
        </w:rPr>
        <w:t>　　第二节 国际鞋类产品进口分析</w:t>
      </w:r>
      <w:r>
        <w:rPr>
          <w:rFonts w:hint="eastAsia"/>
        </w:rPr>
        <w:br/>
      </w:r>
      <w:r>
        <w:rPr>
          <w:rFonts w:hint="eastAsia"/>
        </w:rPr>
        <w:t>　　　　一、美国鞋类产品进口分析</w:t>
      </w:r>
      <w:r>
        <w:rPr>
          <w:rFonts w:hint="eastAsia"/>
        </w:rPr>
        <w:br/>
      </w:r>
      <w:r>
        <w:rPr>
          <w:rFonts w:hint="eastAsia"/>
        </w:rPr>
        <w:t>　　　　二、其它国家鞋类产品进口分析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我国鞋业进出口现状分析</w:t>
      </w:r>
      <w:r>
        <w:rPr>
          <w:rFonts w:hint="eastAsia"/>
        </w:rPr>
        <w:br/>
      </w:r>
      <w:r>
        <w:rPr>
          <w:rFonts w:hint="eastAsia"/>
        </w:rPr>
        <w:t>　　第一节 我国鞋业进口状况</w:t>
      </w:r>
      <w:r>
        <w:rPr>
          <w:rFonts w:hint="eastAsia"/>
        </w:rPr>
        <w:br/>
      </w:r>
      <w:r>
        <w:rPr>
          <w:rFonts w:hint="eastAsia"/>
        </w:rPr>
        <w:t>　　第二节 我国鞋业出口状况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制鞋业主要产品市场分析</w:t>
      </w:r>
      <w:r>
        <w:rPr>
          <w:rFonts w:hint="eastAsia"/>
        </w:rPr>
        <w:br/>
      </w:r>
      <w:r>
        <w:rPr>
          <w:rFonts w:hint="eastAsia"/>
        </w:rPr>
        <w:t>第一章 胶鞋市场分析</w:t>
      </w:r>
      <w:r>
        <w:rPr>
          <w:rFonts w:hint="eastAsia"/>
        </w:rPr>
        <w:br/>
      </w:r>
      <w:r>
        <w:rPr>
          <w:rFonts w:hint="eastAsia"/>
        </w:rPr>
        <w:t>　　第一节 橡胶行业经济运行状况</w:t>
      </w:r>
      <w:r>
        <w:rPr>
          <w:rFonts w:hint="eastAsia"/>
        </w:rPr>
        <w:br/>
      </w:r>
      <w:r>
        <w:rPr>
          <w:rFonts w:hint="eastAsia"/>
        </w:rPr>
        <w:t>　　　　一、橡胶产品生产及价格状况</w:t>
      </w:r>
      <w:r>
        <w:rPr>
          <w:rFonts w:hint="eastAsia"/>
        </w:rPr>
        <w:br/>
      </w:r>
      <w:r>
        <w:rPr>
          <w:rFonts w:hint="eastAsia"/>
        </w:rPr>
        <w:t>　　　　二、橡胶产品出口情况</w:t>
      </w:r>
      <w:r>
        <w:rPr>
          <w:rFonts w:hint="eastAsia"/>
        </w:rPr>
        <w:br/>
      </w:r>
      <w:r>
        <w:rPr>
          <w:rFonts w:hint="eastAsia"/>
        </w:rPr>
        <w:t>　　　　三、胶鞋行业规模和经营状况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运动鞋市场分析</w:t>
      </w:r>
      <w:r>
        <w:rPr>
          <w:rFonts w:hint="eastAsia"/>
        </w:rPr>
        <w:br/>
      </w:r>
      <w:r>
        <w:rPr>
          <w:rFonts w:hint="eastAsia"/>
        </w:rPr>
        <w:t>　　第一节 我国运动鞋的现状</w:t>
      </w:r>
      <w:r>
        <w:rPr>
          <w:rFonts w:hint="eastAsia"/>
        </w:rPr>
        <w:br/>
      </w:r>
      <w:r>
        <w:rPr>
          <w:rFonts w:hint="eastAsia"/>
        </w:rPr>
        <w:t>　　第二节 国内运动鞋市场营销状况</w:t>
      </w:r>
      <w:r>
        <w:rPr>
          <w:rFonts w:hint="eastAsia"/>
        </w:rPr>
        <w:br/>
      </w:r>
      <w:r>
        <w:rPr>
          <w:rFonts w:hint="eastAsia"/>
        </w:rPr>
        <w:t>　　　　一、零售批发商成长起来的晋江籍省级代理商</w:t>
      </w:r>
      <w:r>
        <w:rPr>
          <w:rFonts w:hint="eastAsia"/>
        </w:rPr>
        <w:br/>
      </w:r>
      <w:r>
        <w:rPr>
          <w:rFonts w:hint="eastAsia"/>
        </w:rPr>
        <w:t>　　　　二、渠道链过长且混乱、通路共享</w:t>
      </w:r>
      <w:r>
        <w:rPr>
          <w:rFonts w:hint="eastAsia"/>
        </w:rPr>
        <w:br/>
      </w:r>
      <w:r>
        <w:rPr>
          <w:rFonts w:hint="eastAsia"/>
        </w:rPr>
        <w:t>　　第三节 我国运动鞋市场品牌分析</w:t>
      </w:r>
      <w:r>
        <w:rPr>
          <w:rFonts w:hint="eastAsia"/>
        </w:rPr>
        <w:br/>
      </w:r>
      <w:r>
        <w:rPr>
          <w:rFonts w:hint="eastAsia"/>
        </w:rPr>
        <w:t>　　第四节 国内运动鞋消费者</w:t>
      </w:r>
      <w:r>
        <w:rPr>
          <w:rFonts w:hint="eastAsia"/>
        </w:rPr>
        <w:br/>
      </w:r>
      <w:r>
        <w:rPr>
          <w:rFonts w:hint="eastAsia"/>
        </w:rPr>
        <w:t>　　第五节 运动鞋国产品牌与世界名牌的差距</w:t>
      </w:r>
      <w:r>
        <w:rPr>
          <w:rFonts w:hint="eastAsia"/>
        </w:rPr>
        <w:br/>
      </w:r>
      <w:r>
        <w:rPr>
          <w:rFonts w:hint="eastAsia"/>
        </w:rPr>
        <w:t>　　　　一、广告主张浮夸，营销策略单一</w:t>
      </w:r>
      <w:r>
        <w:rPr>
          <w:rFonts w:hint="eastAsia"/>
        </w:rPr>
        <w:br/>
      </w:r>
      <w:r>
        <w:rPr>
          <w:rFonts w:hint="eastAsia"/>
        </w:rPr>
        <w:t>　　　　二、缺乏有效的品牌战略规划</w:t>
      </w:r>
      <w:r>
        <w:rPr>
          <w:rFonts w:hint="eastAsia"/>
        </w:rPr>
        <w:br/>
      </w:r>
      <w:r>
        <w:rPr>
          <w:rFonts w:hint="eastAsia"/>
        </w:rPr>
        <w:t>　　　　三、技术缺乏创新，功能利益不强</w:t>
      </w:r>
      <w:r>
        <w:rPr>
          <w:rFonts w:hint="eastAsia"/>
        </w:rPr>
        <w:br/>
      </w:r>
      <w:r>
        <w:rPr>
          <w:rFonts w:hint="eastAsia"/>
        </w:rPr>
        <w:t>　　　　四、产品线过长，缺乏专业性和主导产品</w:t>
      </w:r>
      <w:r>
        <w:rPr>
          <w:rFonts w:hint="eastAsia"/>
        </w:rPr>
        <w:br/>
      </w:r>
      <w:r>
        <w:rPr>
          <w:rFonts w:hint="eastAsia"/>
        </w:rPr>
        <w:t>　　　　五、体育品牌赞助中缺乏有效沟通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皮鞋市场分析</w:t>
      </w:r>
      <w:r>
        <w:rPr>
          <w:rFonts w:hint="eastAsia"/>
        </w:rPr>
        <w:br/>
      </w:r>
      <w:r>
        <w:rPr>
          <w:rFonts w:hint="eastAsia"/>
        </w:rPr>
        <w:t>　　第一节 我国皮鞋制造业发展分析</w:t>
      </w:r>
      <w:r>
        <w:rPr>
          <w:rFonts w:hint="eastAsia"/>
        </w:rPr>
        <w:br/>
      </w:r>
      <w:r>
        <w:rPr>
          <w:rFonts w:hint="eastAsia"/>
        </w:rPr>
        <w:t>　　　　一、我国皮鞋市场销量</w:t>
      </w:r>
      <w:r>
        <w:rPr>
          <w:rFonts w:hint="eastAsia"/>
        </w:rPr>
        <w:br/>
      </w:r>
      <w:r>
        <w:rPr>
          <w:rFonts w:hint="eastAsia"/>
        </w:rPr>
        <w:t>　　　　二、我国皮鞋进出口状况</w:t>
      </w:r>
      <w:r>
        <w:rPr>
          <w:rFonts w:hint="eastAsia"/>
        </w:rPr>
        <w:br/>
      </w:r>
      <w:r>
        <w:rPr>
          <w:rFonts w:hint="eastAsia"/>
        </w:rPr>
        <w:t>　　　　三、鞋产业的“东鞋西移”趋势</w:t>
      </w:r>
      <w:r>
        <w:rPr>
          <w:rFonts w:hint="eastAsia"/>
        </w:rPr>
        <w:br/>
      </w:r>
      <w:r>
        <w:rPr>
          <w:rFonts w:hint="eastAsia"/>
        </w:rPr>
        <w:t>　　第二节 我国皮鞋制造业存在的问题</w:t>
      </w:r>
      <w:r>
        <w:rPr>
          <w:rFonts w:hint="eastAsia"/>
        </w:rPr>
        <w:br/>
      </w:r>
      <w:r>
        <w:rPr>
          <w:rFonts w:hint="eastAsia"/>
        </w:rPr>
        <w:t>　　　　一、国产皮鞋品牌缺乏</w:t>
      </w:r>
      <w:r>
        <w:rPr>
          <w:rFonts w:hint="eastAsia"/>
        </w:rPr>
        <w:br/>
      </w:r>
      <w:r>
        <w:rPr>
          <w:rFonts w:hint="eastAsia"/>
        </w:rPr>
        <w:t>　　　　二、产品结构和企业组织结构不合理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鞋业相关产业发展现状分析</w:t>
      </w:r>
      <w:r>
        <w:rPr>
          <w:rFonts w:hint="eastAsia"/>
        </w:rPr>
        <w:br/>
      </w:r>
      <w:r>
        <w:rPr>
          <w:rFonts w:hint="eastAsia"/>
        </w:rPr>
        <w:t>　　第一节 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二、我国毛皮资源及工业状况</w:t>
      </w:r>
      <w:r>
        <w:rPr>
          <w:rFonts w:hint="eastAsia"/>
        </w:rPr>
        <w:br/>
      </w:r>
      <w:r>
        <w:rPr>
          <w:rFonts w:hint="eastAsia"/>
        </w:rPr>
        <w:t>　　　　三、中国皮毛市场的分工及特点</w:t>
      </w:r>
      <w:r>
        <w:rPr>
          <w:rFonts w:hint="eastAsia"/>
        </w:rPr>
        <w:br/>
      </w:r>
      <w:r>
        <w:rPr>
          <w:rFonts w:hint="eastAsia"/>
        </w:rPr>
        <w:t>　　第三节 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一、皮革工业出口持续增长</w:t>
      </w:r>
      <w:r>
        <w:rPr>
          <w:rFonts w:hint="eastAsia"/>
        </w:rPr>
        <w:br/>
      </w:r>
      <w:r>
        <w:rPr>
          <w:rFonts w:hint="eastAsia"/>
        </w:rPr>
        <w:t>　　　　二、皮革工业基本特点</w:t>
      </w:r>
      <w:r>
        <w:rPr>
          <w:rFonts w:hint="eastAsia"/>
        </w:rPr>
        <w:br/>
      </w:r>
      <w:r>
        <w:rPr>
          <w:rFonts w:hint="eastAsia"/>
        </w:rPr>
        <w:t>　　　　三、我国皮革工业面临的机会和威胁</w:t>
      </w:r>
      <w:r>
        <w:rPr>
          <w:rFonts w:hint="eastAsia"/>
        </w:rPr>
        <w:br/>
      </w:r>
      <w:r>
        <w:rPr>
          <w:rFonts w:hint="eastAsia"/>
        </w:rPr>
        <w:t>　　第四节 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一、中国人造革合成革行业现状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三、人造革合成革行业存在的问题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t>　　　　五、未来2-3年内合成革行业发展趋势预测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中国制鞋业重点地区市场分析</w:t>
      </w:r>
      <w:r>
        <w:rPr>
          <w:rFonts w:hint="eastAsia"/>
        </w:rPr>
        <w:br/>
      </w:r>
      <w:r>
        <w:rPr>
          <w:rFonts w:hint="eastAsia"/>
        </w:rPr>
        <w:t>第八章 中国制鞋业典型地区分析</w:t>
      </w:r>
      <w:r>
        <w:rPr>
          <w:rFonts w:hint="eastAsia"/>
        </w:rPr>
        <w:br/>
      </w:r>
      <w:r>
        <w:rPr>
          <w:rFonts w:hint="eastAsia"/>
        </w:rPr>
        <w:t>　　第一节 广东制鞋产业发展现状</w:t>
      </w:r>
      <w:r>
        <w:rPr>
          <w:rFonts w:hint="eastAsia"/>
        </w:rPr>
        <w:br/>
      </w:r>
      <w:r>
        <w:rPr>
          <w:rFonts w:hint="eastAsia"/>
        </w:rPr>
        <w:t>　　　　一、广东制鞋产业发展现状</w:t>
      </w:r>
      <w:r>
        <w:rPr>
          <w:rFonts w:hint="eastAsia"/>
        </w:rPr>
        <w:br/>
      </w:r>
      <w:r>
        <w:rPr>
          <w:rFonts w:hint="eastAsia"/>
        </w:rPr>
        <w:t>　　　　二、突出打造优势企业和产业集群</w:t>
      </w:r>
      <w:r>
        <w:rPr>
          <w:rFonts w:hint="eastAsia"/>
        </w:rPr>
        <w:br/>
      </w:r>
      <w:r>
        <w:rPr>
          <w:rFonts w:hint="eastAsia"/>
        </w:rPr>
        <w:t>　　　　三、2006年广东鞋业面临的问题</w:t>
      </w:r>
      <w:r>
        <w:rPr>
          <w:rFonts w:hint="eastAsia"/>
        </w:rPr>
        <w:br/>
      </w:r>
      <w:r>
        <w:rPr>
          <w:rFonts w:hint="eastAsia"/>
        </w:rPr>
        <w:t>　　　　四、广东省鹤山市鞋业发展状况</w:t>
      </w:r>
      <w:r>
        <w:rPr>
          <w:rFonts w:hint="eastAsia"/>
        </w:rPr>
        <w:br/>
      </w:r>
      <w:r>
        <w:rPr>
          <w:rFonts w:hint="eastAsia"/>
        </w:rPr>
        <w:t>　　第二节 福建制鞋产业发展现状</w:t>
      </w:r>
      <w:r>
        <w:rPr>
          <w:rFonts w:hint="eastAsia"/>
        </w:rPr>
        <w:br/>
      </w:r>
      <w:r>
        <w:rPr>
          <w:rFonts w:hint="eastAsia"/>
        </w:rPr>
        <w:t>　　　　一、福建鞋业存在的问题</w:t>
      </w:r>
      <w:r>
        <w:rPr>
          <w:rFonts w:hint="eastAsia"/>
        </w:rPr>
        <w:br/>
      </w:r>
      <w:r>
        <w:rPr>
          <w:rFonts w:hint="eastAsia"/>
        </w:rPr>
        <w:t>　　　　二、晋江鞋业发展状况</w:t>
      </w:r>
      <w:r>
        <w:rPr>
          <w:rFonts w:hint="eastAsia"/>
        </w:rPr>
        <w:br/>
      </w:r>
      <w:r>
        <w:rPr>
          <w:rFonts w:hint="eastAsia"/>
        </w:rPr>
        <w:t>　　　　三、泉州鞋类出口着力提高创新能力</w:t>
      </w:r>
      <w:r>
        <w:rPr>
          <w:rFonts w:hint="eastAsia"/>
        </w:rPr>
        <w:br/>
      </w:r>
      <w:r>
        <w:rPr>
          <w:rFonts w:hint="eastAsia"/>
        </w:rPr>
        <w:t>　　第三节 温州制鞋产业发展现状</w:t>
      </w:r>
      <w:r>
        <w:rPr>
          <w:rFonts w:hint="eastAsia"/>
        </w:rPr>
        <w:br/>
      </w:r>
      <w:r>
        <w:rPr>
          <w:rFonts w:hint="eastAsia"/>
        </w:rPr>
        <w:t>　　　　一、温州制鞋产业发展现状</w:t>
      </w:r>
      <w:r>
        <w:rPr>
          <w:rFonts w:hint="eastAsia"/>
        </w:rPr>
        <w:br/>
      </w:r>
      <w:r>
        <w:rPr>
          <w:rFonts w:hint="eastAsia"/>
        </w:rPr>
        <w:t>　　　　二、温州制鞋出口状况</w:t>
      </w:r>
      <w:r>
        <w:rPr>
          <w:rFonts w:hint="eastAsia"/>
        </w:rPr>
        <w:br/>
      </w:r>
      <w:r>
        <w:rPr>
          <w:rFonts w:hint="eastAsia"/>
        </w:rPr>
        <w:t>　　　　三、温州皮革业发展思路</w:t>
      </w:r>
      <w:r>
        <w:rPr>
          <w:rFonts w:hint="eastAsia"/>
        </w:rPr>
        <w:br/>
      </w:r>
      <w:r>
        <w:rPr>
          <w:rFonts w:hint="eastAsia"/>
        </w:rPr>
        <w:t>　　　　四、中国西部鞋都争夺战</w:t>
      </w:r>
      <w:r>
        <w:rPr>
          <w:rFonts w:hint="eastAsia"/>
        </w:rPr>
        <w:br/>
      </w:r>
      <w:r>
        <w:rPr>
          <w:rFonts w:hint="eastAsia"/>
        </w:rPr>
        <w:t>　　第四节 四川鞋业开拓市场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鞋业知名品牌分析</w:t>
      </w:r>
      <w:r>
        <w:rPr>
          <w:rFonts w:hint="eastAsia"/>
        </w:rPr>
        <w:br/>
      </w:r>
      <w:r>
        <w:rPr>
          <w:rFonts w:hint="eastAsia"/>
        </w:rPr>
        <w:t>　　第一节 称雄世界的耐克</w:t>
      </w:r>
      <w:r>
        <w:rPr>
          <w:rFonts w:hint="eastAsia"/>
        </w:rPr>
        <w:br/>
      </w:r>
      <w:r>
        <w:rPr>
          <w:rFonts w:hint="eastAsia"/>
        </w:rPr>
        <w:t>　　　　一、耐克公司简介</w:t>
      </w:r>
      <w:r>
        <w:rPr>
          <w:rFonts w:hint="eastAsia"/>
        </w:rPr>
        <w:br/>
      </w:r>
      <w:r>
        <w:rPr>
          <w:rFonts w:hint="eastAsia"/>
        </w:rPr>
        <w:t>　　　　二、2006年耐克公司的销售状况、盈利状况</w:t>
      </w:r>
      <w:r>
        <w:rPr>
          <w:rFonts w:hint="eastAsia"/>
        </w:rPr>
        <w:br/>
      </w:r>
      <w:r>
        <w:rPr>
          <w:rFonts w:hint="eastAsia"/>
        </w:rPr>
        <w:t>　　第二节 成长迅速的安踏</w:t>
      </w:r>
      <w:r>
        <w:rPr>
          <w:rFonts w:hint="eastAsia"/>
        </w:rPr>
        <w:br/>
      </w:r>
      <w:r>
        <w:rPr>
          <w:rFonts w:hint="eastAsia"/>
        </w:rPr>
        <w:t>　　　　一、安踏企业简介</w:t>
      </w:r>
      <w:r>
        <w:rPr>
          <w:rFonts w:hint="eastAsia"/>
        </w:rPr>
        <w:br/>
      </w:r>
      <w:r>
        <w:rPr>
          <w:rFonts w:hint="eastAsia"/>
        </w:rPr>
        <w:t>　　　　二、安踏的国际化战略</w:t>
      </w:r>
      <w:r>
        <w:rPr>
          <w:rFonts w:hint="eastAsia"/>
        </w:rPr>
        <w:br/>
      </w:r>
      <w:r>
        <w:rPr>
          <w:rFonts w:hint="eastAsia"/>
        </w:rPr>
        <w:t>　　　　三、2006安踏的经营发展</w:t>
      </w:r>
      <w:r>
        <w:rPr>
          <w:rFonts w:hint="eastAsia"/>
        </w:rPr>
        <w:br/>
      </w:r>
      <w:r>
        <w:rPr>
          <w:rFonts w:hint="eastAsia"/>
        </w:rPr>
        <w:t>　　第三节 中国鞋王森达</w:t>
      </w:r>
      <w:r>
        <w:rPr>
          <w:rFonts w:hint="eastAsia"/>
        </w:rPr>
        <w:br/>
      </w:r>
      <w:r>
        <w:rPr>
          <w:rFonts w:hint="eastAsia"/>
        </w:rPr>
        <w:t>　　　　一、森达集团简介</w:t>
      </w:r>
      <w:r>
        <w:rPr>
          <w:rFonts w:hint="eastAsia"/>
        </w:rPr>
        <w:br/>
      </w:r>
      <w:r>
        <w:rPr>
          <w:rFonts w:hint="eastAsia"/>
        </w:rPr>
        <w:t>　　　　二、2006森达集团发展</w:t>
      </w:r>
      <w:r>
        <w:rPr>
          <w:rFonts w:hint="eastAsia"/>
        </w:rPr>
        <w:br/>
      </w:r>
      <w:r>
        <w:rPr>
          <w:rFonts w:hint="eastAsia"/>
        </w:rPr>
        <w:t>　　　　三、森达经营理念及国际化战略</w:t>
      </w:r>
      <w:r>
        <w:rPr>
          <w:rFonts w:hint="eastAsia"/>
        </w:rPr>
        <w:br/>
      </w:r>
      <w:r>
        <w:rPr>
          <w:rFonts w:hint="eastAsia"/>
        </w:rPr>
        <w:t>　　第四节 稳步前行的奥康</w:t>
      </w:r>
      <w:r>
        <w:rPr>
          <w:rFonts w:hint="eastAsia"/>
        </w:rPr>
        <w:br/>
      </w:r>
      <w:r>
        <w:rPr>
          <w:rFonts w:hint="eastAsia"/>
        </w:rPr>
        <w:t>　　　　一、奥康集团介绍</w:t>
      </w:r>
      <w:r>
        <w:rPr>
          <w:rFonts w:hint="eastAsia"/>
        </w:rPr>
        <w:br/>
      </w:r>
      <w:r>
        <w:rPr>
          <w:rFonts w:hint="eastAsia"/>
        </w:rPr>
        <w:t>　　　　二、2006年奥康集团</w:t>
      </w:r>
      <w:r>
        <w:rPr>
          <w:rFonts w:hint="eastAsia"/>
        </w:rPr>
        <w:br/>
      </w:r>
      <w:r>
        <w:rPr>
          <w:rFonts w:hint="eastAsia"/>
        </w:rPr>
        <w:t>　　　　三、奥康的经营理念及国际化战略</w:t>
      </w:r>
      <w:r>
        <w:rPr>
          <w:rFonts w:hint="eastAsia"/>
        </w:rPr>
        <w:br/>
      </w:r>
      <w:r>
        <w:rPr>
          <w:rFonts w:hint="eastAsia"/>
        </w:rPr>
        <w:t>　　第五节 光彩夺目的双星</w:t>
      </w:r>
      <w:r>
        <w:rPr>
          <w:rFonts w:hint="eastAsia"/>
        </w:rPr>
        <w:br/>
      </w:r>
      <w:r>
        <w:rPr>
          <w:rFonts w:hint="eastAsia"/>
        </w:rPr>
        <w:t>　　　　一、双星企业介绍</w:t>
      </w:r>
      <w:r>
        <w:rPr>
          <w:rFonts w:hint="eastAsia"/>
        </w:rPr>
        <w:br/>
      </w:r>
      <w:r>
        <w:rPr>
          <w:rFonts w:hint="eastAsia"/>
        </w:rPr>
        <w:t>　　　　二、2006双星集团</w:t>
      </w:r>
      <w:r>
        <w:rPr>
          <w:rFonts w:hint="eastAsia"/>
        </w:rPr>
        <w:br/>
      </w:r>
      <w:r>
        <w:rPr>
          <w:rFonts w:hint="eastAsia"/>
        </w:rPr>
        <w:t>　　　　三、双星自主创新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制鞋行业市场需求分析</w:t>
      </w:r>
      <w:r>
        <w:rPr>
          <w:rFonts w:hint="eastAsia"/>
        </w:rPr>
        <w:br/>
      </w:r>
      <w:r>
        <w:rPr>
          <w:rFonts w:hint="eastAsia"/>
        </w:rPr>
        <w:t>第一章 鞋业市场需求分析</w:t>
      </w:r>
      <w:r>
        <w:rPr>
          <w:rFonts w:hint="eastAsia"/>
        </w:rPr>
        <w:br/>
      </w:r>
      <w:r>
        <w:rPr>
          <w:rFonts w:hint="eastAsia"/>
        </w:rPr>
        <w:t>　　第一节 鞋业消费水平预测</w:t>
      </w:r>
      <w:r>
        <w:rPr>
          <w:rFonts w:hint="eastAsia"/>
        </w:rPr>
        <w:br/>
      </w:r>
      <w:r>
        <w:rPr>
          <w:rFonts w:hint="eastAsia"/>
        </w:rPr>
        <w:t>　　　　一、国际未来鞋业消费水平预测</w:t>
      </w:r>
      <w:r>
        <w:rPr>
          <w:rFonts w:hint="eastAsia"/>
        </w:rPr>
        <w:br/>
      </w:r>
      <w:r>
        <w:rPr>
          <w:rFonts w:hint="eastAsia"/>
        </w:rPr>
        <w:t>　　　　二、我国未来鞋消费市场预测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制鞋行业竞争态势分析</w:t>
      </w:r>
      <w:r>
        <w:rPr>
          <w:rFonts w:hint="eastAsia"/>
        </w:rPr>
        <w:br/>
      </w:r>
      <w:r>
        <w:rPr>
          <w:rFonts w:hint="eastAsia"/>
        </w:rPr>
        <w:t>第十一章 制鞋产业竞争分析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一、国内男皮鞋市场竞争</w:t>
      </w:r>
      <w:r>
        <w:rPr>
          <w:rFonts w:hint="eastAsia"/>
        </w:rPr>
        <w:br/>
      </w:r>
      <w:r>
        <w:rPr>
          <w:rFonts w:hint="eastAsia"/>
        </w:rPr>
        <w:t>　　　　二、国内女皮鞋市场竞争</w:t>
      </w:r>
      <w:r>
        <w:rPr>
          <w:rFonts w:hint="eastAsia"/>
        </w:rPr>
        <w:br/>
      </w:r>
      <w:r>
        <w:rPr>
          <w:rFonts w:hint="eastAsia"/>
        </w:rPr>
        <w:t>　　　　三、国内旅游运动鞋市场竞争</w:t>
      </w:r>
      <w:r>
        <w:rPr>
          <w:rFonts w:hint="eastAsia"/>
        </w:rPr>
        <w:br/>
      </w:r>
      <w:r>
        <w:rPr>
          <w:rFonts w:hint="eastAsia"/>
        </w:rPr>
        <w:t>　　　　四、布鞋市场风生水起</w:t>
      </w:r>
      <w:r>
        <w:rPr>
          <w:rFonts w:hint="eastAsia"/>
        </w:rPr>
        <w:br/>
      </w:r>
      <w:r>
        <w:rPr>
          <w:rFonts w:hint="eastAsia"/>
        </w:rPr>
        <w:t>　　第二节 市场竞争特征</w:t>
      </w:r>
      <w:r>
        <w:rPr>
          <w:rFonts w:hint="eastAsia"/>
        </w:rPr>
        <w:br/>
      </w:r>
      <w:r>
        <w:rPr>
          <w:rFonts w:hint="eastAsia"/>
        </w:rPr>
        <w:t>　　　　一、外国品牌争抢中国高档市场</w:t>
      </w:r>
      <w:r>
        <w:rPr>
          <w:rFonts w:hint="eastAsia"/>
        </w:rPr>
        <w:br/>
      </w:r>
      <w:r>
        <w:rPr>
          <w:rFonts w:hint="eastAsia"/>
        </w:rPr>
        <w:t>　　　　二、国内鞋业市场竞争转向</w:t>
      </w:r>
      <w:r>
        <w:rPr>
          <w:rFonts w:hint="eastAsia"/>
        </w:rPr>
        <w:br/>
      </w:r>
      <w:r>
        <w:rPr>
          <w:rFonts w:hint="eastAsia"/>
        </w:rPr>
        <w:t>　　第三节 中国鞋业在部分国外市场分析</w:t>
      </w:r>
      <w:r>
        <w:rPr>
          <w:rFonts w:hint="eastAsia"/>
        </w:rPr>
        <w:br/>
      </w:r>
      <w:r>
        <w:rPr>
          <w:rFonts w:hint="eastAsia"/>
        </w:rPr>
        <w:t>　　　　一、中国鞋业应如何应对美国市场</w:t>
      </w:r>
      <w:r>
        <w:rPr>
          <w:rFonts w:hint="eastAsia"/>
        </w:rPr>
        <w:br/>
      </w:r>
      <w:r>
        <w:rPr>
          <w:rFonts w:hint="eastAsia"/>
        </w:rPr>
        <w:t>　　　　二、中国鞋业面临的俄罗斯市场</w:t>
      </w:r>
      <w:r>
        <w:rPr>
          <w:rFonts w:hint="eastAsia"/>
        </w:rPr>
        <w:br/>
      </w:r>
      <w:r>
        <w:rPr>
          <w:rFonts w:hint="eastAsia"/>
        </w:rPr>
        <w:t>　　　　三、6000万市场待开发 中国鞋老板中亚找商机</w:t>
      </w:r>
      <w:r>
        <w:rPr>
          <w:rFonts w:hint="eastAsia"/>
        </w:rPr>
        <w:br/>
      </w:r>
      <w:r>
        <w:rPr>
          <w:rFonts w:hint="eastAsia"/>
        </w:rPr>
        <w:t>　　　　四、非洲成为浙江鞋类出口新黄金地</w:t>
      </w:r>
      <w:r>
        <w:rPr>
          <w:rFonts w:hint="eastAsia"/>
        </w:rPr>
        <w:br/>
      </w:r>
      <w:r>
        <w:rPr>
          <w:rFonts w:hint="eastAsia"/>
        </w:rPr>
        <w:t>　　第四节 童鞋市场大有潜力可挖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我国制鞋业的发展策略</w:t>
      </w:r>
      <w:r>
        <w:rPr>
          <w:rFonts w:hint="eastAsia"/>
        </w:rPr>
        <w:br/>
      </w:r>
      <w:r>
        <w:rPr>
          <w:rFonts w:hint="eastAsia"/>
        </w:rPr>
        <w:t>　　第一节 国内小型鞋业如何生存和发展</w:t>
      </w:r>
      <w:r>
        <w:rPr>
          <w:rFonts w:hint="eastAsia"/>
        </w:rPr>
        <w:br/>
      </w:r>
      <w:r>
        <w:rPr>
          <w:rFonts w:hint="eastAsia"/>
        </w:rPr>
        <w:t>　　　　一、内小型鞋业所面临的主要问题</w:t>
      </w:r>
      <w:r>
        <w:rPr>
          <w:rFonts w:hint="eastAsia"/>
        </w:rPr>
        <w:br/>
      </w:r>
      <w:r>
        <w:rPr>
          <w:rFonts w:hint="eastAsia"/>
        </w:rPr>
        <w:t>　　　　二、小型鞋业生存与发展的策略</w:t>
      </w:r>
      <w:r>
        <w:rPr>
          <w:rFonts w:hint="eastAsia"/>
        </w:rPr>
        <w:br/>
      </w:r>
      <w:r>
        <w:rPr>
          <w:rFonts w:hint="eastAsia"/>
        </w:rPr>
        <w:t>　　第二节 新环境下我国国内鞋业的发展探索</w:t>
      </w:r>
      <w:r>
        <w:rPr>
          <w:rFonts w:hint="eastAsia"/>
        </w:rPr>
        <w:br/>
      </w:r>
      <w:r>
        <w:rPr>
          <w:rFonts w:hint="eastAsia"/>
        </w:rPr>
        <w:t>　　第三节 (中智~林)中国鞋业国际化发展解析</w:t>
      </w:r>
      <w:r>
        <w:rPr>
          <w:rFonts w:hint="eastAsia"/>
        </w:rPr>
        <w:br/>
      </w:r>
      <w:r>
        <w:rPr>
          <w:rFonts w:hint="eastAsia"/>
        </w:rPr>
        <w:t>　　　　一、探究中国鞋业的“森达模式”和“奥康模式”</w:t>
      </w:r>
      <w:r>
        <w:rPr>
          <w:rFonts w:hint="eastAsia"/>
        </w:rPr>
        <w:br/>
      </w:r>
      <w:r>
        <w:rPr>
          <w:rFonts w:hint="eastAsia"/>
        </w:rPr>
        <w:t>　　　　二、中国鞋业海外突围的第四条道路</w:t>
      </w:r>
      <w:r>
        <w:rPr>
          <w:rFonts w:hint="eastAsia"/>
        </w:rPr>
        <w:br/>
      </w:r>
      <w:r>
        <w:rPr>
          <w:rFonts w:hint="eastAsia"/>
        </w:rPr>
        <w:t>　　　　三、中国鞋业如何走向世界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2006年10月皮革制品出口统计</w:t>
      </w:r>
      <w:r>
        <w:rPr>
          <w:rFonts w:hint="eastAsia"/>
        </w:rPr>
        <w:br/>
      </w:r>
      <w:r>
        <w:rPr>
          <w:rFonts w:hint="eastAsia"/>
        </w:rPr>
        <w:t>　　图表 2006年10月胶鞋产量</w:t>
      </w:r>
      <w:r>
        <w:rPr>
          <w:rFonts w:hint="eastAsia"/>
        </w:rPr>
        <w:br/>
      </w:r>
      <w:r>
        <w:rPr>
          <w:rFonts w:hint="eastAsia"/>
        </w:rPr>
        <w:t>　　图表 消费者品牌关注度</w:t>
      </w:r>
      <w:r>
        <w:rPr>
          <w:rFonts w:hint="eastAsia"/>
        </w:rPr>
        <w:br/>
      </w:r>
      <w:r>
        <w:rPr>
          <w:rFonts w:hint="eastAsia"/>
        </w:rPr>
        <w:t>　　图表 年度热门品牌分布</w:t>
      </w:r>
      <w:r>
        <w:rPr>
          <w:rFonts w:hint="eastAsia"/>
        </w:rPr>
        <w:br/>
      </w:r>
      <w:r>
        <w:rPr>
          <w:rFonts w:hint="eastAsia"/>
        </w:rPr>
        <w:t>　　图表 消费者对鞋类关注度</w:t>
      </w:r>
      <w:r>
        <w:rPr>
          <w:rFonts w:hint="eastAsia"/>
        </w:rPr>
        <w:br/>
      </w:r>
      <w:r>
        <w:rPr>
          <w:rFonts w:hint="eastAsia"/>
        </w:rPr>
        <w:t>　　图表 消费者关注度比例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6e1684dcf4611" w:history="1">
        <w:r>
          <w:rPr>
            <w:rStyle w:val="Hyperlink"/>
          </w:rPr>
          <w:t>2007中国制鞋业行业预测分析报告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6e1684dcf4611" w:history="1">
        <w:r>
          <w:rPr>
            <w:rStyle w:val="Hyperlink"/>
          </w:rPr>
          <w:t>https://www.20087.com/2007-04/R_2007zhongguozhixieyeyucefenxiBaoGao.html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5b42bfd44931" w:history="1">
      <w:r>
        <w:rPr>
          <w:rStyle w:val="Hyperlink"/>
        </w:rPr>
        <w:t>2007中国制鞋业行业预测分析报告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ngguozhixieyeyucefenxiBaoGao.html" TargetMode="External" Id="Rf086e1684dcf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ngguozhixieyeyucefenxiBaoGao.html" TargetMode="External" Id="R01ea5b42bfd4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2007-04-24T00:34:00Z</dcterms:created>
  <dcterms:modified xsi:type="dcterms:W3CDTF">2007-04-24T01:34:00Z</dcterms:modified>
  <dc:subject>2007中国制鞋业行业预测分析报告</dc:subject>
  <dc:title>2007中国制鞋业行业预测分析报告</dc:title>
  <cp:keywords>2007中国制鞋业行业预测分析报告</cp:keywords>
  <dc:description>2007中国制鞋业行业预测分析报告</dc:description>
</cp:coreProperties>
</file>