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7fec08a544cbb" w:history="1">
              <w:r>
                <w:rPr>
                  <w:rStyle w:val="Hyperlink"/>
                </w:rPr>
                <w:t>2007年中国巧克力市场调查报告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7fec08a544cbb" w:history="1">
              <w:r>
                <w:rPr>
                  <w:rStyle w:val="Hyperlink"/>
                </w:rPr>
                <w:t>2007年中国巧克力市场调查报告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7fec08a544cbb" w:history="1">
                <w:r>
                  <w:rPr>
                    <w:rStyle w:val="Hyperlink"/>
                  </w:rPr>
                  <w:t>https://www.20087.com/2007-04/R_2007qiaokelishichangdiaochaBaoGao.html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导言</w:t>
      </w:r>
      <w:r>
        <w:rPr>
          <w:rFonts w:hint="eastAsia"/>
        </w:rPr>
        <w:br/>
      </w:r>
      <w:r>
        <w:rPr>
          <w:rFonts w:hint="eastAsia"/>
        </w:rPr>
        <w:t>第二部分 中国大陆巧克力行业要点概述</w:t>
      </w:r>
      <w:r>
        <w:rPr>
          <w:rFonts w:hint="eastAsia"/>
        </w:rPr>
        <w:br/>
      </w:r>
      <w:r>
        <w:rPr>
          <w:rFonts w:hint="eastAsia"/>
        </w:rPr>
        <w:t>　　　　一、2004-2006年度中国大陆巧克力行业法规标准</w:t>
      </w:r>
      <w:r>
        <w:rPr>
          <w:rFonts w:hint="eastAsia"/>
        </w:rPr>
        <w:br/>
      </w:r>
      <w:r>
        <w:rPr>
          <w:rFonts w:hint="eastAsia"/>
        </w:rPr>
        <w:t>　　　　二、2004-2006年度中国大陆巧克力行业重大新闻</w:t>
      </w:r>
      <w:r>
        <w:rPr>
          <w:rFonts w:hint="eastAsia"/>
        </w:rPr>
        <w:br/>
      </w:r>
      <w:r>
        <w:rPr>
          <w:rFonts w:hint="eastAsia"/>
        </w:rPr>
        <w:t>　　　　三、中国大陆巧克力原料市场概述</w:t>
      </w:r>
      <w:r>
        <w:rPr>
          <w:rFonts w:hint="eastAsia"/>
        </w:rPr>
        <w:br/>
      </w:r>
      <w:r>
        <w:rPr>
          <w:rFonts w:hint="eastAsia"/>
        </w:rPr>
        <w:t>　　　　四、中国大陆巧克力行业市场表现概述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中国大陆巧克力行业宏观经济环境及产业环境研究</w:t>
      </w:r>
      <w:r>
        <w:rPr>
          <w:rFonts w:hint="eastAsia"/>
        </w:rPr>
        <w:br/>
      </w:r>
      <w:r>
        <w:rPr>
          <w:rFonts w:hint="eastAsia"/>
        </w:rPr>
        <w:t>　　　　一、中国大陆巧克力行业宏观经济环境研究</w:t>
      </w:r>
      <w:r>
        <w:rPr>
          <w:rFonts w:hint="eastAsia"/>
        </w:rPr>
        <w:br/>
      </w:r>
      <w:r>
        <w:rPr>
          <w:rFonts w:hint="eastAsia"/>
        </w:rPr>
        <w:t>　　　　二、中国大陆巧克力行业产业环境研究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中国大陆巧克力原材料供应研究</w:t>
      </w:r>
      <w:r>
        <w:rPr>
          <w:rFonts w:hint="eastAsia"/>
        </w:rPr>
        <w:br/>
      </w:r>
      <w:r>
        <w:rPr>
          <w:rFonts w:hint="eastAsia"/>
        </w:rPr>
        <w:t>　　　　一、中国大陆巧克力各主要原料供求状况</w:t>
      </w:r>
      <w:r>
        <w:rPr>
          <w:rFonts w:hint="eastAsia"/>
        </w:rPr>
        <w:br/>
      </w:r>
      <w:r>
        <w:rPr>
          <w:rFonts w:hint="eastAsia"/>
        </w:rPr>
        <w:t>　　　　二、中国大陆巧克力原料主要供销渠道情况</w:t>
      </w:r>
      <w:r>
        <w:rPr>
          <w:rFonts w:hint="eastAsia"/>
        </w:rPr>
        <w:br/>
      </w:r>
      <w:r>
        <w:rPr>
          <w:rFonts w:hint="eastAsia"/>
        </w:rPr>
        <w:t>　　　　三、进口可可及其替代品供求情况</w:t>
      </w:r>
      <w:r>
        <w:rPr>
          <w:rFonts w:hint="eastAsia"/>
        </w:rPr>
        <w:br/>
      </w:r>
      <w:r>
        <w:rPr>
          <w:rFonts w:hint="eastAsia"/>
        </w:rPr>
        <w:t>　　　　四、2004-2006年全球可可供求情况</w:t>
      </w:r>
      <w:r>
        <w:rPr>
          <w:rFonts w:hint="eastAsia"/>
        </w:rPr>
        <w:br/>
      </w:r>
      <w:r>
        <w:rPr>
          <w:rFonts w:hint="eastAsia"/>
        </w:rPr>
        <w:t>　　　　五、全球各主要可可产地情况</w:t>
      </w:r>
      <w:r>
        <w:rPr>
          <w:rFonts w:hint="eastAsia"/>
        </w:rPr>
        <w:br/>
      </w:r>
      <w:r>
        <w:rPr>
          <w:rFonts w:hint="eastAsia"/>
        </w:rPr>
        <w:t>　　　　　　（一）科特迪瓦</w:t>
      </w:r>
      <w:r>
        <w:rPr>
          <w:rFonts w:hint="eastAsia"/>
        </w:rPr>
        <w:br/>
      </w:r>
      <w:r>
        <w:rPr>
          <w:rFonts w:hint="eastAsia"/>
        </w:rPr>
        <w:t>　　　　　　（二）加纳</w:t>
      </w:r>
      <w:r>
        <w:rPr>
          <w:rFonts w:hint="eastAsia"/>
        </w:rPr>
        <w:br/>
      </w:r>
      <w:r>
        <w:rPr>
          <w:rFonts w:hint="eastAsia"/>
        </w:rPr>
        <w:t>　　　　　　（三）印度尼西亚</w:t>
      </w:r>
      <w:r>
        <w:rPr>
          <w:rFonts w:hint="eastAsia"/>
        </w:rPr>
        <w:br/>
      </w:r>
      <w:r>
        <w:rPr>
          <w:rFonts w:hint="eastAsia"/>
        </w:rPr>
        <w:t>　　　　六、当前可可进口贸易的主要渠道</w:t>
      </w:r>
      <w:r>
        <w:rPr>
          <w:rFonts w:hint="eastAsia"/>
        </w:rPr>
        <w:br/>
      </w:r>
      <w:r>
        <w:rPr>
          <w:rFonts w:hint="eastAsia"/>
        </w:rPr>
        <w:t>　　　　七、可可进口涉及的政策法规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中国大陆巧克力市场综合研究</w:t>
      </w:r>
      <w:r>
        <w:rPr>
          <w:rFonts w:hint="eastAsia"/>
        </w:rPr>
        <w:br/>
      </w:r>
      <w:r>
        <w:rPr>
          <w:rFonts w:hint="eastAsia"/>
        </w:rPr>
        <w:t>第一章 2004-2006年度中国大陆巧克力市场总量与市场结构</w:t>
      </w:r>
      <w:r>
        <w:rPr>
          <w:rFonts w:hint="eastAsia"/>
        </w:rPr>
        <w:br/>
      </w:r>
      <w:r>
        <w:rPr>
          <w:rFonts w:hint="eastAsia"/>
        </w:rPr>
        <w:t>　　　　一、市场总量研究</w:t>
      </w:r>
      <w:r>
        <w:rPr>
          <w:rFonts w:hint="eastAsia"/>
        </w:rPr>
        <w:br/>
      </w:r>
      <w:r>
        <w:rPr>
          <w:rFonts w:hint="eastAsia"/>
        </w:rPr>
        <w:t>　　　　　　（一）2004-2006年度中国大陆巧克力市场总体规模</w:t>
      </w:r>
      <w:r>
        <w:rPr>
          <w:rFonts w:hint="eastAsia"/>
        </w:rPr>
        <w:br/>
      </w:r>
      <w:r>
        <w:rPr>
          <w:rFonts w:hint="eastAsia"/>
        </w:rPr>
        <w:t>　　　　　　（二）2004-2006年度中国大陆巧克力进出口状况</w:t>
      </w:r>
      <w:r>
        <w:rPr>
          <w:rFonts w:hint="eastAsia"/>
        </w:rPr>
        <w:br/>
      </w:r>
      <w:r>
        <w:rPr>
          <w:rFonts w:hint="eastAsia"/>
        </w:rPr>
        <w:t>　　　　　　（三）2004-2006年度中国大陆巧克力产量状况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　　（一）2004-2006年度中国大陆巧克力市场区域结构分析</w:t>
      </w:r>
      <w:r>
        <w:rPr>
          <w:rFonts w:hint="eastAsia"/>
        </w:rPr>
        <w:br/>
      </w:r>
      <w:r>
        <w:rPr>
          <w:rFonts w:hint="eastAsia"/>
        </w:rPr>
        <w:t>　　　　　　（二）2004-2006年度中国大陆巧克力市场产品结构分析</w:t>
      </w:r>
      <w:r>
        <w:rPr>
          <w:rFonts w:hint="eastAsia"/>
        </w:rPr>
        <w:br/>
      </w:r>
      <w:r>
        <w:rPr>
          <w:rFonts w:hint="eastAsia"/>
        </w:rPr>
        <w:t>　　　　　　（三）2004-2006年度中国大陆巧克力市场品牌结构分析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2004-2006年度中国大陆主要巧克力生产企业对比分析</w:t>
      </w:r>
      <w:r>
        <w:rPr>
          <w:rFonts w:hint="eastAsia"/>
        </w:rPr>
        <w:br/>
      </w:r>
      <w:r>
        <w:rPr>
          <w:rFonts w:hint="eastAsia"/>
        </w:rPr>
        <w:t>　　　　一、爱芬食品（北京）有限公司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（一）2004-2006年度企业基本经营状况</w:t>
      </w:r>
      <w:r>
        <w:rPr>
          <w:rFonts w:hint="eastAsia"/>
        </w:rPr>
        <w:br/>
      </w:r>
      <w:r>
        <w:rPr>
          <w:rFonts w:hint="eastAsia"/>
        </w:rPr>
        <w:t>　　　　　　（二）产品线分布及市场定位</w:t>
      </w:r>
      <w:r>
        <w:rPr>
          <w:rFonts w:hint="eastAsia"/>
        </w:rPr>
        <w:br/>
      </w:r>
      <w:r>
        <w:rPr>
          <w:rFonts w:hint="eastAsia"/>
        </w:rPr>
        <w:t>　　　　　　（三）企业战略发展方向</w:t>
      </w:r>
      <w:r>
        <w:rPr>
          <w:rFonts w:hint="eastAsia"/>
        </w:rPr>
        <w:br/>
      </w:r>
      <w:r>
        <w:rPr>
          <w:rFonts w:hint="eastAsia"/>
        </w:rPr>
        <w:t>　　　　二、吉百利中国食品有限公司</w:t>
      </w:r>
      <w:r>
        <w:rPr>
          <w:rFonts w:hint="eastAsia"/>
        </w:rPr>
        <w:br/>
      </w:r>
      <w:r>
        <w:rPr>
          <w:rFonts w:hint="eastAsia"/>
        </w:rPr>
        <w:t>　　　　　　（一）2004-2006年度企业基本经营状况</w:t>
      </w:r>
      <w:r>
        <w:rPr>
          <w:rFonts w:hint="eastAsia"/>
        </w:rPr>
        <w:br/>
      </w:r>
      <w:r>
        <w:rPr>
          <w:rFonts w:hint="eastAsia"/>
        </w:rPr>
        <w:t>　　　　　　（二）产品线分布及市场定位</w:t>
      </w:r>
      <w:r>
        <w:rPr>
          <w:rFonts w:hint="eastAsia"/>
        </w:rPr>
        <w:br/>
      </w:r>
      <w:r>
        <w:rPr>
          <w:rFonts w:hint="eastAsia"/>
        </w:rPr>
        <w:t>　　　　　　（三）企业战略发展方向</w:t>
      </w:r>
      <w:r>
        <w:rPr>
          <w:rFonts w:hint="eastAsia"/>
        </w:rPr>
        <w:br/>
      </w:r>
      <w:r>
        <w:rPr>
          <w:rFonts w:hint="eastAsia"/>
        </w:rPr>
        <w:t>　　　　三、深圳金帝食品有限公司</w:t>
      </w:r>
      <w:r>
        <w:rPr>
          <w:rFonts w:hint="eastAsia"/>
        </w:rPr>
        <w:br/>
      </w:r>
      <w:r>
        <w:rPr>
          <w:rFonts w:hint="eastAsia"/>
        </w:rPr>
        <w:t>　　　　　　（一）2004-2006年度企业基本经营状况</w:t>
      </w:r>
      <w:r>
        <w:rPr>
          <w:rFonts w:hint="eastAsia"/>
        </w:rPr>
        <w:br/>
      </w:r>
      <w:r>
        <w:rPr>
          <w:rFonts w:hint="eastAsia"/>
        </w:rPr>
        <w:t>　　　　　　（二）产品线分布及市场定位</w:t>
      </w:r>
      <w:r>
        <w:rPr>
          <w:rFonts w:hint="eastAsia"/>
        </w:rPr>
        <w:br/>
      </w:r>
      <w:r>
        <w:rPr>
          <w:rFonts w:hint="eastAsia"/>
        </w:rPr>
        <w:t>　　　　　　（三）企业战略发展方向</w:t>
      </w:r>
      <w:r>
        <w:rPr>
          <w:rFonts w:hint="eastAsia"/>
        </w:rPr>
        <w:br/>
      </w:r>
      <w:r>
        <w:rPr>
          <w:rFonts w:hint="eastAsia"/>
        </w:rPr>
        <w:t>　　　　四、雀巢（中国）有限公司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（一）2004-2006年度企业基本经营状况</w:t>
      </w:r>
      <w:r>
        <w:rPr>
          <w:rFonts w:hint="eastAsia"/>
        </w:rPr>
        <w:br/>
      </w:r>
      <w:r>
        <w:rPr>
          <w:rFonts w:hint="eastAsia"/>
        </w:rPr>
        <w:t>　　　　　　（二）产品线分布及市场定位</w:t>
      </w:r>
      <w:r>
        <w:rPr>
          <w:rFonts w:hint="eastAsia"/>
        </w:rPr>
        <w:br/>
      </w:r>
      <w:r>
        <w:rPr>
          <w:rFonts w:hint="eastAsia"/>
        </w:rPr>
        <w:t>　　　　　　（三）企业战略发展方向</w:t>
      </w:r>
      <w:r>
        <w:rPr>
          <w:rFonts w:hint="eastAsia"/>
        </w:rPr>
        <w:br/>
      </w:r>
      <w:r>
        <w:rPr>
          <w:rFonts w:hint="eastAsia"/>
        </w:rPr>
        <w:t>　　　　五、好时食品国际贸易（上海）有限公司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六、综合评述</w:t>
      </w:r>
      <w:r>
        <w:rPr>
          <w:rFonts w:hint="eastAsia"/>
        </w:rPr>
        <w:br/>
      </w:r>
      <w:r>
        <w:rPr>
          <w:rFonts w:hint="eastAsia"/>
        </w:rPr>
        <w:t>　　　　　　（一）外资巧克力企业的优势</w:t>
      </w:r>
      <w:r>
        <w:rPr>
          <w:rFonts w:hint="eastAsia"/>
        </w:rPr>
        <w:br/>
      </w:r>
      <w:r>
        <w:rPr>
          <w:rFonts w:hint="eastAsia"/>
        </w:rPr>
        <w:t>　　　　　　（二）本土企业优、劣势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2004-2006年度中国大陆巧克力市场品牌竞争状况分析</w:t>
      </w:r>
      <w:r>
        <w:rPr>
          <w:rFonts w:hint="eastAsia"/>
        </w:rPr>
        <w:br/>
      </w:r>
      <w:r>
        <w:rPr>
          <w:rFonts w:hint="eastAsia"/>
        </w:rPr>
        <w:t>　　　　一、品牌市场产销量排名</w:t>
      </w:r>
      <w:r>
        <w:rPr>
          <w:rFonts w:hint="eastAsia"/>
        </w:rPr>
        <w:br/>
      </w:r>
      <w:r>
        <w:rPr>
          <w:rFonts w:hint="eastAsia"/>
        </w:rPr>
        <w:t>　　　　二、品牌认知度、美誉度排名</w:t>
      </w:r>
      <w:r>
        <w:rPr>
          <w:rFonts w:hint="eastAsia"/>
        </w:rPr>
        <w:br/>
      </w:r>
      <w:r>
        <w:rPr>
          <w:rFonts w:hint="eastAsia"/>
        </w:rPr>
        <w:t>　　　　三、前五品牌产品与价格竞争分析</w:t>
      </w:r>
      <w:r>
        <w:rPr>
          <w:rFonts w:hint="eastAsia"/>
        </w:rPr>
        <w:br/>
      </w:r>
      <w:r>
        <w:rPr>
          <w:rFonts w:hint="eastAsia"/>
        </w:rPr>
        <w:t>　　　　四、品牌渠道策略分析</w:t>
      </w:r>
      <w:r>
        <w:rPr>
          <w:rFonts w:hint="eastAsia"/>
        </w:rPr>
        <w:br/>
      </w:r>
      <w:r>
        <w:rPr>
          <w:rFonts w:hint="eastAsia"/>
        </w:rPr>
        <w:t>　　　　五、品牌平面媒体广告竞争动态分析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　　（一）硬性广告投放研究</w:t>
      </w:r>
      <w:r>
        <w:rPr>
          <w:rFonts w:hint="eastAsia"/>
        </w:rPr>
        <w:br/>
      </w:r>
      <w:r>
        <w:rPr>
          <w:rFonts w:hint="eastAsia"/>
        </w:rPr>
        <w:t>　　　　　　（二）硬性广告诉求点研究</w:t>
      </w:r>
      <w:r>
        <w:rPr>
          <w:rFonts w:hint="eastAsia"/>
        </w:rPr>
        <w:br/>
      </w:r>
      <w:r>
        <w:rPr>
          <w:rFonts w:hint="eastAsia"/>
        </w:rPr>
        <w:t>　　　　　　（三）软性媒体传播研究</w:t>
      </w:r>
      <w:r>
        <w:rPr>
          <w:rFonts w:hint="eastAsia"/>
        </w:rPr>
        <w:br/>
      </w:r>
      <w:r>
        <w:rPr>
          <w:rFonts w:hint="eastAsia"/>
        </w:rPr>
        <w:t>　　　　六、前五品牌定位策略分析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中国大陆巧克力市场消费需求分析</w:t>
      </w:r>
      <w:r>
        <w:rPr>
          <w:rFonts w:hint="eastAsia"/>
        </w:rPr>
        <w:br/>
      </w:r>
      <w:r>
        <w:rPr>
          <w:rFonts w:hint="eastAsia"/>
        </w:rPr>
        <w:t>　　第一节 巧克力消费者消费调查</w:t>
      </w:r>
      <w:r>
        <w:rPr>
          <w:rFonts w:hint="eastAsia"/>
        </w:rPr>
        <w:br/>
      </w:r>
      <w:r>
        <w:rPr>
          <w:rFonts w:hint="eastAsia"/>
        </w:rPr>
        <w:t>　　　　一、消费者食用频率调查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三、消费者最常食用品牌分析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t>　　　　六、重度消费者选择商品考虑的因素</w:t>
      </w:r>
      <w:r>
        <w:rPr>
          <w:rFonts w:hint="eastAsia"/>
        </w:rPr>
        <w:br/>
      </w:r>
      <w:r>
        <w:rPr>
          <w:rFonts w:hint="eastAsia"/>
        </w:rPr>
        <w:t>　　　　七、重度消费者最常食用的种类</w:t>
      </w:r>
      <w:r>
        <w:rPr>
          <w:rFonts w:hint="eastAsia"/>
        </w:rPr>
        <w:br/>
      </w:r>
      <w:r>
        <w:rPr>
          <w:rFonts w:hint="eastAsia"/>
        </w:rPr>
        <w:t>　　　　八、重度消费者最常食用的场合调查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第十一节 (中智~林)南京市场消费行为分析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中国大陆巧克力市场发展预测</w:t>
      </w:r>
      <w:r>
        <w:rPr>
          <w:rFonts w:hint="eastAsia"/>
        </w:rPr>
        <w:br/>
      </w:r>
      <w:r>
        <w:rPr>
          <w:rFonts w:hint="eastAsia"/>
        </w:rPr>
        <w:t>　　　　一、市场总量预测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中国巧克力市场品牌占有率分布</w:t>
      </w:r>
      <w:r>
        <w:rPr>
          <w:rFonts w:hint="eastAsia"/>
        </w:rPr>
        <w:br/>
      </w:r>
      <w:r>
        <w:rPr>
          <w:rFonts w:hint="eastAsia"/>
        </w:rPr>
        <w:t>　　中国巧克力市场品牌忠诚度</w:t>
      </w:r>
      <w:r>
        <w:rPr>
          <w:rFonts w:hint="eastAsia"/>
        </w:rPr>
        <w:br/>
      </w:r>
      <w:r>
        <w:rPr>
          <w:rFonts w:hint="eastAsia"/>
        </w:rPr>
        <w:t>　　产销量排名</w:t>
      </w:r>
      <w:r>
        <w:rPr>
          <w:rFonts w:hint="eastAsia"/>
        </w:rPr>
        <w:br/>
      </w:r>
      <w:r>
        <w:rPr>
          <w:rFonts w:hint="eastAsia"/>
        </w:rPr>
        <w:t>　　品牌认知度排名</w:t>
      </w:r>
      <w:r>
        <w:rPr>
          <w:rFonts w:hint="eastAsia"/>
        </w:rPr>
        <w:br/>
      </w:r>
      <w:r>
        <w:rPr>
          <w:rFonts w:hint="eastAsia"/>
        </w:rPr>
        <w:t>　　巧克力行业销售渠道对比</w:t>
      </w:r>
      <w:r>
        <w:rPr>
          <w:rFonts w:hint="eastAsia"/>
        </w:rPr>
        <w:br/>
      </w:r>
      <w:r>
        <w:rPr>
          <w:rFonts w:hint="eastAsia"/>
        </w:rPr>
        <w:t>　　2004年、2006年糖果央视广告投放变化状况图</w:t>
      </w:r>
      <w:r>
        <w:rPr>
          <w:rFonts w:hint="eastAsia"/>
        </w:rPr>
        <w:br/>
      </w:r>
      <w:r>
        <w:rPr>
          <w:rFonts w:hint="eastAsia"/>
        </w:rPr>
        <w:t>　　2004-2006糖果全国广告投放前十位频道分布图</w:t>
      </w:r>
      <w:r>
        <w:rPr>
          <w:rFonts w:hint="eastAsia"/>
        </w:rPr>
        <w:br/>
      </w:r>
      <w:r>
        <w:rPr>
          <w:rFonts w:hint="eastAsia"/>
        </w:rPr>
        <w:t>　　2004-2006央视广告投放前十名糖果品牌状况图</w:t>
      </w:r>
      <w:r>
        <w:rPr>
          <w:rFonts w:hint="eastAsia"/>
        </w:rPr>
        <w:br/>
      </w:r>
      <w:r>
        <w:rPr>
          <w:rFonts w:hint="eastAsia"/>
        </w:rPr>
        <w:t>　　消费者食用频率</w:t>
      </w:r>
      <w:r>
        <w:rPr>
          <w:rFonts w:hint="eastAsia"/>
        </w:rPr>
        <w:br/>
      </w:r>
      <w:r>
        <w:rPr>
          <w:rFonts w:hint="eastAsia"/>
        </w:rPr>
        <w:t>　　消费者购买频率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消费者购买商品的考虑因素表格</w:t>
      </w:r>
      <w:r>
        <w:rPr>
          <w:rFonts w:hint="eastAsia"/>
        </w:rPr>
        <w:br/>
      </w:r>
      <w:r>
        <w:rPr>
          <w:rFonts w:hint="eastAsia"/>
        </w:rPr>
        <w:t>　　消费者购买商品的考虑因素表格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重度消费者最常食用的场合表格</w:t>
      </w:r>
      <w:r>
        <w:rPr>
          <w:rFonts w:hint="eastAsia"/>
        </w:rPr>
        <w:br/>
      </w:r>
      <w:r>
        <w:rPr>
          <w:rFonts w:hint="eastAsia"/>
        </w:rPr>
        <w:t>　　重度消费者最常食用的场合表格</w:t>
      </w:r>
      <w:r>
        <w:rPr>
          <w:rFonts w:hint="eastAsia"/>
        </w:rPr>
        <w:br/>
      </w:r>
      <w:r>
        <w:rPr>
          <w:rFonts w:hint="eastAsia"/>
        </w:rPr>
        <w:t>　　各收入阶层食用频率表格</w:t>
      </w:r>
      <w:r>
        <w:rPr>
          <w:rFonts w:hint="eastAsia"/>
        </w:rPr>
        <w:br/>
      </w:r>
      <w:r>
        <w:rPr>
          <w:rFonts w:hint="eastAsia"/>
        </w:rPr>
        <w:t>　　各收入阶层食用频率表格</w:t>
      </w:r>
      <w:r>
        <w:rPr>
          <w:rFonts w:hint="eastAsia"/>
        </w:rPr>
        <w:br/>
      </w:r>
      <w:r>
        <w:rPr>
          <w:rFonts w:hint="eastAsia"/>
        </w:rPr>
        <w:t>　　各年龄层食用频率表格</w:t>
      </w:r>
      <w:r>
        <w:rPr>
          <w:rFonts w:hint="eastAsia"/>
        </w:rPr>
        <w:br/>
      </w:r>
      <w:r>
        <w:rPr>
          <w:rFonts w:hint="eastAsia"/>
        </w:rPr>
        <w:t>　　各年龄层食用频率表格</w:t>
      </w:r>
      <w:r>
        <w:rPr>
          <w:rFonts w:hint="eastAsia"/>
        </w:rPr>
        <w:br/>
      </w:r>
      <w:r>
        <w:rPr>
          <w:rFonts w:hint="eastAsia"/>
        </w:rPr>
        <w:t>　　各年龄阶层食用品牌习惯表格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</w:t>
      </w:r>
      <w:r>
        <w:rPr>
          <w:rFonts w:hint="eastAsia"/>
        </w:rPr>
        <w:br/>
      </w:r>
      <w:r>
        <w:rPr>
          <w:rFonts w:hint="eastAsia"/>
        </w:rPr>
        <w:t>　　年龄层最常食用的种类表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各年龄层最常食用的种表格</w:t>
      </w:r>
      <w:r>
        <w:rPr>
          <w:rFonts w:hint="eastAsia"/>
        </w:rPr>
        <w:br/>
      </w:r>
      <w:r>
        <w:rPr>
          <w:rFonts w:hint="eastAsia"/>
        </w:rPr>
        <w:t>　　各年龄层最常食用的种表格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不同性别重度消费者的年龄表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2003-2006年巧克力市场销售额（表）</w:t>
      </w:r>
      <w:r>
        <w:rPr>
          <w:rFonts w:hint="eastAsia"/>
        </w:rPr>
        <w:br/>
      </w:r>
      <w:r>
        <w:rPr>
          <w:rFonts w:hint="eastAsia"/>
        </w:rPr>
        <w:t>　　2003-2006年巧克力市场销售额（图）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7fec08a544cbb" w:history="1">
        <w:r>
          <w:rPr>
            <w:rStyle w:val="Hyperlink"/>
          </w:rPr>
          <w:t>2007年中国巧克力市场调查报告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7fec08a544cbb" w:history="1">
        <w:r>
          <w:rPr>
            <w:rStyle w:val="Hyperlink"/>
          </w:rPr>
          <w:t>https://www.20087.com/2007-04/R_2007qiaokelishichangdiaochaBaoGao.html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1481fb4b94f18" w:history="1">
      <w:r>
        <w:rPr>
          <w:rStyle w:val="Hyperlink"/>
        </w:rPr>
        <w:t>2007年中国巧克力市场调查报告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aokelishichangdiaochaBaoGao.html" TargetMode="External" Id="Rcec7fec08a54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aokelishichangdiaochaBaoGao.html" TargetMode="External" Id="Ra881481fb4b9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2007-04-20T01:26:00Z</dcterms:created>
  <dcterms:modified xsi:type="dcterms:W3CDTF">2007-04-20T02:26:00Z</dcterms:modified>
  <dc:subject>2007年中国巧克力市场调查报告</dc:subject>
  <dc:title>2007年中国巧克力市场调查报告</dc:title>
  <cp:keywords>2007年中国巧克力市场调查报告</cp:keywords>
  <dc:description>2007年中国巧克力市场调查报告</dc:description>
</cp:coreProperties>
</file>