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f26c77b94902" w:history="1">
              <w:r>
                <w:rPr>
                  <w:rStyle w:val="Hyperlink"/>
                </w:rPr>
                <w:t>2007年中国水产品冷冻加工市场调查报告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f26c77b94902" w:history="1">
              <w:r>
                <w:rPr>
                  <w:rStyle w:val="Hyperlink"/>
                </w:rPr>
                <w:t>2007年中国水产品冷冻加工市场调查报告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7ef26c77b94902" w:history="1">
                <w:r>
                  <w:rPr>
                    <w:rStyle w:val="Hyperlink"/>
                  </w:rPr>
                  <w:t>https://www.20087.com/2007-04/R_2007shuichanpinlengdongjiagongshichaBaoGao.html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水产品冷冻加工行业发展状况分析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水产品冷冻加工行业全球发展状况及趋势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二、产品市场竞争状况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四、产品贸易发展状况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2006水产品冷冻加工行业经济运行</w:t>
      </w:r>
      <w:r>
        <w:rPr>
          <w:rFonts w:hint="eastAsia"/>
        </w:rPr>
        <w:br/>
      </w:r>
      <w:r>
        <w:rPr>
          <w:rFonts w:hint="eastAsia"/>
        </w:rPr>
        <w:t>　　第一节 2006年水产品冷冻加工行业发展概况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2002年-2006年行业企业数量分析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三、不同所有制企业数量</w:t>
      </w:r>
      <w:r>
        <w:rPr>
          <w:rFonts w:hint="eastAsia"/>
        </w:rPr>
        <w:br/>
      </w:r>
      <w:r>
        <w:rPr>
          <w:rFonts w:hint="eastAsia"/>
        </w:rPr>
        <w:t>　　第三节 2002-2006年行业从业年平均人数分析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一、2002-2006年行业从业年平均人数分析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二、不同规模企业从业年平均人数分析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三、不同所有制企业从业年平均人数分析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2005年水产品冷冻加工行业产销状况分析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2005年水产品冷冻加工行业进出口情况分析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2005年1-12月各月产品进出口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水产品冷冻加工行业资产负债状况分析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三、不同所有制企业资产规模比较分析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水产品冷冻加工行业资产运营状况分析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水产品冷冻加工行业获利能力分析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水产品冷冻加工行业重点企业发展分析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一、总体资产规模情况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水产品冷冻加工行业产业投资分析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t>　　　　一、开拓国际市场</w:t>
      </w:r>
      <w:r>
        <w:rPr>
          <w:rFonts w:hint="eastAsia"/>
        </w:rPr>
        <w:br/>
      </w:r>
      <w:r>
        <w:rPr>
          <w:rFonts w:hint="eastAsia"/>
        </w:rPr>
        <w:t>　　　　二、培育农村小城镇市场</w:t>
      </w:r>
      <w:r>
        <w:rPr>
          <w:rFonts w:hint="eastAsia"/>
        </w:rPr>
        <w:br/>
      </w:r>
      <w:r>
        <w:rPr>
          <w:rFonts w:hint="eastAsia"/>
        </w:rPr>
        <w:t>　　　　三、拓展水产加工品市场</w:t>
      </w:r>
      <w:r>
        <w:rPr>
          <w:rFonts w:hint="eastAsia"/>
        </w:rPr>
        <w:br/>
      </w:r>
      <w:r>
        <w:rPr>
          <w:rFonts w:hint="eastAsia"/>
        </w:rPr>
        <w:t>　　　　四、开发新品名品市场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2007-2008年水产品冷冻加工行业发展趋势及策略建议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2007-2008年水产品冷冻加工行业发展趋势</w:t>
      </w:r>
      <w:r>
        <w:rPr>
          <w:rFonts w:hint="eastAsia"/>
        </w:rPr>
        <w:br/>
      </w:r>
      <w:r>
        <w:rPr>
          <w:rFonts w:hint="eastAsia"/>
        </w:rPr>
        <w:t>　　第二节 水产品冷冻加工行业企业营销策略分析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中.智林.　水产品冷冻加工行业企业应对策略</w:t>
      </w:r>
      <w:r>
        <w:rPr>
          <w:rFonts w:hint="eastAsia"/>
        </w:rPr>
        <w:br/>
      </w:r>
      <w:r>
        <w:rPr>
          <w:rFonts w:hint="eastAsia"/>
        </w:rPr>
        <w:t>　　　　一、加快科技创新步伐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三、培植龙头企业</w:t>
      </w:r>
      <w:r>
        <w:rPr>
          <w:rFonts w:hint="eastAsia"/>
        </w:rPr>
        <w:br/>
      </w:r>
      <w:r>
        <w:rPr>
          <w:rFonts w:hint="eastAsia"/>
        </w:rPr>
        <w:t>　　　　四、培育大型跨国经营集团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2002年-2006年水产品冷冻加工行业企业数量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2006年水产品冷冻加工行业不同规模企业数量比较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2006年水产品冷冻加工行业不同所有制企业数量比较</w:t>
      </w:r>
      <w:r>
        <w:rPr>
          <w:rFonts w:hint="eastAsia"/>
        </w:rPr>
        <w:br/>
      </w:r>
      <w:r>
        <w:rPr>
          <w:rFonts w:hint="eastAsia"/>
        </w:rPr>
        <w:t>　　2002年-2006年水产品冷冻加工行业从业人数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2002-2006年水产品冷冻加工行业不同所有制企业从业人数</w:t>
      </w:r>
      <w:r>
        <w:rPr>
          <w:rFonts w:hint="eastAsia"/>
        </w:rPr>
        <w:br/>
      </w:r>
      <w:r>
        <w:rPr>
          <w:rFonts w:hint="eastAsia"/>
        </w:rPr>
        <w:t>　　2002-2006年水产品冷冻加工行业工业总产值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2005-2006年水产品冷冻加工行业各月工业总产值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2006年水产品冷冻加工行业不同规模企业工业总产值比较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2006年水产品冷冻加工行业不同规模企业工业总产值比较</w:t>
      </w:r>
      <w:r>
        <w:rPr>
          <w:rFonts w:hint="eastAsia"/>
        </w:rPr>
        <w:br/>
      </w:r>
      <w:r>
        <w:rPr>
          <w:rFonts w:hint="eastAsia"/>
        </w:rPr>
        <w:t>　　2006年水产品冷冻加工行业工业总产值前20位企业</w:t>
      </w:r>
      <w:r>
        <w:rPr>
          <w:rFonts w:hint="eastAsia"/>
        </w:rPr>
        <w:br/>
      </w:r>
      <w:r>
        <w:rPr>
          <w:rFonts w:hint="eastAsia"/>
        </w:rPr>
        <w:t>　　2002-2006年水产品冷冻加工行业总销售收入</w:t>
      </w:r>
      <w:r>
        <w:rPr>
          <w:rFonts w:hint="eastAsia"/>
        </w:rPr>
        <w:br/>
      </w:r>
      <w:r>
        <w:rPr>
          <w:rFonts w:hint="eastAsia"/>
        </w:rPr>
        <w:t>　　2005-2006年水产品冷冻加工行业各月销售收入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2002-2006年水产品冷冻加工行业不同规模企业销售收入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2002-2006年水产品冷冻加工行业不同所有制企业销售收入</w:t>
      </w:r>
      <w:r>
        <w:rPr>
          <w:rFonts w:hint="eastAsia"/>
        </w:rPr>
        <w:br/>
      </w:r>
      <w:r>
        <w:rPr>
          <w:rFonts w:hint="eastAsia"/>
        </w:rPr>
        <w:t>　　2006年水产品冷冻加工行业销售收入前20位企业</w:t>
      </w:r>
      <w:r>
        <w:rPr>
          <w:rFonts w:hint="eastAsia"/>
        </w:rPr>
        <w:br/>
      </w:r>
      <w:r>
        <w:rPr>
          <w:rFonts w:hint="eastAsia"/>
        </w:rPr>
        <w:t>　　2005年水产品冷冻加工行业产品销售份额集中度按企业分析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2004年水产品冷冻加工行业产品销售份额集中度按企业分析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2004-2006年水产品冷冻加工行业产品销售份额集中度按地区分析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2004-2006年水产品冷冻加工行业产品销售份额集中度按城市分析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2004-2006年水产品冷冻加工行业产品销售份额集中度按经济类型分析</w:t>
      </w:r>
      <w:r>
        <w:rPr>
          <w:rFonts w:hint="eastAsia"/>
        </w:rPr>
        <w:br/>
      </w:r>
      <w:r>
        <w:rPr>
          <w:rFonts w:hint="eastAsia"/>
        </w:rPr>
        <w:t>　　2004-2006年水产品冷冻加工行业产品销售份额集中度按规模分析</w:t>
      </w:r>
      <w:r>
        <w:rPr>
          <w:rFonts w:hint="eastAsia"/>
        </w:rPr>
        <w:br/>
      </w:r>
      <w:r>
        <w:rPr>
          <w:rFonts w:hint="eastAsia"/>
        </w:rPr>
        <w:t>　　2006年水产品冷冻加工行业主要产品出口量值</w:t>
      </w:r>
      <w:r>
        <w:rPr>
          <w:rFonts w:hint="eastAsia"/>
        </w:rPr>
        <w:br/>
      </w:r>
      <w:r>
        <w:rPr>
          <w:rFonts w:hint="eastAsia"/>
        </w:rPr>
        <w:t>　　2006年水产品冷冻加工行业主要产品进口量值</w:t>
      </w:r>
      <w:r>
        <w:rPr>
          <w:rFonts w:hint="eastAsia"/>
        </w:rPr>
        <w:br/>
      </w:r>
      <w:r>
        <w:rPr>
          <w:rFonts w:hint="eastAsia"/>
        </w:rPr>
        <w:t>　　2006年1-12月水产品冷冻加工行业各月产品进出口量值</w:t>
      </w:r>
      <w:r>
        <w:rPr>
          <w:rFonts w:hint="eastAsia"/>
        </w:rPr>
        <w:br/>
      </w:r>
      <w:r>
        <w:rPr>
          <w:rFonts w:hint="eastAsia"/>
        </w:rPr>
        <w:t>　　2006年水产品冷冻加工行业主要产品分国别出口量值</w:t>
      </w:r>
      <w:r>
        <w:rPr>
          <w:rFonts w:hint="eastAsia"/>
        </w:rPr>
        <w:br/>
      </w:r>
      <w:r>
        <w:rPr>
          <w:rFonts w:hint="eastAsia"/>
        </w:rPr>
        <w:t>　　2006年水产品冷冻加工行业主要产品分国别进口量值</w:t>
      </w:r>
      <w:r>
        <w:rPr>
          <w:rFonts w:hint="eastAsia"/>
        </w:rPr>
        <w:br/>
      </w:r>
      <w:r>
        <w:rPr>
          <w:rFonts w:hint="eastAsia"/>
        </w:rPr>
        <w:t>　　2006年水产品冷冻加工行业主要产品分地区出口量值</w:t>
      </w:r>
      <w:r>
        <w:rPr>
          <w:rFonts w:hint="eastAsia"/>
        </w:rPr>
        <w:br/>
      </w:r>
      <w:r>
        <w:rPr>
          <w:rFonts w:hint="eastAsia"/>
        </w:rPr>
        <w:t>　　2006年水产品冷冻加工行业主要产品分地区进口量值</w:t>
      </w:r>
      <w:r>
        <w:rPr>
          <w:rFonts w:hint="eastAsia"/>
        </w:rPr>
        <w:br/>
      </w:r>
      <w:r>
        <w:rPr>
          <w:rFonts w:hint="eastAsia"/>
        </w:rPr>
        <w:t>　　2002-2006年水产品冷冻加工行业进出口状况</w:t>
      </w:r>
      <w:r>
        <w:rPr>
          <w:rFonts w:hint="eastAsia"/>
        </w:rPr>
        <w:br/>
      </w:r>
      <w:r>
        <w:rPr>
          <w:rFonts w:hint="eastAsia"/>
        </w:rPr>
        <w:t>　　2002-2006年水产品冷冻加工行业销售成本总额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2002-2006年水产品冷冻加工行业销售成本率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2002-2006年水产品冷冻加工行业销售费用率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2002-2006年水产品冷冻加工行业管理费用率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2002-2006年水产品冷冻加工行业财务费用率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2002-2006年水产品冷冻加工行业总资产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2002-2006年水产品冷冻加工行业不同所有制企业资产规模比较</w:t>
      </w:r>
      <w:r>
        <w:rPr>
          <w:rFonts w:hint="eastAsia"/>
        </w:rPr>
        <w:br/>
      </w:r>
      <w:r>
        <w:rPr>
          <w:rFonts w:hint="eastAsia"/>
        </w:rPr>
        <w:t>　　2006年水产品冷冻加工行业总资产规模前20位企业</w:t>
      </w:r>
      <w:r>
        <w:rPr>
          <w:rFonts w:hint="eastAsia"/>
        </w:rPr>
        <w:br/>
      </w:r>
      <w:r>
        <w:rPr>
          <w:rFonts w:hint="eastAsia"/>
        </w:rPr>
        <w:t>　　2002-2006年水产品冷冻加工行业总负债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2002-2006年水产品冷冻加工行业不同规模企业负债规模比较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2002-2006年水产品冷冻加工行业不同所有制企业负债规模比较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2002-2006年水产品冷冻加工行业负债率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2006年水产品冷冻加工行业不同规模企业资产负债率比较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2006年水产品冷冻加工行业不同所有制企业资产负债率比较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2002-2006年水产品冷冻加工行业总资产周转率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2002-2006年水产品冷冻加工行业流动资产年平均余额</w:t>
      </w:r>
      <w:r>
        <w:rPr>
          <w:rFonts w:hint="eastAsia"/>
        </w:rPr>
        <w:br/>
      </w:r>
      <w:r>
        <w:rPr>
          <w:rFonts w:hint="eastAsia"/>
        </w:rPr>
        <w:t>　　2002-2006年水产品冷冻加工行业流动资产周转率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2002-2006年水产品冷冻加工行业应收账款净额</w:t>
      </w:r>
      <w:r>
        <w:rPr>
          <w:rFonts w:hint="eastAsia"/>
        </w:rPr>
        <w:br/>
      </w:r>
      <w:r>
        <w:rPr>
          <w:rFonts w:hint="eastAsia"/>
        </w:rPr>
        <w:t>　　2002-2006年水产品冷冻加工行业应收账款周转率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2002-2006年水产品冷冻加工行业资本保值增值率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2002-2006年水产品冷冻加工行业产成品资金占用率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2002-2006年水产品冷冻加工行业利润总额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2002-2006年水产品冷冻加工行业销售毛利率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2002-2006年水产品冷冻加工行业销售利润率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2002-2006年水产品冷冻加工行业成本费用利润率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2002-2006年水产品冷冻加工行业总资产利润率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2002-2006年水产品冷冻加工行业净资产利润率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2002-2006年水产品冷冻加工行业产值利税率</w:t>
      </w:r>
      <w:r>
        <w:rPr>
          <w:rFonts w:hint="eastAsia"/>
        </w:rPr>
        <w:br/>
      </w:r>
      <w:r>
        <w:rPr>
          <w:rFonts w:hint="eastAsia"/>
        </w:rPr>
        <w:t>　　2006年水产品冷冻加工行业不同规模企业产值利税率比较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2006年水产品冷冻加工行业企业地理分布</w:t>
      </w:r>
      <w:r>
        <w:rPr>
          <w:rFonts w:hint="eastAsia"/>
        </w:rPr>
        <w:br/>
      </w:r>
      <w:r>
        <w:rPr>
          <w:rFonts w:hint="eastAsia"/>
        </w:rPr>
        <w:t>　　2006年水产品冷冻加工行业企业数量地区分布</w:t>
      </w:r>
      <w:r>
        <w:rPr>
          <w:rFonts w:hint="eastAsia"/>
        </w:rPr>
        <w:br/>
      </w:r>
      <w:r>
        <w:rPr>
          <w:rFonts w:hint="eastAsia"/>
        </w:rPr>
        <w:t>　　2006年水产品冷冻加工行业重点企业总体资产规模情况</w:t>
      </w:r>
      <w:r>
        <w:rPr>
          <w:rFonts w:hint="eastAsia"/>
        </w:rPr>
        <w:br/>
      </w:r>
      <w:r>
        <w:rPr>
          <w:rFonts w:hint="eastAsia"/>
        </w:rPr>
        <w:t>　　2006年水产品冷冻加工行业重点企业总体盈利和财务情况</w:t>
      </w:r>
      <w:r>
        <w:rPr>
          <w:rFonts w:hint="eastAsia"/>
        </w:rPr>
        <w:br/>
      </w:r>
      <w:r>
        <w:rPr>
          <w:rFonts w:hint="eastAsia"/>
        </w:rPr>
        <w:t>　　山东大洋食品集团有限公司总体情况</w:t>
      </w:r>
      <w:r>
        <w:rPr>
          <w:rFonts w:hint="eastAsia"/>
        </w:rPr>
        <w:br/>
      </w:r>
      <w:r>
        <w:rPr>
          <w:rFonts w:hint="eastAsia"/>
        </w:rPr>
        <w:t>　　好当家集团有限公司总体情况</w:t>
      </w:r>
      <w:r>
        <w:rPr>
          <w:rFonts w:hint="eastAsia"/>
        </w:rPr>
        <w:br/>
      </w:r>
      <w:r>
        <w:rPr>
          <w:rFonts w:hint="eastAsia"/>
        </w:rPr>
        <w:t>　　青岛佳元水产有限公司总体情况</w:t>
      </w:r>
      <w:r>
        <w:rPr>
          <w:rFonts w:hint="eastAsia"/>
        </w:rPr>
        <w:br/>
      </w:r>
      <w:r>
        <w:rPr>
          <w:rFonts w:hint="eastAsia"/>
        </w:rPr>
        <w:t>　　西霞口集团有限公司总体情况</w:t>
      </w:r>
      <w:r>
        <w:rPr>
          <w:rFonts w:hint="eastAsia"/>
        </w:rPr>
        <w:br/>
      </w:r>
      <w:r>
        <w:rPr>
          <w:rFonts w:hint="eastAsia"/>
        </w:rPr>
        <w:t>　　日照市水产集团总公司总体情况</w:t>
      </w:r>
      <w:r>
        <w:rPr>
          <w:rFonts w:hint="eastAsia"/>
        </w:rPr>
        <w:br/>
      </w:r>
      <w:r>
        <w:rPr>
          <w:rFonts w:hint="eastAsia"/>
        </w:rPr>
        <w:t>　　荣成市朱口渔业有限公司总体情况</w:t>
      </w:r>
      <w:r>
        <w:rPr>
          <w:rFonts w:hint="eastAsia"/>
        </w:rPr>
        <w:br/>
      </w:r>
      <w:r>
        <w:rPr>
          <w:rFonts w:hint="eastAsia"/>
        </w:rPr>
        <w:t>　　舟山港明食品有限公司总体情况</w:t>
      </w:r>
      <w:r>
        <w:rPr>
          <w:rFonts w:hint="eastAsia"/>
        </w:rPr>
        <w:br/>
      </w:r>
      <w:r>
        <w:rPr>
          <w:rFonts w:hint="eastAsia"/>
        </w:rPr>
        <w:t>　　山东院夼实业集团有限公司总体情况</w:t>
      </w:r>
      <w:r>
        <w:rPr>
          <w:rFonts w:hint="eastAsia"/>
        </w:rPr>
        <w:br/>
      </w:r>
      <w:r>
        <w:rPr>
          <w:rFonts w:hint="eastAsia"/>
        </w:rPr>
        <w:t>　　山东靖海实业集团有限公司总体情况</w:t>
      </w:r>
      <w:r>
        <w:rPr>
          <w:rFonts w:hint="eastAsia"/>
        </w:rPr>
        <w:br/>
      </w:r>
      <w:r>
        <w:rPr>
          <w:rFonts w:hint="eastAsia"/>
        </w:rPr>
        <w:t>　　青岛正进集团进出口有限公司总体情况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f26c77b94902" w:history="1">
        <w:r>
          <w:rPr>
            <w:rStyle w:val="Hyperlink"/>
          </w:rPr>
          <w:t>2007年中国水产品冷冻加工市场调查报告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7ef26c77b94902" w:history="1">
        <w:r>
          <w:rPr>
            <w:rStyle w:val="Hyperlink"/>
          </w:rPr>
          <w:t>https://www.20087.com/2007-04/R_2007shuichanpinlengdongjiagongshichaBaoGao.html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ff2dd830d4f1e" w:history="1">
      <w:r>
        <w:rPr>
          <w:rStyle w:val="Hyperlink"/>
        </w:rPr>
        <w:t>2007年中国水产品冷冻加工市场调查报告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ichanpinlengdongjiagongshichaBaoGao.html" TargetMode="External" Id="R827ef26c77b9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ichanpinlengdongjiagongshichaBaoGao.html" TargetMode="External" Id="R94eff2dd830d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2007-04-19T03:25:00Z</dcterms:created>
  <dcterms:modified xsi:type="dcterms:W3CDTF">2007-04-19T04:25:00Z</dcterms:modified>
  <dc:subject>2007年中国水产品冷冻加工市场调查报告</dc:subject>
  <dc:title>2007年中国水产品冷冻加工市场调查报告</dc:title>
  <cp:keywords>2007年中国水产品冷冻加工市场调查报告</cp:keywords>
  <dc:description>2007年中国水产品冷冻加工市场调查报告</dc:description>
</cp:coreProperties>
</file>