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7eeae970b4cfa" w:history="1">
              <w:r>
                <w:rPr>
                  <w:rStyle w:val="Hyperlink"/>
                </w:rPr>
                <w:t>2007年中国租赁市场调查报告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7eeae970b4cfa" w:history="1">
              <w:r>
                <w:rPr>
                  <w:rStyle w:val="Hyperlink"/>
                </w:rPr>
                <w:t>2007年中国租赁市场调查报告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f7eeae970b4cfa" w:history="1">
                <w:r>
                  <w:rPr>
                    <w:rStyle w:val="Hyperlink"/>
                  </w:rPr>
                  <w:t>https://www.20087.com/2007-04/R_2007zulinshichangdiaochaBaoGao.html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租赁行业现状概况</w:t>
      </w:r>
      <w:r>
        <w:rPr>
          <w:rFonts w:hint="eastAsia"/>
        </w:rPr>
        <w:br/>
      </w:r>
      <w:r>
        <w:rPr>
          <w:rFonts w:hint="eastAsia"/>
        </w:rPr>
        <w:t>　　第一节 租赁的定义、特征和分类</w:t>
      </w:r>
      <w:r>
        <w:rPr>
          <w:rFonts w:hint="eastAsia"/>
        </w:rPr>
        <w:br/>
      </w:r>
      <w:r>
        <w:rPr>
          <w:rFonts w:hint="eastAsia"/>
        </w:rPr>
        <w:t>　　　　一、租赁的定义</w:t>
      </w:r>
      <w:r>
        <w:rPr>
          <w:rFonts w:hint="eastAsia"/>
        </w:rPr>
        <w:br/>
      </w:r>
      <w:r>
        <w:rPr>
          <w:rFonts w:hint="eastAsia"/>
        </w:rPr>
        <w:t>　　　　二、租赁的特征</w:t>
      </w:r>
      <w:r>
        <w:rPr>
          <w:rFonts w:hint="eastAsia"/>
        </w:rPr>
        <w:br/>
      </w:r>
      <w:r>
        <w:rPr>
          <w:rFonts w:hint="eastAsia"/>
        </w:rPr>
        <w:t>　　　　三、租赁的分类</w:t>
      </w:r>
      <w:r>
        <w:rPr>
          <w:rFonts w:hint="eastAsia"/>
        </w:rPr>
        <w:br/>
      </w:r>
      <w:r>
        <w:rPr>
          <w:rFonts w:hint="eastAsia"/>
        </w:rPr>
        <w:t>　　　　四、租赁的流程</w:t>
      </w:r>
      <w:r>
        <w:rPr>
          <w:rFonts w:hint="eastAsia"/>
        </w:rPr>
        <w:br/>
      </w:r>
      <w:r>
        <w:rPr>
          <w:rFonts w:hint="eastAsia"/>
        </w:rPr>
        <w:t>　　第二节 现代融资租赁业的起源、内涵、发展、和特点</w:t>
      </w:r>
      <w:r>
        <w:rPr>
          <w:rFonts w:hint="eastAsia"/>
        </w:rPr>
        <w:br/>
      </w:r>
      <w:r>
        <w:rPr>
          <w:rFonts w:hint="eastAsia"/>
        </w:rPr>
        <w:t>　　　　一、直接租赁</w:t>
      </w:r>
      <w:r>
        <w:rPr>
          <w:rFonts w:hint="eastAsia"/>
        </w:rPr>
        <w:br/>
      </w:r>
      <w:r>
        <w:rPr>
          <w:rFonts w:hint="eastAsia"/>
        </w:rPr>
        <w:t>　　　　二、经营性租赁</w:t>
      </w:r>
      <w:r>
        <w:rPr>
          <w:rFonts w:hint="eastAsia"/>
        </w:rPr>
        <w:br/>
      </w:r>
      <w:r>
        <w:rPr>
          <w:rFonts w:hint="eastAsia"/>
        </w:rPr>
        <w:t>　　　　三、杠杆租赁</w:t>
      </w:r>
      <w:r>
        <w:rPr>
          <w:rFonts w:hint="eastAsia"/>
        </w:rPr>
        <w:br/>
      </w:r>
      <w:r>
        <w:rPr>
          <w:rFonts w:hint="eastAsia"/>
        </w:rPr>
        <w:t>　　　　四、回租租赁</w:t>
      </w:r>
      <w:r>
        <w:rPr>
          <w:rFonts w:hint="eastAsia"/>
        </w:rPr>
        <w:br/>
      </w:r>
      <w:r>
        <w:rPr>
          <w:rFonts w:hint="eastAsia"/>
        </w:rPr>
        <w:t>　　　　五、转租赁</w:t>
      </w:r>
      <w:r>
        <w:rPr>
          <w:rFonts w:hint="eastAsia"/>
        </w:rPr>
        <w:br/>
      </w:r>
      <w:r>
        <w:rPr>
          <w:rFonts w:hint="eastAsia"/>
        </w:rPr>
        <w:t>　　　　六、委托租赁</w:t>
      </w:r>
      <w:r>
        <w:rPr>
          <w:rFonts w:hint="eastAsia"/>
        </w:rPr>
        <w:br/>
      </w:r>
      <w:r>
        <w:rPr>
          <w:rFonts w:hint="eastAsia"/>
        </w:rPr>
        <w:t>　　第三节 全球租赁行业发展概况</w:t>
      </w:r>
      <w:r>
        <w:rPr>
          <w:rFonts w:hint="eastAsia"/>
        </w:rPr>
        <w:br/>
      </w:r>
      <w:r>
        <w:rPr>
          <w:rFonts w:hint="eastAsia"/>
        </w:rPr>
        <w:t>　　　　一、美国现代融资租赁业务的特点</w:t>
      </w:r>
      <w:r>
        <w:rPr>
          <w:rFonts w:hint="eastAsia"/>
        </w:rPr>
        <w:br/>
      </w:r>
      <w:r>
        <w:rPr>
          <w:rFonts w:hint="eastAsia"/>
        </w:rPr>
        <w:t>　　　　二、美国租赁业的发展状况</w:t>
      </w:r>
      <w:r>
        <w:rPr>
          <w:rFonts w:hint="eastAsia"/>
        </w:rPr>
        <w:br/>
      </w:r>
      <w:r>
        <w:rPr>
          <w:rFonts w:hint="eastAsia"/>
        </w:rPr>
        <w:t>　　　　三、日本租赁业发展概况</w:t>
      </w:r>
      <w:r>
        <w:rPr>
          <w:rFonts w:hint="eastAsia"/>
        </w:rPr>
        <w:br/>
      </w:r>
      <w:r>
        <w:rPr>
          <w:rFonts w:hint="eastAsia"/>
        </w:rPr>
        <w:t>　　　　四、其他国家租赁业概况</w:t>
      </w:r>
      <w:r>
        <w:rPr>
          <w:rFonts w:hint="eastAsia"/>
        </w:rPr>
        <w:br/>
      </w:r>
      <w:r>
        <w:rPr>
          <w:rFonts w:hint="eastAsia"/>
        </w:rPr>
        <w:t>　　第四节 我国融资租赁业的发展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租赁行业投资特性</w:t>
      </w:r>
      <w:r>
        <w:rPr>
          <w:rFonts w:hint="eastAsia"/>
        </w:rPr>
        <w:br/>
      </w:r>
      <w:r>
        <w:rPr>
          <w:rFonts w:hint="eastAsia"/>
        </w:rPr>
        <w:t>　　第一节 我国租赁行业政策、法规</w:t>
      </w:r>
      <w:r>
        <w:rPr>
          <w:rFonts w:hint="eastAsia"/>
        </w:rPr>
        <w:br/>
      </w:r>
      <w:r>
        <w:rPr>
          <w:rFonts w:hint="eastAsia"/>
        </w:rPr>
        <w:t>　　　　一、我国租赁行业法律法规不断完善</w:t>
      </w:r>
      <w:r>
        <w:rPr>
          <w:rFonts w:hint="eastAsia"/>
        </w:rPr>
        <w:br/>
      </w:r>
      <w:r>
        <w:rPr>
          <w:rFonts w:hint="eastAsia"/>
        </w:rPr>
        <w:t>　　　　二、中华人民共和国合同法（租赁合同）</w:t>
      </w:r>
      <w:r>
        <w:rPr>
          <w:rFonts w:hint="eastAsia"/>
        </w:rPr>
        <w:br/>
      </w:r>
      <w:r>
        <w:rPr>
          <w:rFonts w:hint="eastAsia"/>
        </w:rPr>
        <w:t>　　　　三、银监会再下“杀手”金融租赁吁监管适度</w:t>
      </w:r>
      <w:r>
        <w:rPr>
          <w:rFonts w:hint="eastAsia"/>
        </w:rPr>
        <w:br/>
      </w:r>
      <w:r>
        <w:rPr>
          <w:rFonts w:hint="eastAsia"/>
        </w:rPr>
        <w:t>　　　　四、各国租赁业的立法概况</w:t>
      </w:r>
      <w:r>
        <w:rPr>
          <w:rFonts w:hint="eastAsia"/>
        </w:rPr>
        <w:br/>
      </w:r>
      <w:r>
        <w:rPr>
          <w:rFonts w:hint="eastAsia"/>
        </w:rPr>
        <w:t>　　　　五、外资最低注册资本不受限制</w:t>
      </w:r>
      <w:r>
        <w:rPr>
          <w:rFonts w:hint="eastAsia"/>
        </w:rPr>
        <w:br/>
      </w:r>
      <w:r>
        <w:rPr>
          <w:rFonts w:hint="eastAsia"/>
        </w:rPr>
        <w:t>　　　　六、中国履行加入世贸承诺 外商可独资从事融资租赁</w:t>
      </w:r>
      <w:r>
        <w:rPr>
          <w:rFonts w:hint="eastAsia"/>
        </w:rPr>
        <w:br/>
      </w:r>
      <w:r>
        <w:rPr>
          <w:rFonts w:hint="eastAsia"/>
        </w:rPr>
        <w:t>　　　　七、内资租赁企业可享国民待遇</w:t>
      </w:r>
      <w:r>
        <w:rPr>
          <w:rFonts w:hint="eastAsia"/>
        </w:rPr>
        <w:br/>
      </w:r>
      <w:r>
        <w:rPr>
          <w:rFonts w:hint="eastAsia"/>
        </w:rPr>
        <w:t>　　　　七、中国人民银行关于外资金融机构市场准入有关问题公告</w:t>
      </w:r>
      <w:r>
        <w:rPr>
          <w:rFonts w:hint="eastAsia"/>
        </w:rPr>
        <w:br/>
      </w:r>
      <w:r>
        <w:rPr>
          <w:rFonts w:hint="eastAsia"/>
        </w:rPr>
        <w:t>　　　　八、我国租赁业的政策环境</w:t>
      </w:r>
      <w:r>
        <w:rPr>
          <w:rFonts w:hint="eastAsia"/>
        </w:rPr>
        <w:br/>
      </w:r>
      <w:r>
        <w:rPr>
          <w:rFonts w:hint="eastAsia"/>
        </w:rPr>
        <w:t>　　　　九、《融资租赁法》草案即将出台</w:t>
      </w:r>
      <w:r>
        <w:rPr>
          <w:rFonts w:hint="eastAsia"/>
        </w:rPr>
        <w:br/>
      </w:r>
      <w:r>
        <w:rPr>
          <w:rFonts w:hint="eastAsia"/>
        </w:rPr>
        <w:t>　　　　十、融资租赁用进口设备关税可税前扣除</w:t>
      </w:r>
      <w:r>
        <w:rPr>
          <w:rFonts w:hint="eastAsia"/>
        </w:rPr>
        <w:br/>
      </w:r>
      <w:r>
        <w:rPr>
          <w:rFonts w:hint="eastAsia"/>
        </w:rPr>
        <w:t>　　第二节 相关政策法规对我国租赁行业的影响</w:t>
      </w:r>
      <w:r>
        <w:rPr>
          <w:rFonts w:hint="eastAsia"/>
        </w:rPr>
        <w:br/>
      </w:r>
      <w:r>
        <w:rPr>
          <w:rFonts w:hint="eastAsia"/>
        </w:rPr>
        <w:t>　　　　一、租赁案例</w:t>
      </w:r>
      <w:r>
        <w:rPr>
          <w:rFonts w:hint="eastAsia"/>
        </w:rPr>
        <w:br/>
      </w:r>
      <w:r>
        <w:rPr>
          <w:rFonts w:hint="eastAsia"/>
        </w:rPr>
        <w:t>　　　　二、物权法融资租赁法对企业的影响</w:t>
      </w:r>
      <w:r>
        <w:rPr>
          <w:rFonts w:hint="eastAsia"/>
        </w:rPr>
        <w:br/>
      </w:r>
      <w:r>
        <w:rPr>
          <w:rFonts w:hint="eastAsia"/>
        </w:rPr>
        <w:t>　　　　三、《关于从事融资租赁业务有关问题的通知》对我国租赁市场的影响</w:t>
      </w:r>
      <w:r>
        <w:rPr>
          <w:rFonts w:hint="eastAsia"/>
        </w:rPr>
        <w:br/>
      </w:r>
      <w:r>
        <w:rPr>
          <w:rFonts w:hint="eastAsia"/>
        </w:rPr>
        <w:t>　　第三节 我国租赁行业细分行业发展分析</w:t>
      </w:r>
      <w:r>
        <w:rPr>
          <w:rFonts w:hint="eastAsia"/>
        </w:rPr>
        <w:br/>
      </w:r>
      <w:r>
        <w:rPr>
          <w:rFonts w:hint="eastAsia"/>
        </w:rPr>
        <w:t>　　　　一、房屋租赁行业</w:t>
      </w:r>
      <w:r>
        <w:rPr>
          <w:rFonts w:hint="eastAsia"/>
        </w:rPr>
        <w:br/>
      </w:r>
      <w:r>
        <w:rPr>
          <w:rFonts w:hint="eastAsia"/>
        </w:rPr>
        <w:t>　　　　二、人才租赁行业</w:t>
      </w:r>
      <w:r>
        <w:rPr>
          <w:rFonts w:hint="eastAsia"/>
        </w:rPr>
        <w:br/>
      </w:r>
      <w:r>
        <w:rPr>
          <w:rFonts w:hint="eastAsia"/>
        </w:rPr>
        <w:t>　　　　三、医疗设备租赁行业</w:t>
      </w:r>
      <w:r>
        <w:rPr>
          <w:rFonts w:hint="eastAsia"/>
        </w:rPr>
        <w:br/>
      </w:r>
      <w:r>
        <w:rPr>
          <w:rFonts w:hint="eastAsia"/>
        </w:rPr>
        <w:t>　　　　四、IT设备租赁行业</w:t>
      </w:r>
      <w:r>
        <w:rPr>
          <w:rFonts w:hint="eastAsia"/>
        </w:rPr>
        <w:br/>
      </w:r>
      <w:r>
        <w:rPr>
          <w:rFonts w:hint="eastAsia"/>
        </w:rPr>
        <w:t>　　　　五、汽车租赁行业</w:t>
      </w:r>
      <w:r>
        <w:rPr>
          <w:rFonts w:hint="eastAsia"/>
        </w:rPr>
        <w:br/>
      </w:r>
      <w:r>
        <w:rPr>
          <w:rFonts w:hint="eastAsia"/>
        </w:rPr>
        <w:t>　　　　六、飞机租赁行业</w:t>
      </w:r>
      <w:r>
        <w:rPr>
          <w:rFonts w:hint="eastAsia"/>
        </w:rPr>
        <w:br/>
      </w:r>
      <w:r>
        <w:rPr>
          <w:rFonts w:hint="eastAsia"/>
        </w:rPr>
        <w:t>　　　　七、厂商租赁行业</w:t>
      </w:r>
      <w:r>
        <w:rPr>
          <w:rFonts w:hint="eastAsia"/>
        </w:rPr>
        <w:br/>
      </w:r>
      <w:r>
        <w:rPr>
          <w:rFonts w:hint="eastAsia"/>
        </w:rPr>
        <w:t>　　　　八、机械设备租赁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租赁行业产品分析</w:t>
      </w:r>
      <w:r>
        <w:rPr>
          <w:rFonts w:hint="eastAsia"/>
        </w:rPr>
        <w:br/>
      </w:r>
      <w:r>
        <w:rPr>
          <w:rFonts w:hint="eastAsia"/>
        </w:rPr>
        <w:t>　　第一节 我国租赁行业分类</w:t>
      </w:r>
      <w:r>
        <w:rPr>
          <w:rFonts w:hint="eastAsia"/>
        </w:rPr>
        <w:br/>
      </w:r>
      <w:r>
        <w:rPr>
          <w:rFonts w:hint="eastAsia"/>
        </w:rPr>
        <w:t>　　第二节 我国租赁公司营业现状</w:t>
      </w:r>
      <w:r>
        <w:rPr>
          <w:rFonts w:hint="eastAsia"/>
        </w:rPr>
        <w:br/>
      </w:r>
      <w:r>
        <w:rPr>
          <w:rFonts w:hint="eastAsia"/>
        </w:rPr>
        <w:t>　　　　一、金融租赁</w:t>
      </w:r>
      <w:r>
        <w:rPr>
          <w:rFonts w:hint="eastAsia"/>
        </w:rPr>
        <w:br/>
      </w:r>
      <w:r>
        <w:rPr>
          <w:rFonts w:hint="eastAsia"/>
        </w:rPr>
        <w:t>　　　　二、我国租赁公司性质</w:t>
      </w:r>
      <w:r>
        <w:rPr>
          <w:rFonts w:hint="eastAsia"/>
        </w:rPr>
        <w:br/>
      </w:r>
      <w:r>
        <w:rPr>
          <w:rFonts w:hint="eastAsia"/>
        </w:rPr>
        <w:t>　　　　三、外资租赁公司发展状况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租赁行业市场竞争格局</w:t>
      </w:r>
      <w:r>
        <w:rPr>
          <w:rFonts w:hint="eastAsia"/>
        </w:rPr>
        <w:br/>
      </w:r>
      <w:r>
        <w:rPr>
          <w:rFonts w:hint="eastAsia"/>
        </w:rPr>
        <w:t>　　第一节 我国租赁行业市场格局</w:t>
      </w:r>
      <w:r>
        <w:rPr>
          <w:rFonts w:hint="eastAsia"/>
        </w:rPr>
        <w:br/>
      </w:r>
      <w:r>
        <w:rPr>
          <w:rFonts w:hint="eastAsia"/>
        </w:rPr>
        <w:t>　　　　一、租赁行业出现两极分化</w:t>
      </w:r>
      <w:r>
        <w:rPr>
          <w:rFonts w:hint="eastAsia"/>
        </w:rPr>
        <w:br/>
      </w:r>
      <w:r>
        <w:rPr>
          <w:rFonts w:hint="eastAsia"/>
        </w:rPr>
        <w:t>　　　　二、八大家族金融控制全国一半金融租赁公司</w:t>
      </w:r>
      <w:r>
        <w:rPr>
          <w:rFonts w:hint="eastAsia"/>
        </w:rPr>
        <w:br/>
      </w:r>
      <w:r>
        <w:rPr>
          <w:rFonts w:hint="eastAsia"/>
        </w:rPr>
        <w:t>　　　　三、外国机构进军中国租赁市场</w:t>
      </w:r>
      <w:r>
        <w:rPr>
          <w:rFonts w:hint="eastAsia"/>
        </w:rPr>
        <w:br/>
      </w:r>
      <w:r>
        <w:rPr>
          <w:rFonts w:hint="eastAsia"/>
        </w:rPr>
        <w:t>　　第二节 租赁行业的营销新手段——网络营销</w:t>
      </w:r>
      <w:r>
        <w:rPr>
          <w:rFonts w:hint="eastAsia"/>
        </w:rPr>
        <w:br/>
      </w:r>
      <w:r>
        <w:rPr>
          <w:rFonts w:hint="eastAsia"/>
        </w:rPr>
        <w:t>　　　　一、租赁行业网络营销面临的机遇</w:t>
      </w:r>
      <w:r>
        <w:rPr>
          <w:rFonts w:hint="eastAsia"/>
        </w:rPr>
        <w:br/>
      </w:r>
      <w:r>
        <w:rPr>
          <w:rFonts w:hint="eastAsia"/>
        </w:rPr>
        <w:t>　　　　二、在线租赁发展的总体趋势</w:t>
      </w:r>
      <w:r>
        <w:rPr>
          <w:rFonts w:hint="eastAsia"/>
        </w:rPr>
        <w:br/>
      </w:r>
      <w:r>
        <w:rPr>
          <w:rFonts w:hint="eastAsia"/>
        </w:rPr>
        <w:t>　　第三节 我国租赁行业潜力分析</w:t>
      </w:r>
      <w:r>
        <w:rPr>
          <w:rFonts w:hint="eastAsia"/>
        </w:rPr>
        <w:br/>
      </w:r>
      <w:r>
        <w:rPr>
          <w:rFonts w:hint="eastAsia"/>
        </w:rPr>
        <w:t>　　第四节 租赁行业的兼并与重组</w:t>
      </w:r>
      <w:r>
        <w:rPr>
          <w:rFonts w:hint="eastAsia"/>
        </w:rPr>
        <w:br/>
      </w:r>
      <w:r>
        <w:rPr>
          <w:rFonts w:hint="eastAsia"/>
        </w:rPr>
        <w:t>　　　　一、德隆退出金融租赁业</w:t>
      </w:r>
      <w:r>
        <w:rPr>
          <w:rFonts w:hint="eastAsia"/>
        </w:rPr>
        <w:br/>
      </w:r>
      <w:r>
        <w:rPr>
          <w:rFonts w:hint="eastAsia"/>
        </w:rPr>
        <w:t>　　　　二、金融租赁公司股权调整情况</w:t>
      </w:r>
      <w:r>
        <w:rPr>
          <w:rFonts w:hint="eastAsia"/>
        </w:rPr>
        <w:br/>
      </w:r>
      <w:r>
        <w:rPr>
          <w:rFonts w:hint="eastAsia"/>
        </w:rPr>
        <w:t>　　　　三、新奥参股河北金融租赁</w:t>
      </w:r>
      <w:r>
        <w:rPr>
          <w:rFonts w:hint="eastAsia"/>
        </w:rPr>
        <w:br/>
      </w:r>
      <w:r>
        <w:rPr>
          <w:rFonts w:hint="eastAsia"/>
        </w:rPr>
        <w:t>　　第五节 国际租赁市场分析</w:t>
      </w:r>
      <w:r>
        <w:rPr>
          <w:rFonts w:hint="eastAsia"/>
        </w:rPr>
        <w:br/>
      </w:r>
      <w:r>
        <w:rPr>
          <w:rFonts w:hint="eastAsia"/>
        </w:rPr>
        <w:t>　　　　一、融资租赁已成为仅次于银行信贷的第二大融资方式</w:t>
      </w:r>
      <w:r>
        <w:rPr>
          <w:rFonts w:hint="eastAsia"/>
        </w:rPr>
        <w:br/>
      </w:r>
      <w:r>
        <w:rPr>
          <w:rFonts w:hint="eastAsia"/>
        </w:rPr>
        <w:t>　　　　二、融资租赁业务额总体上增长速度快，但市场占有率分布不均衡</w:t>
      </w:r>
      <w:r>
        <w:rPr>
          <w:rFonts w:hint="eastAsia"/>
        </w:rPr>
        <w:br/>
      </w:r>
      <w:r>
        <w:rPr>
          <w:rFonts w:hint="eastAsia"/>
        </w:rPr>
        <w:t>　　　　三、发达国家的融资租赁业的规模和市场占有率占绝对优势</w:t>
      </w:r>
      <w:r>
        <w:rPr>
          <w:rFonts w:hint="eastAsia"/>
        </w:rPr>
        <w:br/>
      </w:r>
      <w:r>
        <w:rPr>
          <w:rFonts w:hint="eastAsia"/>
        </w:rPr>
        <w:t>　　　　四、发展中国家融资租赁业起步晚，占比小，发展速度很快</w:t>
      </w:r>
      <w:r>
        <w:rPr>
          <w:rFonts w:hint="eastAsia"/>
        </w:rPr>
        <w:br/>
      </w:r>
      <w:r>
        <w:rPr>
          <w:rFonts w:hint="eastAsia"/>
        </w:rPr>
        <w:t>　　　　五、发达国家拥有庞大的租赁公司队伍，业务渗透的行业十分广泛</w:t>
      </w:r>
      <w:r>
        <w:rPr>
          <w:rFonts w:hint="eastAsia"/>
        </w:rPr>
        <w:br/>
      </w:r>
      <w:r>
        <w:rPr>
          <w:rFonts w:hint="eastAsia"/>
        </w:rPr>
        <w:t>　　　　六、发达国家融资租赁业务日益国际化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租赁行业著名品牌企业分析</w:t>
      </w:r>
      <w:r>
        <w:rPr>
          <w:rFonts w:hint="eastAsia"/>
        </w:rPr>
        <w:br/>
      </w:r>
      <w:r>
        <w:rPr>
          <w:rFonts w:hint="eastAsia"/>
        </w:rPr>
        <w:t>　　第一节 河北省金融租赁有限公司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三、经营范围</w:t>
      </w:r>
      <w:r>
        <w:rPr>
          <w:rFonts w:hint="eastAsia"/>
        </w:rPr>
        <w:br/>
      </w:r>
      <w:r>
        <w:rPr>
          <w:rFonts w:hint="eastAsia"/>
        </w:rPr>
        <w:t>　　　　四、业务方式</w:t>
      </w:r>
      <w:r>
        <w:rPr>
          <w:rFonts w:hint="eastAsia"/>
        </w:rPr>
        <w:br/>
      </w:r>
      <w:r>
        <w:rPr>
          <w:rFonts w:hint="eastAsia"/>
        </w:rPr>
        <w:t>　　第二节 西部金融租赁有限公司</w:t>
      </w:r>
      <w:r>
        <w:rPr>
          <w:rFonts w:hint="eastAsia"/>
        </w:rPr>
        <w:br/>
      </w:r>
      <w:r>
        <w:rPr>
          <w:rFonts w:hint="eastAsia"/>
        </w:rPr>
        <w:t>　　第三节 新疆金融租赁有限公司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二、公司现状</w:t>
      </w:r>
      <w:r>
        <w:rPr>
          <w:rFonts w:hint="eastAsia"/>
        </w:rPr>
        <w:br/>
      </w:r>
      <w:r>
        <w:rPr>
          <w:rFonts w:hint="eastAsia"/>
        </w:rPr>
        <w:t>　　第四节 浙江金融租赁股份有限公司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二、公司的经营范围</w:t>
      </w:r>
      <w:r>
        <w:rPr>
          <w:rFonts w:hint="eastAsia"/>
        </w:rPr>
        <w:br/>
      </w:r>
      <w:r>
        <w:rPr>
          <w:rFonts w:hint="eastAsia"/>
        </w:rPr>
        <w:t>　　　　三、发展概况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第五节 中国电子租赁有限公司</w:t>
      </w:r>
      <w:r>
        <w:rPr>
          <w:rFonts w:hint="eastAsia"/>
        </w:rPr>
        <w:br/>
      </w:r>
      <w:r>
        <w:rPr>
          <w:rFonts w:hint="eastAsia"/>
        </w:rPr>
        <w:t>　　第六节 中国外贸金融租赁公司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三、租赁业务优势</w:t>
      </w:r>
      <w:r>
        <w:rPr>
          <w:rFonts w:hint="eastAsia"/>
        </w:rPr>
        <w:br/>
      </w:r>
      <w:r>
        <w:rPr>
          <w:rFonts w:hint="eastAsia"/>
        </w:rPr>
        <w:t>　　第七节 中国租赁有限公司</w:t>
      </w:r>
      <w:r>
        <w:rPr>
          <w:rFonts w:hint="eastAsia"/>
        </w:rPr>
        <w:br/>
      </w:r>
      <w:r>
        <w:rPr>
          <w:rFonts w:hint="eastAsia"/>
        </w:rPr>
        <w:t>　　第八节 山西金融租赁有限公司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二、公司股东</w:t>
      </w:r>
      <w:r>
        <w:rPr>
          <w:rFonts w:hint="eastAsia"/>
        </w:rPr>
        <w:br/>
      </w:r>
      <w:r>
        <w:rPr>
          <w:rFonts w:hint="eastAsia"/>
        </w:rPr>
        <w:t>　　　　三、经营范围</w:t>
      </w:r>
      <w:r>
        <w:rPr>
          <w:rFonts w:hint="eastAsia"/>
        </w:rPr>
        <w:br/>
      </w:r>
      <w:r>
        <w:rPr>
          <w:rFonts w:hint="eastAsia"/>
        </w:rPr>
        <w:t>　　第九节 深圳金融租赁公司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二、公司经营范围</w:t>
      </w:r>
      <w:r>
        <w:rPr>
          <w:rFonts w:hint="eastAsia"/>
        </w:rPr>
        <w:br/>
      </w:r>
      <w:r>
        <w:rPr>
          <w:rFonts w:hint="eastAsia"/>
        </w:rPr>
        <w:t>　　第十节 新世纪金融租赁有限责任公司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二、公司经营范围</w:t>
      </w:r>
      <w:r>
        <w:rPr>
          <w:rFonts w:hint="eastAsia"/>
        </w:rPr>
        <w:br/>
      </w:r>
      <w:r>
        <w:rPr>
          <w:rFonts w:hint="eastAsia"/>
        </w:rPr>
        <w:t>　　　　三、公司管理层介绍</w:t>
      </w:r>
      <w:r>
        <w:rPr>
          <w:rFonts w:hint="eastAsia"/>
        </w:rPr>
        <w:br/>
      </w:r>
      <w:r>
        <w:rPr>
          <w:rFonts w:hint="eastAsia"/>
        </w:rPr>
        <w:t>　　　　四、公司历史沿革</w:t>
      </w:r>
      <w:r>
        <w:rPr>
          <w:rFonts w:hint="eastAsia"/>
        </w:rPr>
        <w:br/>
      </w:r>
      <w:r>
        <w:rPr>
          <w:rFonts w:hint="eastAsia"/>
        </w:rPr>
        <w:t>　　　　五、企业目前发展状况</w:t>
      </w:r>
      <w:r>
        <w:rPr>
          <w:rFonts w:hint="eastAsia"/>
        </w:rPr>
        <w:br/>
      </w:r>
      <w:r>
        <w:rPr>
          <w:rFonts w:hint="eastAsia"/>
        </w:rPr>
        <w:t>　　第十一节 四川金融租赁股份有限公司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二、公司经营范围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第十二节 江苏金融租赁有限公司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二、公司经营范围</w:t>
      </w:r>
      <w:r>
        <w:rPr>
          <w:rFonts w:hint="eastAsia"/>
        </w:rPr>
        <w:br/>
      </w:r>
      <w:r>
        <w:rPr>
          <w:rFonts w:hint="eastAsia"/>
        </w:rPr>
        <w:t>　　　　三、主要业务</w:t>
      </w:r>
      <w:r>
        <w:rPr>
          <w:rFonts w:hint="eastAsia"/>
        </w:rPr>
        <w:br/>
      </w:r>
      <w:r>
        <w:rPr>
          <w:rFonts w:hint="eastAsia"/>
        </w:rPr>
        <w:t>　　　　四、公司经营方针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租赁行业发展趋势及投资策略</w:t>
      </w:r>
      <w:r>
        <w:rPr>
          <w:rFonts w:hint="eastAsia"/>
        </w:rPr>
        <w:br/>
      </w:r>
      <w:r>
        <w:rPr>
          <w:rFonts w:hint="eastAsia"/>
        </w:rPr>
        <w:t>　　第一节 租赁行业发展趋势</w:t>
      </w:r>
      <w:r>
        <w:rPr>
          <w:rFonts w:hint="eastAsia"/>
        </w:rPr>
        <w:br/>
      </w:r>
      <w:r>
        <w:rPr>
          <w:rFonts w:hint="eastAsia"/>
        </w:rPr>
        <w:t>　　第二节 我国现代租赁的特征与优势</w:t>
      </w:r>
      <w:r>
        <w:rPr>
          <w:rFonts w:hint="eastAsia"/>
        </w:rPr>
        <w:br/>
      </w:r>
      <w:r>
        <w:rPr>
          <w:rFonts w:hint="eastAsia"/>
        </w:rPr>
        <w:t>　　　　一、现代租赁的基本特征</w:t>
      </w:r>
      <w:r>
        <w:rPr>
          <w:rFonts w:hint="eastAsia"/>
        </w:rPr>
        <w:br/>
      </w:r>
      <w:r>
        <w:rPr>
          <w:rFonts w:hint="eastAsia"/>
        </w:rPr>
        <w:t>　　　　二、现代租赁的优势</w:t>
      </w:r>
      <w:r>
        <w:rPr>
          <w:rFonts w:hint="eastAsia"/>
        </w:rPr>
        <w:br/>
      </w:r>
      <w:r>
        <w:rPr>
          <w:rFonts w:hint="eastAsia"/>
        </w:rPr>
        <w:t>　　第三节 我国租赁行业面对的机遇与挑战</w:t>
      </w:r>
      <w:r>
        <w:rPr>
          <w:rFonts w:hint="eastAsia"/>
        </w:rPr>
        <w:br/>
      </w:r>
      <w:r>
        <w:rPr>
          <w:rFonts w:hint="eastAsia"/>
        </w:rPr>
        <w:t>　　　　一、租赁需求正在迅速增长</w:t>
      </w:r>
      <w:r>
        <w:rPr>
          <w:rFonts w:hint="eastAsia"/>
        </w:rPr>
        <w:br/>
      </w:r>
      <w:r>
        <w:rPr>
          <w:rFonts w:hint="eastAsia"/>
        </w:rPr>
        <w:t>　　　　二、租赁概念为更多的人接受</w:t>
      </w:r>
      <w:r>
        <w:rPr>
          <w:rFonts w:hint="eastAsia"/>
        </w:rPr>
        <w:br/>
      </w:r>
      <w:r>
        <w:rPr>
          <w:rFonts w:hint="eastAsia"/>
        </w:rPr>
        <w:t>　　　　三、可供租赁资源充足</w:t>
      </w:r>
      <w:r>
        <w:rPr>
          <w:rFonts w:hint="eastAsia"/>
        </w:rPr>
        <w:br/>
      </w:r>
      <w:r>
        <w:rPr>
          <w:rFonts w:hint="eastAsia"/>
        </w:rPr>
        <w:t>　　　　四、租赁商发展滞后</w:t>
      </w:r>
      <w:r>
        <w:rPr>
          <w:rFonts w:hint="eastAsia"/>
        </w:rPr>
        <w:br/>
      </w:r>
      <w:r>
        <w:rPr>
          <w:rFonts w:hint="eastAsia"/>
        </w:rPr>
        <w:t>　　　　五、租赁业发展正面临重要机遇</w:t>
      </w:r>
      <w:r>
        <w:rPr>
          <w:rFonts w:hint="eastAsia"/>
        </w:rPr>
        <w:br/>
      </w:r>
      <w:r>
        <w:rPr>
          <w:rFonts w:hint="eastAsia"/>
        </w:rPr>
        <w:t>　　第四节 我国租赁行业投资策略性分析</w:t>
      </w:r>
      <w:r>
        <w:rPr>
          <w:rFonts w:hint="eastAsia"/>
        </w:rPr>
        <w:br/>
      </w:r>
      <w:r>
        <w:rPr>
          <w:rFonts w:hint="eastAsia"/>
        </w:rPr>
        <w:t>　　　　一、企业投资的意义</w:t>
      </w:r>
      <w:r>
        <w:rPr>
          <w:rFonts w:hint="eastAsia"/>
        </w:rPr>
        <w:br/>
      </w:r>
      <w:r>
        <w:rPr>
          <w:rFonts w:hint="eastAsia"/>
        </w:rPr>
        <w:t>　　　　二、企业筹资组合策略</w:t>
      </w:r>
      <w:r>
        <w:rPr>
          <w:rFonts w:hint="eastAsia"/>
        </w:rPr>
        <w:br/>
      </w:r>
      <w:r>
        <w:rPr>
          <w:rFonts w:hint="eastAsia"/>
        </w:rPr>
        <w:t>　　　　三、企业的资产组合策略</w:t>
      </w:r>
      <w:r>
        <w:rPr>
          <w:rFonts w:hint="eastAsia"/>
        </w:rPr>
        <w:br/>
      </w:r>
      <w:r>
        <w:rPr>
          <w:rFonts w:hint="eastAsia"/>
        </w:rPr>
        <w:t>　　第五节 中^智^林 中国加入世界贸易组织后对融资租赁业的影响</w:t>
      </w:r>
      <w:r>
        <w:rPr>
          <w:rFonts w:hint="eastAsia"/>
        </w:rPr>
        <w:br/>
      </w:r>
      <w:r>
        <w:rPr>
          <w:rFonts w:hint="eastAsia"/>
        </w:rPr>
        <w:t>　　　　一、中国融资租赁业的现状</w:t>
      </w:r>
      <w:r>
        <w:rPr>
          <w:rFonts w:hint="eastAsia"/>
        </w:rPr>
        <w:br/>
      </w:r>
      <w:r>
        <w:rPr>
          <w:rFonts w:hint="eastAsia"/>
        </w:rPr>
        <w:t>　　　　二、进入WTO后对中国融资租赁业的冲击</w:t>
      </w:r>
      <w:r>
        <w:rPr>
          <w:rFonts w:hint="eastAsia"/>
        </w:rPr>
        <w:br/>
      </w:r>
      <w:r>
        <w:rPr>
          <w:rFonts w:hint="eastAsia"/>
        </w:rPr>
        <w:t>　　　　三、进入WTO给中国融资租赁业带来的机遇</w:t>
      </w:r>
      <w:r>
        <w:rPr>
          <w:rFonts w:hint="eastAsia"/>
        </w:rPr>
        <w:br/>
      </w:r>
      <w:r>
        <w:rPr>
          <w:rFonts w:hint="eastAsia"/>
        </w:rPr>
        <w:t>　　　　四、融资租赁业需要采取的对策</w:t>
      </w:r>
      <w:r>
        <w:rPr>
          <w:rFonts w:hint="eastAsia"/>
        </w:rPr>
        <w:br/>
      </w:r>
      <w:r>
        <w:rPr>
          <w:rFonts w:hint="eastAsia"/>
        </w:rPr>
        <w:t>　　　　五、改善市场环境，促进融资租赁业发展</w:t>
      </w:r>
      <w:r>
        <w:rPr>
          <w:rFonts w:hint="eastAsia"/>
        </w:rPr>
        <w:br/>
      </w:r>
      <w:r>
        <w:rPr>
          <w:rFonts w:hint="eastAsia"/>
        </w:rPr>
        <w:t>　　　　附录1 境外金融机构投资入股中资金融机构管理办法</w:t>
      </w:r>
      <w:r>
        <w:rPr>
          <w:rFonts w:hint="eastAsia"/>
        </w:rPr>
        <w:br/>
      </w:r>
      <w:r>
        <w:rPr>
          <w:rFonts w:hint="eastAsia"/>
        </w:rPr>
        <w:t>　　　　附录2 外商投资租赁业管理办法</w:t>
      </w:r>
      <w:r>
        <w:rPr>
          <w:rFonts w:hint="eastAsia"/>
        </w:rPr>
        <w:br/>
      </w:r>
      <w:r>
        <w:rPr>
          <w:rFonts w:hint="eastAsia"/>
        </w:rPr>
        <w:t>　　　　附录3 金融租赁公司管理办法</w:t>
      </w:r>
      <w:r>
        <w:rPr>
          <w:rFonts w:hint="eastAsia"/>
        </w:rPr>
        <w:br/>
      </w:r>
      <w:r>
        <w:rPr>
          <w:rFonts w:hint="eastAsia"/>
        </w:rPr>
        <w:t>　　　　附录4 金融信托投资机构资产负债比例管理暂行办法</w:t>
      </w:r>
      <w:r>
        <w:rPr>
          <w:rFonts w:hint="eastAsia"/>
        </w:rPr>
        <w:br/>
      </w:r>
      <w:r>
        <w:rPr>
          <w:rFonts w:hint="eastAsia"/>
        </w:rPr>
        <w:t>　　　　附录5 外债管理暂行办法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7eeae970b4cfa" w:history="1">
        <w:r>
          <w:rPr>
            <w:rStyle w:val="Hyperlink"/>
          </w:rPr>
          <w:t>2007年中国租赁市场调查报告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f7eeae970b4cfa" w:history="1">
        <w:r>
          <w:rPr>
            <w:rStyle w:val="Hyperlink"/>
          </w:rPr>
          <w:t>https://www.20087.com/2007-04/R_2007zulinshichangdiaochaBaoGao.html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dc632d2f1412f" w:history="1">
      <w:r>
        <w:rPr>
          <w:rStyle w:val="Hyperlink"/>
        </w:rPr>
        <w:t>2007年中国租赁市场调查报告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zulinshichangdiaochaBaoGao.html" TargetMode="External" Id="Rf0f7eeae970b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zulinshichangdiaochaBaoGao.html" TargetMode="External" Id="Ra9cdc632d2f1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2007-04-20T00:31:00Z</dcterms:created>
  <dcterms:modified xsi:type="dcterms:W3CDTF">2007-04-20T01:31:00Z</dcterms:modified>
  <dc:subject>2007年中国租赁市场调查报告</dc:subject>
  <dc:title>2007年中国租赁市场调查报告</dc:title>
  <cp:keywords>2007年中国租赁市场调查报告</cp:keywords>
  <dc:description>2007年中国租赁市场调查报告</dc:description>
</cp:coreProperties>
</file>