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5146efa494343" w:history="1">
              <w:r>
                <w:rPr>
                  <w:rStyle w:val="Hyperlink"/>
                </w:rPr>
                <w:t>2007年中国装载机市场调查报告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5146efa494343" w:history="1">
              <w:r>
                <w:rPr>
                  <w:rStyle w:val="Hyperlink"/>
                </w:rPr>
                <w:t>2007年中国装载机市场调查报告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5146efa494343" w:history="1">
                <w:r>
                  <w:rPr>
                    <w:rStyle w:val="Hyperlink"/>
                  </w:rPr>
                  <w:t>https://www.20087.com/2007-04/R_2007zhuangzaijishichangdiaochaBaoGao.html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市场综述</w:t>
      </w:r>
      <w:r>
        <w:rPr>
          <w:rFonts w:hint="eastAsia"/>
        </w:rPr>
        <w:br/>
      </w:r>
      <w:r>
        <w:rPr>
          <w:rFonts w:hint="eastAsia"/>
        </w:rPr>
        <w:t>　　第一节 历史发展简述</w:t>
      </w:r>
      <w:r>
        <w:rPr>
          <w:rFonts w:hint="eastAsia"/>
        </w:rPr>
        <w:br/>
      </w:r>
      <w:r>
        <w:rPr>
          <w:rFonts w:hint="eastAsia"/>
        </w:rPr>
        <w:t>　　　　一、国外历史发展概况</w:t>
      </w:r>
      <w:r>
        <w:rPr>
          <w:rFonts w:hint="eastAsia"/>
        </w:rPr>
        <w:br/>
      </w:r>
      <w:r>
        <w:rPr>
          <w:rFonts w:hint="eastAsia"/>
        </w:rPr>
        <w:t>　　　　二、国内历史发展概况</w:t>
      </w:r>
      <w:r>
        <w:rPr>
          <w:rFonts w:hint="eastAsia"/>
        </w:rPr>
        <w:br/>
      </w:r>
      <w:r>
        <w:rPr>
          <w:rFonts w:hint="eastAsia"/>
        </w:rPr>
        <w:t>　　第二节 国家宏观经济政策背景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行业经济结构分析</w:t>
      </w:r>
      <w:r>
        <w:rPr>
          <w:rFonts w:hint="eastAsia"/>
        </w:rPr>
        <w:br/>
      </w:r>
      <w:r>
        <w:rPr>
          <w:rFonts w:hint="eastAsia"/>
        </w:rPr>
        <w:t>　　第一节 产品历史产销量</w:t>
      </w:r>
      <w:r>
        <w:rPr>
          <w:rFonts w:hint="eastAsia"/>
        </w:rPr>
        <w:br/>
      </w:r>
      <w:r>
        <w:rPr>
          <w:rFonts w:hint="eastAsia"/>
        </w:rPr>
        <w:t>　　第二节 行业集中度与企业经济规模</w:t>
      </w:r>
      <w:r>
        <w:rPr>
          <w:rFonts w:hint="eastAsia"/>
        </w:rPr>
        <w:br/>
      </w:r>
      <w:r>
        <w:rPr>
          <w:rFonts w:hint="eastAsia"/>
        </w:rPr>
        <w:t>　　第三节 企业生产布局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产品结构分析</w:t>
      </w:r>
      <w:r>
        <w:rPr>
          <w:rFonts w:hint="eastAsia"/>
        </w:rPr>
        <w:br/>
      </w:r>
      <w:r>
        <w:rPr>
          <w:rFonts w:hint="eastAsia"/>
        </w:rPr>
        <w:t>　　第一节 产销结构</w:t>
      </w:r>
      <w:r>
        <w:rPr>
          <w:rFonts w:hint="eastAsia"/>
        </w:rPr>
        <w:br/>
      </w:r>
      <w:r>
        <w:rPr>
          <w:rFonts w:hint="eastAsia"/>
        </w:rPr>
        <w:t>　　第二节 产品结构调整趋向</w:t>
      </w:r>
      <w:r>
        <w:rPr>
          <w:rFonts w:hint="eastAsia"/>
        </w:rPr>
        <w:br/>
      </w:r>
      <w:r>
        <w:rPr>
          <w:rFonts w:hint="eastAsia"/>
        </w:rPr>
        <w:t>　　第三节 产品技术引进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用户需求分析</w:t>
      </w:r>
      <w:r>
        <w:rPr>
          <w:rFonts w:hint="eastAsia"/>
        </w:rPr>
        <w:br/>
      </w:r>
      <w:r>
        <w:rPr>
          <w:rFonts w:hint="eastAsia"/>
        </w:rPr>
        <w:t>　　第一节 需求概况</w:t>
      </w:r>
      <w:r>
        <w:rPr>
          <w:rFonts w:hint="eastAsia"/>
        </w:rPr>
        <w:br/>
      </w:r>
      <w:r>
        <w:rPr>
          <w:rFonts w:hint="eastAsia"/>
        </w:rPr>
        <w:t>　　第二节 需求结构</w:t>
      </w:r>
      <w:r>
        <w:rPr>
          <w:rFonts w:hint="eastAsia"/>
        </w:rPr>
        <w:br/>
      </w:r>
      <w:r>
        <w:rPr>
          <w:rFonts w:hint="eastAsia"/>
        </w:rPr>
        <w:t>　　第三节 消费者购买力与购买心理分析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市场分析</w:t>
      </w:r>
      <w:r>
        <w:rPr>
          <w:rFonts w:hint="eastAsia"/>
        </w:rPr>
        <w:br/>
      </w:r>
      <w:r>
        <w:rPr>
          <w:rFonts w:hint="eastAsia"/>
        </w:rPr>
        <w:t>　　第一节 市场销量结构</w:t>
      </w:r>
      <w:r>
        <w:rPr>
          <w:rFonts w:hint="eastAsia"/>
        </w:rPr>
        <w:br/>
      </w:r>
      <w:r>
        <w:rPr>
          <w:rFonts w:hint="eastAsia"/>
        </w:rPr>
        <w:t>　　第二节 产品进出口贸易结构</w:t>
      </w:r>
      <w:r>
        <w:rPr>
          <w:rFonts w:hint="eastAsia"/>
        </w:rPr>
        <w:br/>
      </w:r>
      <w:r>
        <w:rPr>
          <w:rFonts w:hint="eastAsia"/>
        </w:rPr>
        <w:t>　　　　一、产品进出口概况</w:t>
      </w:r>
      <w:r>
        <w:rPr>
          <w:rFonts w:hint="eastAsia"/>
        </w:rPr>
        <w:br/>
      </w:r>
      <w:r>
        <w:rPr>
          <w:rFonts w:hint="eastAsia"/>
        </w:rPr>
        <w:t>　　　　二、产品出口贸易结构</w:t>
      </w:r>
      <w:r>
        <w:rPr>
          <w:rFonts w:hint="eastAsia"/>
        </w:rPr>
        <w:br/>
      </w:r>
      <w:r>
        <w:rPr>
          <w:rFonts w:hint="eastAsia"/>
        </w:rPr>
        <w:t>　　　　三、产品进口贸易结构</w:t>
      </w:r>
      <w:r>
        <w:rPr>
          <w:rFonts w:hint="eastAsia"/>
        </w:rPr>
        <w:br/>
      </w:r>
      <w:r>
        <w:rPr>
          <w:rFonts w:hint="eastAsia"/>
        </w:rPr>
        <w:t>　　第三节 产品市场价格走势</w:t>
      </w:r>
      <w:r>
        <w:rPr>
          <w:rFonts w:hint="eastAsia"/>
        </w:rPr>
        <w:br/>
      </w:r>
      <w:r>
        <w:rPr>
          <w:rFonts w:hint="eastAsia"/>
        </w:rPr>
        <w:t>　　　　一、国内装载机市场价格现状</w:t>
      </w:r>
      <w:r>
        <w:rPr>
          <w:rFonts w:hint="eastAsia"/>
        </w:rPr>
        <w:br/>
      </w:r>
      <w:r>
        <w:rPr>
          <w:rFonts w:hint="eastAsia"/>
        </w:rPr>
        <w:t>　　　　二、关于装载机行业价格调整的有关规定</w:t>
      </w:r>
      <w:r>
        <w:rPr>
          <w:rFonts w:hint="eastAsia"/>
        </w:rPr>
        <w:br/>
      </w:r>
      <w:r>
        <w:rPr>
          <w:rFonts w:hint="eastAsia"/>
        </w:rPr>
        <w:t>　　第四节 产品市场占有率</w:t>
      </w:r>
      <w:r>
        <w:rPr>
          <w:rFonts w:hint="eastAsia"/>
        </w:rPr>
        <w:br/>
      </w:r>
      <w:r>
        <w:rPr>
          <w:rFonts w:hint="eastAsia"/>
        </w:rPr>
        <w:t>　　第五节 产品市场分布</w:t>
      </w:r>
      <w:r>
        <w:rPr>
          <w:rFonts w:hint="eastAsia"/>
        </w:rPr>
        <w:br/>
      </w:r>
      <w:r>
        <w:rPr>
          <w:rFonts w:hint="eastAsia"/>
        </w:rPr>
        <w:t>　　第六节 目标市场特征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</w:t>
      </w:r>
      <w:r>
        <w:rPr>
          <w:rFonts w:hint="eastAsia"/>
        </w:rPr>
        <w:br/>
      </w:r>
      <w:r>
        <w:rPr>
          <w:rFonts w:hint="eastAsia"/>
        </w:rPr>
        <w:t>　　第一节 市场容量预测</w:t>
      </w:r>
      <w:r>
        <w:rPr>
          <w:rFonts w:hint="eastAsia"/>
        </w:rPr>
        <w:br/>
      </w:r>
      <w:r>
        <w:rPr>
          <w:rFonts w:hint="eastAsia"/>
        </w:rPr>
        <w:t>　　第二节 产品市场走向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二、产品市场消费结构</w:t>
      </w:r>
      <w:r>
        <w:rPr>
          <w:rFonts w:hint="eastAsia"/>
        </w:rPr>
        <w:br/>
      </w:r>
      <w:r>
        <w:rPr>
          <w:rFonts w:hint="eastAsia"/>
        </w:rPr>
        <w:t>　　　　三、市场地区分布结构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市场竞争状况</w:t>
      </w:r>
      <w:r>
        <w:rPr>
          <w:rFonts w:hint="eastAsia"/>
        </w:rPr>
        <w:br/>
      </w:r>
      <w:r>
        <w:rPr>
          <w:rFonts w:hint="eastAsia"/>
        </w:rPr>
        <w:t>　　第一节 市场竞争特点</w:t>
      </w:r>
      <w:r>
        <w:rPr>
          <w:rFonts w:hint="eastAsia"/>
        </w:rPr>
        <w:br/>
      </w:r>
      <w:r>
        <w:rPr>
          <w:rFonts w:hint="eastAsia"/>
        </w:rPr>
        <w:t>　　　　一、生产过剩、竞争激烈</w:t>
      </w:r>
      <w:r>
        <w:rPr>
          <w:rFonts w:hint="eastAsia"/>
        </w:rPr>
        <w:br/>
      </w:r>
      <w:r>
        <w:rPr>
          <w:rFonts w:hint="eastAsia"/>
        </w:rPr>
        <w:t>　　　　二、业外企业涌入</w:t>
      </w:r>
      <w:r>
        <w:rPr>
          <w:rFonts w:hint="eastAsia"/>
        </w:rPr>
        <w:br/>
      </w:r>
      <w:r>
        <w:rPr>
          <w:rFonts w:hint="eastAsia"/>
        </w:rPr>
        <w:t>　　　　三、小型装载机异军突起</w:t>
      </w:r>
      <w:r>
        <w:rPr>
          <w:rFonts w:hint="eastAsia"/>
        </w:rPr>
        <w:br/>
      </w:r>
      <w:r>
        <w:rPr>
          <w:rFonts w:hint="eastAsia"/>
        </w:rPr>
        <w:t>　　　　四、外资加速渗透</w:t>
      </w:r>
      <w:r>
        <w:rPr>
          <w:rFonts w:hint="eastAsia"/>
        </w:rPr>
        <w:br/>
      </w:r>
      <w:r>
        <w:rPr>
          <w:rFonts w:hint="eastAsia"/>
        </w:rPr>
        <w:t>　　第二节 市场竞争对手实力比较</w:t>
      </w:r>
      <w:r>
        <w:rPr>
          <w:rFonts w:hint="eastAsia"/>
        </w:rPr>
        <w:br/>
      </w:r>
      <w:r>
        <w:rPr>
          <w:rFonts w:hint="eastAsia"/>
        </w:rPr>
        <w:t>　　　　一、主要企业基本情况</w:t>
      </w:r>
      <w:r>
        <w:rPr>
          <w:rFonts w:hint="eastAsia"/>
        </w:rPr>
        <w:br/>
      </w:r>
      <w:r>
        <w:rPr>
          <w:rFonts w:hint="eastAsia"/>
        </w:rPr>
        <w:t>　　　　二、主要企业实力对比</w:t>
      </w:r>
      <w:r>
        <w:rPr>
          <w:rFonts w:hint="eastAsia"/>
        </w:rPr>
        <w:br/>
      </w:r>
      <w:r>
        <w:rPr>
          <w:rFonts w:hint="eastAsia"/>
        </w:rPr>
        <w:t>　　第三节 企业产品市场竞争力比较</w:t>
      </w:r>
      <w:r>
        <w:rPr>
          <w:rFonts w:hint="eastAsia"/>
        </w:rPr>
        <w:br/>
      </w:r>
      <w:r>
        <w:rPr>
          <w:rFonts w:hint="eastAsia"/>
        </w:rPr>
        <w:t>　　　　一、企业市场竞争力对比</w:t>
      </w:r>
      <w:r>
        <w:rPr>
          <w:rFonts w:hint="eastAsia"/>
        </w:rPr>
        <w:br/>
      </w:r>
      <w:r>
        <w:rPr>
          <w:rFonts w:hint="eastAsia"/>
        </w:rPr>
        <w:t>　　　　二、主要企业市场竞争重点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产品技术发展展望</w:t>
      </w:r>
      <w:r>
        <w:rPr>
          <w:rFonts w:hint="eastAsia"/>
        </w:rPr>
        <w:br/>
      </w:r>
      <w:r>
        <w:rPr>
          <w:rFonts w:hint="eastAsia"/>
        </w:rPr>
        <w:t>　　第一节 产品技术开发方向与动向</w:t>
      </w:r>
      <w:r>
        <w:rPr>
          <w:rFonts w:hint="eastAsia"/>
        </w:rPr>
        <w:br/>
      </w:r>
      <w:r>
        <w:rPr>
          <w:rFonts w:hint="eastAsia"/>
        </w:rPr>
        <w:t>　　　　一、国外技术发展现状及发展方向</w:t>
      </w:r>
      <w:r>
        <w:rPr>
          <w:rFonts w:hint="eastAsia"/>
        </w:rPr>
        <w:br/>
      </w:r>
      <w:r>
        <w:rPr>
          <w:rFonts w:hint="eastAsia"/>
        </w:rPr>
        <w:t>　　　　二、国内产品技术发展方向与动向</w:t>
      </w:r>
      <w:r>
        <w:rPr>
          <w:rFonts w:hint="eastAsia"/>
        </w:rPr>
        <w:br/>
      </w:r>
      <w:r>
        <w:rPr>
          <w:rFonts w:hint="eastAsia"/>
        </w:rPr>
        <w:t>　　第二节 产品技术特点与重点发展领域</w:t>
      </w:r>
      <w:r>
        <w:rPr>
          <w:rFonts w:hint="eastAsia"/>
        </w:rPr>
        <w:br/>
      </w:r>
      <w:r>
        <w:rPr>
          <w:rFonts w:hint="eastAsia"/>
        </w:rPr>
        <w:t>　　　　一、产品技术特点</w:t>
      </w:r>
      <w:r>
        <w:rPr>
          <w:rFonts w:hint="eastAsia"/>
        </w:rPr>
        <w:br/>
      </w:r>
      <w:r>
        <w:rPr>
          <w:rFonts w:hint="eastAsia"/>
        </w:rPr>
        <w:t>　　　　二、产品重点发展领域</w:t>
      </w:r>
      <w:r>
        <w:rPr>
          <w:rFonts w:hint="eastAsia"/>
        </w:rPr>
        <w:br/>
      </w:r>
      <w:r>
        <w:rPr>
          <w:rFonts w:hint="eastAsia"/>
        </w:rPr>
        <w:t>　　第三节 新产品介绍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相关政策法规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　　一、西部大开发战略的影响</w:t>
      </w:r>
      <w:r>
        <w:rPr>
          <w:rFonts w:hint="eastAsia"/>
        </w:rPr>
        <w:br/>
      </w:r>
      <w:r>
        <w:rPr>
          <w:rFonts w:hint="eastAsia"/>
        </w:rPr>
        <w:t>　　　　二、“十一五”及2015年长远规划的影响</w:t>
      </w:r>
      <w:r>
        <w:rPr>
          <w:rFonts w:hint="eastAsia"/>
        </w:rPr>
        <w:br/>
      </w:r>
      <w:r>
        <w:rPr>
          <w:rFonts w:hint="eastAsia"/>
        </w:rPr>
        <w:t>　　　　三、WTO的影响</w:t>
      </w:r>
      <w:r>
        <w:rPr>
          <w:rFonts w:hint="eastAsia"/>
        </w:rPr>
        <w:br/>
      </w:r>
      <w:r>
        <w:rPr>
          <w:rFonts w:hint="eastAsia"/>
        </w:rPr>
        <w:t>　　第二节 市场主要政策法规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产品质量监测</w:t>
      </w:r>
      <w:r>
        <w:rPr>
          <w:rFonts w:hint="eastAsia"/>
        </w:rPr>
        <w:br/>
      </w:r>
      <w:r>
        <w:rPr>
          <w:rFonts w:hint="eastAsia"/>
        </w:rPr>
        <w:t>　　第一节 提高装载机涂装质量的措施</w:t>
      </w:r>
      <w:r>
        <w:rPr>
          <w:rFonts w:hint="eastAsia"/>
        </w:rPr>
        <w:br/>
      </w:r>
      <w:r>
        <w:rPr>
          <w:rFonts w:hint="eastAsia"/>
        </w:rPr>
        <w:t>　　第二节 (中~智~林)轮式装载机的检测标准的几点修改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装载机用途代号的物理意义</w:t>
      </w:r>
      <w:r>
        <w:rPr>
          <w:rFonts w:hint="eastAsia"/>
        </w:rPr>
        <w:br/>
      </w:r>
      <w:r>
        <w:rPr>
          <w:rFonts w:hint="eastAsia"/>
        </w:rPr>
        <w:t>　　1980-2006年全国装载机行业产量统计</w:t>
      </w:r>
      <w:r>
        <w:rPr>
          <w:rFonts w:hint="eastAsia"/>
        </w:rPr>
        <w:br/>
      </w:r>
      <w:r>
        <w:rPr>
          <w:rFonts w:hint="eastAsia"/>
        </w:rPr>
        <w:t>　　1980-2006年全国装载机行业产量变化图</w:t>
      </w:r>
      <w:r>
        <w:rPr>
          <w:rFonts w:hint="eastAsia"/>
        </w:rPr>
        <w:br/>
      </w:r>
      <w:r>
        <w:rPr>
          <w:rFonts w:hint="eastAsia"/>
        </w:rPr>
        <w:t>　　2004-2006年轮式装载机企业数量与生产规模统计</w:t>
      </w:r>
      <w:r>
        <w:rPr>
          <w:rFonts w:hint="eastAsia"/>
        </w:rPr>
        <w:br/>
      </w:r>
      <w:r>
        <w:rPr>
          <w:rFonts w:hint="eastAsia"/>
        </w:rPr>
        <w:t>　　2006年装载机主要企业主要指标完成情况</w:t>
      </w:r>
      <w:r>
        <w:rPr>
          <w:rFonts w:hint="eastAsia"/>
        </w:rPr>
        <w:br/>
      </w:r>
      <w:r>
        <w:rPr>
          <w:rFonts w:hint="eastAsia"/>
        </w:rPr>
        <w:t>　　装载机企业按地区分布一览表</w:t>
      </w:r>
      <w:r>
        <w:rPr>
          <w:rFonts w:hint="eastAsia"/>
        </w:rPr>
        <w:br/>
      </w:r>
      <w:r>
        <w:rPr>
          <w:rFonts w:hint="eastAsia"/>
        </w:rPr>
        <w:t>　　装载机产品产销情况统计</w:t>
      </w:r>
      <w:r>
        <w:rPr>
          <w:rFonts w:hint="eastAsia"/>
        </w:rPr>
        <w:br/>
      </w:r>
      <w:r>
        <w:rPr>
          <w:rFonts w:hint="eastAsia"/>
        </w:rPr>
        <w:t>　　工程机械行业产品市场需求总体发展情况</w:t>
      </w:r>
      <w:r>
        <w:rPr>
          <w:rFonts w:hint="eastAsia"/>
        </w:rPr>
        <w:br/>
      </w:r>
      <w:r>
        <w:rPr>
          <w:rFonts w:hint="eastAsia"/>
        </w:rPr>
        <w:t>　　1999-2006年铲土运输机械年销售额</w:t>
      </w:r>
      <w:r>
        <w:rPr>
          <w:rFonts w:hint="eastAsia"/>
        </w:rPr>
        <w:br/>
      </w:r>
      <w:r>
        <w:rPr>
          <w:rFonts w:hint="eastAsia"/>
        </w:rPr>
        <w:t>　　1995-2006年装载机销量统计</w:t>
      </w:r>
      <w:r>
        <w:rPr>
          <w:rFonts w:hint="eastAsia"/>
        </w:rPr>
        <w:br/>
      </w:r>
      <w:r>
        <w:rPr>
          <w:rFonts w:hint="eastAsia"/>
        </w:rPr>
        <w:t>　　1995-2006年装载机销量变化趋势图</w:t>
      </w:r>
      <w:r>
        <w:rPr>
          <w:rFonts w:hint="eastAsia"/>
        </w:rPr>
        <w:br/>
      </w:r>
      <w:r>
        <w:rPr>
          <w:rFonts w:hint="eastAsia"/>
        </w:rPr>
        <w:t>　　1995-2006年转载机进出口统计</w:t>
      </w:r>
      <w:r>
        <w:rPr>
          <w:rFonts w:hint="eastAsia"/>
        </w:rPr>
        <w:br/>
      </w:r>
      <w:r>
        <w:rPr>
          <w:rFonts w:hint="eastAsia"/>
        </w:rPr>
        <w:t>　　2000-2006年装载机出口创汇情况</w:t>
      </w:r>
      <w:r>
        <w:rPr>
          <w:rFonts w:hint="eastAsia"/>
        </w:rPr>
        <w:br/>
      </w:r>
      <w:r>
        <w:rPr>
          <w:rFonts w:hint="eastAsia"/>
        </w:rPr>
        <w:t>　　2006年装载机按国别分出口数据统计</w:t>
      </w:r>
      <w:r>
        <w:rPr>
          <w:rFonts w:hint="eastAsia"/>
        </w:rPr>
        <w:br/>
      </w:r>
      <w:r>
        <w:rPr>
          <w:rFonts w:hint="eastAsia"/>
        </w:rPr>
        <w:t>　　2006年装载机按地区分出口数据统计</w:t>
      </w:r>
      <w:r>
        <w:rPr>
          <w:rFonts w:hint="eastAsia"/>
        </w:rPr>
        <w:br/>
      </w:r>
      <w:r>
        <w:rPr>
          <w:rFonts w:hint="eastAsia"/>
        </w:rPr>
        <w:t>　　装载机主要生产企业出口情况统计</w:t>
      </w:r>
      <w:r>
        <w:rPr>
          <w:rFonts w:hint="eastAsia"/>
        </w:rPr>
        <w:br/>
      </w:r>
      <w:r>
        <w:rPr>
          <w:rFonts w:hint="eastAsia"/>
        </w:rPr>
        <w:t>　　2006年中国装载机按国别分进口数据统计</w:t>
      </w:r>
      <w:r>
        <w:rPr>
          <w:rFonts w:hint="eastAsia"/>
        </w:rPr>
        <w:br/>
      </w:r>
      <w:r>
        <w:rPr>
          <w:rFonts w:hint="eastAsia"/>
        </w:rPr>
        <w:t>　　国内装载机市场价格现状</w:t>
      </w:r>
      <w:r>
        <w:rPr>
          <w:rFonts w:hint="eastAsia"/>
        </w:rPr>
        <w:br/>
      </w:r>
      <w:r>
        <w:rPr>
          <w:rFonts w:hint="eastAsia"/>
        </w:rPr>
        <w:t>　　装载机主要产品市场占有率统计图</w:t>
      </w:r>
      <w:r>
        <w:rPr>
          <w:rFonts w:hint="eastAsia"/>
        </w:rPr>
        <w:br/>
      </w:r>
      <w:r>
        <w:rPr>
          <w:rFonts w:hint="eastAsia"/>
        </w:rPr>
        <w:t>　　装载机主要产品销量及所占总销量百分比</w:t>
      </w:r>
      <w:r>
        <w:rPr>
          <w:rFonts w:hint="eastAsia"/>
        </w:rPr>
        <w:br/>
      </w:r>
      <w:r>
        <w:rPr>
          <w:rFonts w:hint="eastAsia"/>
        </w:rPr>
        <w:t>　　广西柳工机械股份有限公司会计数据和财务指标</w:t>
      </w:r>
      <w:r>
        <w:rPr>
          <w:rFonts w:hint="eastAsia"/>
        </w:rPr>
        <w:br/>
      </w:r>
      <w:r>
        <w:rPr>
          <w:rFonts w:hint="eastAsia"/>
        </w:rPr>
        <w:t>　　广西柳工机械股份有限公司产品分类统计</w:t>
      </w:r>
      <w:r>
        <w:rPr>
          <w:rFonts w:hint="eastAsia"/>
        </w:rPr>
        <w:br/>
      </w:r>
      <w:r>
        <w:rPr>
          <w:rFonts w:hint="eastAsia"/>
        </w:rPr>
        <w:t>　　广西柳工机械股份有限公司产品市场占有率情况</w:t>
      </w:r>
      <w:r>
        <w:rPr>
          <w:rFonts w:hint="eastAsia"/>
        </w:rPr>
        <w:br/>
      </w:r>
      <w:r>
        <w:rPr>
          <w:rFonts w:hint="eastAsia"/>
        </w:rPr>
        <w:t>　　厦门工程机械股份有限公司主要会计数据</w:t>
      </w:r>
      <w:r>
        <w:rPr>
          <w:rFonts w:hint="eastAsia"/>
        </w:rPr>
        <w:br/>
      </w:r>
      <w:r>
        <w:rPr>
          <w:rFonts w:hint="eastAsia"/>
        </w:rPr>
        <w:t>　　厦门工程机械股份有限公司主营业务分行业、产品情况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2004-2006年装载机主要企业产销量比较统计</w:t>
      </w:r>
      <w:r>
        <w:rPr>
          <w:rFonts w:hint="eastAsia"/>
        </w:rPr>
        <w:br/>
      </w:r>
      <w:r>
        <w:rPr>
          <w:rFonts w:hint="eastAsia"/>
        </w:rPr>
        <w:t>　　“十一五”铲土运输机械类产品产量目标</w:t>
      </w:r>
      <w:r>
        <w:rPr>
          <w:rFonts w:hint="eastAsia"/>
        </w:rPr>
        <w:br/>
      </w:r>
      <w:r>
        <w:rPr>
          <w:rFonts w:hint="eastAsia"/>
        </w:rPr>
        <w:t>　　轮胎式装载机产品质量分待质量指标</w:t>
      </w:r>
      <w:r>
        <w:rPr>
          <w:rFonts w:hint="eastAsia"/>
        </w:rPr>
        <w:br/>
      </w:r>
      <w:r>
        <w:rPr>
          <w:rFonts w:hint="eastAsia"/>
        </w:rPr>
        <w:t>　　柴油车自由加速排放标准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5146efa494343" w:history="1">
        <w:r>
          <w:rPr>
            <w:rStyle w:val="Hyperlink"/>
          </w:rPr>
          <w:t>2007年中国装载机市场调查报告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5146efa494343" w:history="1">
        <w:r>
          <w:rPr>
            <w:rStyle w:val="Hyperlink"/>
          </w:rPr>
          <w:t>https://www.20087.com/2007-04/R_2007zhuangzaijishichangdiaochaBaoGao.html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热点：装载机和铲车的区别、装载机清扫机、铲车改装叉车、装载机操作证在哪个部门办理、装载机是干什么的、装载机操作证、铲车英文、装载机清扫车、装载机型号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de328b53b4bf6" w:history="1">
      <w:r>
        <w:rPr>
          <w:rStyle w:val="Hyperlink"/>
        </w:rPr>
        <w:t>2007年中国装载机市场调查报告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huangzaijishichangdiaochaBaoGao.html" TargetMode="External" Id="Rfb05146efa49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huangzaijishichangdiaochaBaoGao.html" TargetMode="External" Id="R999de328b53b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2007-04-20T04:09:00Z</dcterms:created>
  <dcterms:modified xsi:type="dcterms:W3CDTF">2007-04-20T05:09:00Z</dcterms:modified>
  <dc:subject>2007年中国装载机市场调查报告</dc:subject>
  <dc:title>2007年中国装载机市场调查报告</dc:title>
  <cp:keywords>2007年中国装载机市场调查报告</cp:keywords>
  <dc:description>2007年中国装载机市场调查报告</dc:description>
</cp:coreProperties>
</file>