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f6d3fa34e49bb" w:history="1">
              <w:r>
                <w:rPr>
                  <w:rStyle w:val="Hyperlink"/>
                </w:rPr>
                <w:t>2007年中国速冻食品市场调查报告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f6d3fa34e49bb" w:history="1">
              <w:r>
                <w:rPr>
                  <w:rStyle w:val="Hyperlink"/>
                </w:rPr>
                <w:t>2007年中国速冻食品市场调查报告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f6d3fa34e49bb" w:history="1">
                <w:r>
                  <w:rPr>
                    <w:rStyle w:val="Hyperlink"/>
                  </w:rPr>
                  <w:t>https://www.20087.com/2007-04/R_2007sudongshipinshichangdiaochaBaoGao.html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速冻食品行业现状概况</w:t>
      </w:r>
      <w:r>
        <w:rPr>
          <w:rFonts w:hint="eastAsia"/>
        </w:rPr>
        <w:br/>
      </w:r>
      <w:r>
        <w:rPr>
          <w:rFonts w:hint="eastAsia"/>
        </w:rPr>
        <w:t>　　第一节 速冻食品行业定义及分类</w:t>
      </w:r>
      <w:r>
        <w:rPr>
          <w:rFonts w:hint="eastAsia"/>
        </w:rPr>
        <w:br/>
      </w:r>
      <w:r>
        <w:rPr>
          <w:rFonts w:hint="eastAsia"/>
        </w:rPr>
        <w:t>　　　　一、速冻食品行业定义</w:t>
      </w:r>
      <w:r>
        <w:rPr>
          <w:rFonts w:hint="eastAsia"/>
        </w:rPr>
        <w:br/>
      </w:r>
      <w:r>
        <w:rPr>
          <w:rFonts w:hint="eastAsia"/>
        </w:rPr>
        <w:t>　　　　二、速冻食品产品特性</w:t>
      </w:r>
      <w:r>
        <w:rPr>
          <w:rFonts w:hint="eastAsia"/>
        </w:rPr>
        <w:br/>
      </w:r>
      <w:r>
        <w:rPr>
          <w:rFonts w:hint="eastAsia"/>
        </w:rPr>
        <w:t>　　　　三、速冻食品的行业分类</w:t>
      </w:r>
      <w:r>
        <w:rPr>
          <w:rFonts w:hint="eastAsia"/>
        </w:rPr>
        <w:br/>
      </w:r>
      <w:r>
        <w:rPr>
          <w:rFonts w:hint="eastAsia"/>
        </w:rPr>
        <w:t>　　第二节 速冻食品行业市场现状分析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一、我国速冻食品行业现状</w:t>
      </w:r>
      <w:r>
        <w:rPr>
          <w:rFonts w:hint="eastAsia"/>
        </w:rPr>
        <w:br/>
      </w:r>
      <w:r>
        <w:rPr>
          <w:rFonts w:hint="eastAsia"/>
        </w:rPr>
        <w:t>　　　　二、速冻食品行业的特点</w:t>
      </w:r>
      <w:r>
        <w:rPr>
          <w:rFonts w:hint="eastAsia"/>
        </w:rPr>
        <w:br/>
      </w:r>
      <w:r>
        <w:rPr>
          <w:rFonts w:hint="eastAsia"/>
        </w:rPr>
        <w:t>　　　　三、我国速冻食品产业发展迅速的主要原因</w:t>
      </w:r>
      <w:r>
        <w:rPr>
          <w:rFonts w:hint="eastAsia"/>
        </w:rPr>
        <w:br/>
      </w:r>
      <w:r>
        <w:rPr>
          <w:rFonts w:hint="eastAsia"/>
        </w:rPr>
        <w:t>　　　　四、我国速冻食品产业现在面临的问题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速冻食品行业投资特性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经营能力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营运能力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行业产品指标分析</w:t>
      </w:r>
      <w:r>
        <w:rPr>
          <w:rFonts w:hint="eastAsia"/>
        </w:rPr>
        <w:br/>
      </w:r>
      <w:r>
        <w:rPr>
          <w:rFonts w:hint="eastAsia"/>
        </w:rPr>
        <w:t>　　第一节 行业生产集中度分析</w:t>
      </w:r>
      <w:r>
        <w:rPr>
          <w:rFonts w:hint="eastAsia"/>
        </w:rPr>
        <w:br/>
      </w:r>
      <w:r>
        <w:rPr>
          <w:rFonts w:hint="eastAsia"/>
        </w:rPr>
        <w:t>　　第二节 行业产品量价分析</w:t>
      </w:r>
      <w:r>
        <w:rPr>
          <w:rFonts w:hint="eastAsia"/>
        </w:rPr>
        <w:br/>
      </w:r>
      <w:r>
        <w:rPr>
          <w:rFonts w:hint="eastAsia"/>
        </w:rPr>
        <w:t>　　　　一、行业产品产量集中度分析</w:t>
      </w:r>
      <w:r>
        <w:rPr>
          <w:rFonts w:hint="eastAsia"/>
        </w:rPr>
        <w:br/>
      </w:r>
      <w:r>
        <w:rPr>
          <w:rFonts w:hint="eastAsia"/>
        </w:rPr>
        <w:t>　　　　二、行业产品价格指数分析</w:t>
      </w:r>
      <w:r>
        <w:rPr>
          <w:rFonts w:hint="eastAsia"/>
        </w:rPr>
        <w:br/>
      </w:r>
      <w:r>
        <w:rPr>
          <w:rFonts w:hint="eastAsia"/>
        </w:rPr>
        <w:t>　　第三节 行业产品区域分析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细分产品市场分析</w:t>
      </w:r>
      <w:r>
        <w:rPr>
          <w:rFonts w:hint="eastAsia"/>
        </w:rPr>
        <w:br/>
      </w:r>
      <w:r>
        <w:rPr>
          <w:rFonts w:hint="eastAsia"/>
        </w:rPr>
        <w:t>　　第一节 速冻畜禽市场</w:t>
      </w:r>
      <w:r>
        <w:rPr>
          <w:rFonts w:hint="eastAsia"/>
        </w:rPr>
        <w:br/>
      </w:r>
      <w:r>
        <w:rPr>
          <w:rFonts w:hint="eastAsia"/>
        </w:rPr>
        <w:t>　　　　一、冷冻肉类食品定义</w:t>
      </w:r>
      <w:r>
        <w:rPr>
          <w:rFonts w:hint="eastAsia"/>
        </w:rPr>
        <w:br/>
      </w:r>
      <w:r>
        <w:rPr>
          <w:rFonts w:hint="eastAsia"/>
        </w:rPr>
        <w:t>　　　　二、中国冷却肉市场分析</w:t>
      </w:r>
      <w:r>
        <w:rPr>
          <w:rFonts w:hint="eastAsia"/>
        </w:rPr>
        <w:br/>
      </w:r>
      <w:r>
        <w:rPr>
          <w:rFonts w:hint="eastAsia"/>
        </w:rPr>
        <w:t>　　　　三、进口分析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　　五、包装分析</w:t>
      </w:r>
      <w:r>
        <w:rPr>
          <w:rFonts w:hint="eastAsia"/>
        </w:rPr>
        <w:br/>
      </w:r>
      <w:r>
        <w:rPr>
          <w:rFonts w:hint="eastAsia"/>
        </w:rPr>
        <w:t>　　　　六、发展机遇</w:t>
      </w:r>
      <w:r>
        <w:rPr>
          <w:rFonts w:hint="eastAsia"/>
        </w:rPr>
        <w:br/>
      </w:r>
      <w:r>
        <w:rPr>
          <w:rFonts w:hint="eastAsia"/>
        </w:rPr>
        <w:t>　　第二节 速冻水产品市场</w:t>
      </w:r>
      <w:r>
        <w:rPr>
          <w:rFonts w:hint="eastAsia"/>
        </w:rPr>
        <w:br/>
      </w:r>
      <w:r>
        <w:rPr>
          <w:rFonts w:hint="eastAsia"/>
        </w:rPr>
        <w:t>　　　　一、水产品市场分析</w:t>
      </w:r>
      <w:r>
        <w:rPr>
          <w:rFonts w:hint="eastAsia"/>
        </w:rPr>
        <w:br/>
      </w:r>
      <w:r>
        <w:rPr>
          <w:rFonts w:hint="eastAsia"/>
        </w:rPr>
        <w:t>　　　　二、价格分析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t>　　第三节 速冻果蔬市场</w:t>
      </w:r>
      <w:r>
        <w:rPr>
          <w:rFonts w:hint="eastAsia"/>
        </w:rPr>
        <w:br/>
      </w:r>
      <w:r>
        <w:rPr>
          <w:rFonts w:hint="eastAsia"/>
        </w:rPr>
        <w:t>　　　　一、国际市场分析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第四节 冷冻饮品市场</w:t>
      </w:r>
      <w:r>
        <w:rPr>
          <w:rFonts w:hint="eastAsia"/>
        </w:rPr>
        <w:br/>
      </w:r>
      <w:r>
        <w:rPr>
          <w:rFonts w:hint="eastAsia"/>
        </w:rPr>
        <w:t>　　　　一、冷冻饮品定义及分类</w:t>
      </w:r>
      <w:r>
        <w:rPr>
          <w:rFonts w:hint="eastAsia"/>
        </w:rPr>
        <w:br/>
      </w:r>
      <w:r>
        <w:rPr>
          <w:rFonts w:hint="eastAsia"/>
        </w:rPr>
        <w:t>　　　　二、2006年运行情况</w:t>
      </w:r>
      <w:r>
        <w:rPr>
          <w:rFonts w:hint="eastAsia"/>
        </w:rPr>
        <w:br/>
      </w:r>
      <w:r>
        <w:rPr>
          <w:rFonts w:hint="eastAsia"/>
        </w:rPr>
        <w:t>　　　　三、产品生命周期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五、2007年冷饮行业营销趋势预测</w:t>
      </w:r>
      <w:r>
        <w:rPr>
          <w:rFonts w:hint="eastAsia"/>
        </w:rPr>
        <w:br/>
      </w:r>
      <w:r>
        <w:rPr>
          <w:rFonts w:hint="eastAsia"/>
        </w:rPr>
        <w:t>　　　　六、相关法规</w:t>
      </w:r>
      <w:r>
        <w:rPr>
          <w:rFonts w:hint="eastAsia"/>
        </w:rPr>
        <w:br/>
      </w:r>
      <w:r>
        <w:rPr>
          <w:rFonts w:hint="eastAsia"/>
        </w:rPr>
        <w:t>　　第五节 冷冻面点</w:t>
      </w:r>
      <w:r>
        <w:rPr>
          <w:rFonts w:hint="eastAsia"/>
        </w:rPr>
        <w:br/>
      </w:r>
      <w:r>
        <w:rPr>
          <w:rFonts w:hint="eastAsia"/>
        </w:rPr>
        <w:t>　　　　一、2006年冷冻面点优秀产品市场调查</w:t>
      </w:r>
      <w:r>
        <w:rPr>
          <w:rFonts w:hint="eastAsia"/>
        </w:rPr>
        <w:br/>
      </w:r>
      <w:r>
        <w:rPr>
          <w:rFonts w:hint="eastAsia"/>
        </w:rPr>
        <w:t>　　　　二、我国中式冷冻面点及制品技术发展趋势</w:t>
      </w:r>
      <w:r>
        <w:rPr>
          <w:rFonts w:hint="eastAsia"/>
        </w:rPr>
        <w:br/>
      </w:r>
      <w:r>
        <w:rPr>
          <w:rFonts w:hint="eastAsia"/>
        </w:rPr>
        <w:t>　　　　三、我国速冻面点企业发展问题分析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　　一、企业竞争手段</w:t>
      </w:r>
      <w:r>
        <w:rPr>
          <w:rFonts w:hint="eastAsia"/>
        </w:rPr>
        <w:br/>
      </w:r>
      <w:r>
        <w:rPr>
          <w:rFonts w:hint="eastAsia"/>
        </w:rPr>
        <w:t>　　　　二、企业发展战略</w:t>
      </w:r>
      <w:r>
        <w:rPr>
          <w:rFonts w:hint="eastAsia"/>
        </w:rPr>
        <w:br/>
      </w:r>
      <w:r>
        <w:rPr>
          <w:rFonts w:hint="eastAsia"/>
        </w:rPr>
        <w:t>　　　　三、速冻食品行业著名品牌发展状况</w:t>
      </w:r>
      <w:r>
        <w:rPr>
          <w:rFonts w:hint="eastAsia"/>
        </w:rPr>
        <w:br/>
      </w:r>
      <w:r>
        <w:rPr>
          <w:rFonts w:hint="eastAsia"/>
        </w:rPr>
        <w:t>　　第二节 市场营销策略分析</w:t>
      </w:r>
      <w:r>
        <w:rPr>
          <w:rFonts w:hint="eastAsia"/>
        </w:rPr>
        <w:br/>
      </w:r>
      <w:r>
        <w:rPr>
          <w:rFonts w:hint="eastAsia"/>
        </w:rPr>
        <w:t>　　第三节 市场销量分析</w:t>
      </w:r>
      <w:r>
        <w:rPr>
          <w:rFonts w:hint="eastAsia"/>
        </w:rPr>
        <w:br/>
      </w:r>
      <w:r>
        <w:rPr>
          <w:rFonts w:hint="eastAsia"/>
        </w:rPr>
        <w:t>　　　　一、经济类型结构</w:t>
      </w:r>
      <w:r>
        <w:rPr>
          <w:rFonts w:hint="eastAsia"/>
        </w:rPr>
        <w:br/>
      </w:r>
      <w:r>
        <w:rPr>
          <w:rFonts w:hint="eastAsia"/>
        </w:rPr>
        <w:t>　　　　二、地区结构</w:t>
      </w:r>
      <w:r>
        <w:rPr>
          <w:rFonts w:hint="eastAsia"/>
        </w:rPr>
        <w:br/>
      </w:r>
      <w:r>
        <w:rPr>
          <w:rFonts w:hint="eastAsia"/>
        </w:rPr>
        <w:t>　　第四节 区域市场研究</w:t>
      </w:r>
      <w:r>
        <w:rPr>
          <w:rFonts w:hint="eastAsia"/>
        </w:rPr>
        <w:br/>
      </w:r>
      <w:r>
        <w:rPr>
          <w:rFonts w:hint="eastAsia"/>
        </w:rPr>
        <w:t>　　第五节 国际市场分析</w:t>
      </w:r>
      <w:r>
        <w:rPr>
          <w:rFonts w:hint="eastAsia"/>
        </w:rPr>
        <w:br/>
      </w:r>
      <w:r>
        <w:rPr>
          <w:rFonts w:hint="eastAsia"/>
        </w:rPr>
        <w:t>　　　　一、美国冷冻食品工业</w:t>
      </w:r>
      <w:r>
        <w:rPr>
          <w:rFonts w:hint="eastAsia"/>
        </w:rPr>
        <w:br/>
      </w:r>
      <w:r>
        <w:rPr>
          <w:rFonts w:hint="eastAsia"/>
        </w:rPr>
        <w:t>　　　　二、美国冷冻食品库存分析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速冻食品行业上市公司价值分析</w:t>
      </w:r>
      <w:r>
        <w:rPr>
          <w:rFonts w:hint="eastAsia"/>
        </w:rPr>
        <w:br/>
      </w:r>
      <w:r>
        <w:rPr>
          <w:rFonts w:hint="eastAsia"/>
        </w:rPr>
        <w:t>　　第一节 上市公司概况</w:t>
      </w:r>
      <w:r>
        <w:rPr>
          <w:rFonts w:hint="eastAsia"/>
        </w:rPr>
        <w:br/>
      </w:r>
      <w:r>
        <w:rPr>
          <w:rFonts w:hint="eastAsia"/>
        </w:rPr>
        <w:t>　　第二节 经营情况</w:t>
      </w:r>
      <w:r>
        <w:rPr>
          <w:rFonts w:hint="eastAsia"/>
        </w:rPr>
        <w:br/>
      </w:r>
      <w:r>
        <w:rPr>
          <w:rFonts w:hint="eastAsia"/>
        </w:rPr>
        <w:t>　　第三节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冷藏物流市场的发展趋势</w:t>
      </w:r>
      <w:r>
        <w:rPr>
          <w:rFonts w:hint="eastAsia"/>
        </w:rPr>
        <w:br/>
      </w:r>
      <w:r>
        <w:rPr>
          <w:rFonts w:hint="eastAsia"/>
        </w:rPr>
        <w:t>　　第一节 冷藏链和冷藏物流</w:t>
      </w:r>
      <w:r>
        <w:rPr>
          <w:rFonts w:hint="eastAsia"/>
        </w:rPr>
        <w:br/>
      </w:r>
      <w:r>
        <w:rPr>
          <w:rFonts w:hint="eastAsia"/>
        </w:rPr>
        <w:t>　　第二节 冷藏物流现状</w:t>
      </w:r>
      <w:r>
        <w:rPr>
          <w:rFonts w:hint="eastAsia"/>
        </w:rPr>
        <w:br/>
      </w:r>
      <w:r>
        <w:rPr>
          <w:rFonts w:hint="eastAsia"/>
        </w:rPr>
        <w:t>　　　　一、铁路方面</w:t>
      </w:r>
      <w:r>
        <w:rPr>
          <w:rFonts w:hint="eastAsia"/>
        </w:rPr>
        <w:br/>
      </w:r>
      <w:r>
        <w:rPr>
          <w:rFonts w:hint="eastAsia"/>
        </w:rPr>
        <w:t>　　　　二、公路方面</w:t>
      </w:r>
      <w:r>
        <w:rPr>
          <w:rFonts w:hint="eastAsia"/>
        </w:rPr>
        <w:br/>
      </w:r>
      <w:r>
        <w:rPr>
          <w:rFonts w:hint="eastAsia"/>
        </w:rPr>
        <w:t>　　第二节 冷藏物流应遵循“3T原则”</w:t>
      </w:r>
      <w:r>
        <w:rPr>
          <w:rFonts w:hint="eastAsia"/>
        </w:rPr>
        <w:br/>
      </w:r>
      <w:r>
        <w:rPr>
          <w:rFonts w:hint="eastAsia"/>
        </w:rPr>
        <w:t>　　第三节 食品冷藏链的价值构成</w:t>
      </w:r>
      <w:r>
        <w:rPr>
          <w:rFonts w:hint="eastAsia"/>
        </w:rPr>
        <w:br/>
      </w:r>
      <w:r>
        <w:rPr>
          <w:rFonts w:hint="eastAsia"/>
        </w:rPr>
        <w:t>　　第四节 冷藏运输及配送</w:t>
      </w:r>
      <w:r>
        <w:rPr>
          <w:rFonts w:hint="eastAsia"/>
        </w:rPr>
        <w:br/>
      </w:r>
      <w:r>
        <w:rPr>
          <w:rFonts w:hint="eastAsia"/>
        </w:rPr>
        <w:t>　　第五节 冷藏销售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速冻食品生产的趋势</w:t>
      </w:r>
      <w:r>
        <w:rPr>
          <w:rFonts w:hint="eastAsia"/>
        </w:rPr>
        <w:br/>
      </w:r>
      <w:r>
        <w:rPr>
          <w:rFonts w:hint="eastAsia"/>
        </w:rPr>
        <w:t>　　第一节 冻食品与人们生活的关系</w:t>
      </w:r>
      <w:r>
        <w:rPr>
          <w:rFonts w:hint="eastAsia"/>
        </w:rPr>
        <w:br/>
      </w:r>
      <w:r>
        <w:rPr>
          <w:rFonts w:hint="eastAsia"/>
        </w:rPr>
        <w:t>　　第二节 冷藏运输设备推动了速冻食品发展</w:t>
      </w:r>
      <w:r>
        <w:rPr>
          <w:rFonts w:hint="eastAsia"/>
        </w:rPr>
        <w:br/>
      </w:r>
      <w:r>
        <w:rPr>
          <w:rFonts w:hint="eastAsia"/>
        </w:rPr>
        <w:t>　　第三节 速冻食品通过饮食店销售量增长迅速</w:t>
      </w:r>
      <w:r>
        <w:rPr>
          <w:rFonts w:hint="eastAsia"/>
        </w:rPr>
        <w:br/>
      </w:r>
      <w:r>
        <w:rPr>
          <w:rFonts w:hint="eastAsia"/>
        </w:rPr>
        <w:t>　　第四节 速冻禽肉和综合成品菜增长快</w:t>
      </w:r>
      <w:r>
        <w:rPr>
          <w:rFonts w:hint="eastAsia"/>
        </w:rPr>
        <w:br/>
      </w:r>
      <w:r>
        <w:rPr>
          <w:rFonts w:hint="eastAsia"/>
        </w:rPr>
        <w:t>　　第五节 速冻食品向多样化多品种多规格发展</w:t>
      </w:r>
      <w:r>
        <w:rPr>
          <w:rFonts w:hint="eastAsia"/>
        </w:rPr>
        <w:br/>
      </w:r>
      <w:r>
        <w:rPr>
          <w:rFonts w:hint="eastAsia"/>
        </w:rPr>
        <w:t>　　第六节 速冻食品更加注重营养搭配</w:t>
      </w:r>
      <w:r>
        <w:rPr>
          <w:rFonts w:hint="eastAsia"/>
        </w:rPr>
        <w:br/>
      </w:r>
      <w:r>
        <w:rPr>
          <w:rFonts w:hint="eastAsia"/>
        </w:rPr>
        <w:t>　　第七节 速冻食品生产销售网络化国际化</w:t>
      </w:r>
      <w:r>
        <w:rPr>
          <w:rFonts w:hint="eastAsia"/>
        </w:rPr>
        <w:br/>
      </w:r>
      <w:r>
        <w:rPr>
          <w:rFonts w:hint="eastAsia"/>
        </w:rPr>
        <w:t>　　第八节 我国速冻食品生产前景看好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投资风险分析</w:t>
      </w:r>
      <w:r>
        <w:rPr>
          <w:rFonts w:hint="eastAsia"/>
        </w:rPr>
        <w:br/>
      </w:r>
      <w:r>
        <w:rPr>
          <w:rFonts w:hint="eastAsia"/>
        </w:rPr>
        <w:t>　　第一节 信任风险</w:t>
      </w:r>
      <w:r>
        <w:rPr>
          <w:rFonts w:hint="eastAsia"/>
        </w:rPr>
        <w:br/>
      </w:r>
      <w:r>
        <w:rPr>
          <w:rFonts w:hint="eastAsia"/>
        </w:rPr>
        <w:t>　　第二节 成本风险</w:t>
      </w:r>
      <w:r>
        <w:rPr>
          <w:rFonts w:hint="eastAsia"/>
        </w:rPr>
        <w:br/>
      </w:r>
      <w:r>
        <w:rPr>
          <w:rFonts w:hint="eastAsia"/>
        </w:rPr>
        <w:t>　　第三节 中^智^林^－其它风险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附录：品牌案例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f6d3fa34e49bb" w:history="1">
        <w:r>
          <w:rPr>
            <w:rStyle w:val="Hyperlink"/>
          </w:rPr>
          <w:t>2007年中国速冻食品市场调查报告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f6d3fa34e49bb" w:history="1">
        <w:r>
          <w:rPr>
            <w:rStyle w:val="Hyperlink"/>
          </w:rPr>
          <w:t>https://www.20087.com/2007-04/R_2007sudongshipinshichangdiaochaBaoGao.html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7297597ae493e" w:history="1">
      <w:r>
        <w:rPr>
          <w:rStyle w:val="Hyperlink"/>
        </w:rPr>
        <w:t>2007年中国速冻食品市场调查报告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udongshipinshichangdiaochaBaoGao.html" TargetMode="External" Id="Rc2bf6d3fa34e49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udongshipinshichangdiaochaBaoGao.html" TargetMode="External" Id="R8e87297597ae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2007-04-19T07:04:00Z</dcterms:created>
  <dcterms:modified xsi:type="dcterms:W3CDTF">2007-04-19T08:04:00Z</dcterms:modified>
  <dc:subject>2007年中国速冻食品市场调查报告</dc:subject>
  <dc:title>2007年中国速冻食品市场调查报告</dc:title>
  <cp:keywords>2007年中国速冻食品市场调查报告</cp:keywords>
  <dc:description>2007年中国速冻食品市场调查报告</dc:description>
</cp:coreProperties>
</file>