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d60e0cd4e4544" w:history="1">
              <w:r>
                <w:rPr>
                  <w:rStyle w:val="Hyperlink"/>
                </w:rPr>
                <w:t>2007年中国镍钴冶炼市场调查报告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d60e0cd4e4544" w:history="1">
              <w:r>
                <w:rPr>
                  <w:rStyle w:val="Hyperlink"/>
                </w:rPr>
                <w:t>2007年中国镍钴冶炼市场调查报告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d60e0cd4e4544" w:history="1">
                <w:r>
                  <w:rPr>
                    <w:rStyle w:val="Hyperlink"/>
                  </w:rPr>
                  <w:t>https://www.20087.com/2007-04/R_2007niezuoyelianshichangdiaochaBaoGao.html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2003-2006年行业发展状况</w:t>
      </w:r>
      <w:r>
        <w:rPr>
          <w:rFonts w:hint="eastAsia"/>
        </w:rPr>
        <w:br/>
      </w:r>
      <w:r>
        <w:rPr>
          <w:rFonts w:hint="eastAsia"/>
        </w:rPr>
        <w:t>　　　　一、2003-2006年行业经济状况</w:t>
      </w:r>
      <w:r>
        <w:rPr>
          <w:rFonts w:hint="eastAsia"/>
        </w:rPr>
        <w:br/>
      </w:r>
      <w:r>
        <w:rPr>
          <w:rFonts w:hint="eastAsia"/>
        </w:rPr>
        <w:t>　　　　二、2003-2006年行业成本分析</w:t>
      </w:r>
      <w:r>
        <w:rPr>
          <w:rFonts w:hint="eastAsia"/>
        </w:rPr>
        <w:br/>
      </w:r>
      <w:r>
        <w:rPr>
          <w:rFonts w:hint="eastAsia"/>
        </w:rPr>
        <w:t>　　　　三、2003-2006年行业资本运营状况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四、2003-2006年行业经营效益分析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按不同经济类型分析</w:t>
      </w:r>
      <w:r>
        <w:rPr>
          <w:rFonts w:hint="eastAsia"/>
        </w:rPr>
        <w:br/>
      </w:r>
      <w:r>
        <w:rPr>
          <w:rFonts w:hint="eastAsia"/>
        </w:rPr>
        <w:t>　　第四节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中^智林^　企业应对策略</w:t>
      </w:r>
      <w:r>
        <w:rPr>
          <w:rFonts w:hint="eastAsia"/>
        </w:rPr>
        <w:br/>
      </w:r>
      <w:r>
        <w:rPr>
          <w:rFonts w:hint="eastAsia"/>
        </w:rPr>
        <w:t>　　2006年镍钴冶炼行业行业概况</w:t>
      </w:r>
      <w:r>
        <w:rPr>
          <w:rFonts w:hint="eastAsia"/>
        </w:rPr>
        <w:br/>
      </w:r>
      <w:r>
        <w:rPr>
          <w:rFonts w:hint="eastAsia"/>
        </w:rPr>
        <w:t>　　2006年镍钴冶炼行业企业地理位置分布</w:t>
      </w:r>
      <w:r>
        <w:rPr>
          <w:rFonts w:hint="eastAsia"/>
        </w:rPr>
        <w:br/>
      </w:r>
      <w:r>
        <w:rPr>
          <w:rFonts w:hint="eastAsia"/>
        </w:rPr>
        <w:t>　　2006年镍钴冶炼行业不同规模企业的经济状况</w:t>
      </w:r>
      <w:r>
        <w:rPr>
          <w:rFonts w:hint="eastAsia"/>
        </w:rPr>
        <w:br/>
      </w:r>
      <w:r>
        <w:rPr>
          <w:rFonts w:hint="eastAsia"/>
        </w:rPr>
        <w:t>　　2006年镍钴冶炼行业不同规模企业的成本分析</w:t>
      </w:r>
      <w:r>
        <w:rPr>
          <w:rFonts w:hint="eastAsia"/>
        </w:rPr>
        <w:br/>
      </w:r>
      <w:r>
        <w:rPr>
          <w:rFonts w:hint="eastAsia"/>
        </w:rPr>
        <w:t>　　2006年皮镍钴冶炼行业不同规模企业的资本运营状况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2006年镍钴冶炼行业不同规模企业的经营效益分析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2006年镍钴冶炼行业不同经济类型企业的经济状况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2006年镍钴冶炼行业不同经济类型企业的成本分析</w:t>
      </w:r>
      <w:r>
        <w:rPr>
          <w:rFonts w:hint="eastAsia"/>
        </w:rPr>
        <w:br/>
      </w:r>
      <w:r>
        <w:rPr>
          <w:rFonts w:hint="eastAsia"/>
        </w:rPr>
        <w:t>　　2006年镍钴冶炼行业不同经济类型企业的资本运营状况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2006年镍钴冶炼行业不同经济类型企业的经营效益分析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2006年镍钴冶炼行业不同地区企业的经济状况</w:t>
      </w:r>
      <w:r>
        <w:rPr>
          <w:rFonts w:hint="eastAsia"/>
        </w:rPr>
        <w:br/>
      </w:r>
      <w:r>
        <w:rPr>
          <w:rFonts w:hint="eastAsia"/>
        </w:rPr>
        <w:t>　　2006年镍钴冶炼行业不同地区企业的成本分析（1）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2006年镍钴冶炼行业不同地区企业的成本分析（2）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2006年镍钴冶炼行业不同地区企业的资本运营状况（1）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2006年镍钴冶炼行业不同地区企业的资本运营状况（2）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2006年镍钴冶炼行业不同地区企业的经营效益分析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2003-2006年镍钴冶炼行业经济状况</w:t>
      </w:r>
      <w:r>
        <w:rPr>
          <w:rFonts w:hint="eastAsia"/>
        </w:rPr>
        <w:br/>
      </w:r>
      <w:r>
        <w:rPr>
          <w:rFonts w:hint="eastAsia"/>
        </w:rPr>
        <w:t>　　2003-2006年镍钴冶炼行业成本分析</w:t>
      </w:r>
      <w:r>
        <w:rPr>
          <w:rFonts w:hint="eastAsia"/>
        </w:rPr>
        <w:br/>
      </w:r>
      <w:r>
        <w:rPr>
          <w:rFonts w:hint="eastAsia"/>
        </w:rPr>
        <w:t>　　2003-2006年镍钴冶炼行业资本运营状况</w:t>
      </w:r>
      <w:r>
        <w:rPr>
          <w:rFonts w:hint="eastAsia"/>
        </w:rPr>
        <w:br/>
      </w:r>
      <w:r>
        <w:rPr>
          <w:rFonts w:hint="eastAsia"/>
        </w:rPr>
        <w:t>　　2003-2006年镍钴冶炼行业经营效益分析</w:t>
      </w:r>
      <w:r>
        <w:rPr>
          <w:rFonts w:hint="eastAsia"/>
        </w:rPr>
        <w:br/>
      </w:r>
      <w:r>
        <w:rPr>
          <w:rFonts w:hint="eastAsia"/>
        </w:rPr>
        <w:t>　　镍钴冶炼行业生产情况</w:t>
      </w:r>
      <w:r>
        <w:rPr>
          <w:rFonts w:hint="eastAsia"/>
        </w:rPr>
        <w:br/>
      </w:r>
      <w:r>
        <w:rPr>
          <w:rFonts w:hint="eastAsia"/>
        </w:rPr>
        <w:t>　　镍钴冶炼行业分规模生产情况</w:t>
      </w:r>
      <w:r>
        <w:rPr>
          <w:rFonts w:hint="eastAsia"/>
        </w:rPr>
        <w:br/>
      </w:r>
      <w:r>
        <w:rPr>
          <w:rFonts w:hint="eastAsia"/>
        </w:rPr>
        <w:t>　　镍钴冶炼行业分经济类型生产情况</w:t>
      </w:r>
      <w:r>
        <w:rPr>
          <w:rFonts w:hint="eastAsia"/>
        </w:rPr>
        <w:br/>
      </w:r>
      <w:r>
        <w:rPr>
          <w:rFonts w:hint="eastAsia"/>
        </w:rPr>
        <w:t>　　镍钴冶炼行业分地区生产情况</w:t>
      </w:r>
      <w:r>
        <w:rPr>
          <w:rFonts w:hint="eastAsia"/>
        </w:rPr>
        <w:br/>
      </w:r>
      <w:r>
        <w:rPr>
          <w:rFonts w:hint="eastAsia"/>
        </w:rPr>
        <w:t>　　镍钴冶炼行业产品销售份额集中度按企业分析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镍钴冶炼行业产品销售份额集中度按地区分析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镍钴冶炼行业产品销售份额集中度按不同经济类型分析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镍钴冶炼行业产品销售份额集中度按不同规模分析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2005-2006年还原镍粉价格指数月度数据</w:t>
      </w:r>
      <w:r>
        <w:rPr>
          <w:rFonts w:hint="eastAsia"/>
        </w:rPr>
        <w:br/>
      </w:r>
      <w:r>
        <w:rPr>
          <w:rFonts w:hint="eastAsia"/>
        </w:rPr>
        <w:t>　　2005-2006年镍粉90％价格指数月度数据</w:t>
      </w:r>
      <w:r>
        <w:rPr>
          <w:rFonts w:hint="eastAsia"/>
        </w:rPr>
        <w:br/>
      </w:r>
      <w:r>
        <w:rPr>
          <w:rFonts w:hint="eastAsia"/>
        </w:rPr>
        <w:t>　　2005-2006年钴粉价格指数月度数据</w:t>
      </w:r>
      <w:r>
        <w:rPr>
          <w:rFonts w:hint="eastAsia"/>
        </w:rPr>
        <w:br/>
      </w:r>
      <w:r>
        <w:rPr>
          <w:rFonts w:hint="eastAsia"/>
        </w:rPr>
        <w:t>　　2006年镍钴冶炼行业主要产品进口量值</w:t>
      </w:r>
      <w:r>
        <w:rPr>
          <w:rFonts w:hint="eastAsia"/>
        </w:rPr>
        <w:br/>
      </w:r>
      <w:r>
        <w:rPr>
          <w:rFonts w:hint="eastAsia"/>
        </w:rPr>
        <w:t>　　2006年镍钴冶炼行业主要产品出口量值</w:t>
      </w:r>
      <w:r>
        <w:rPr>
          <w:rFonts w:hint="eastAsia"/>
        </w:rPr>
        <w:br/>
      </w:r>
      <w:r>
        <w:rPr>
          <w:rFonts w:hint="eastAsia"/>
        </w:rPr>
        <w:t>　　2006年镍钴冶炼行业产品进出口表</w:t>
      </w:r>
      <w:r>
        <w:rPr>
          <w:rFonts w:hint="eastAsia"/>
        </w:rPr>
        <w:br/>
      </w:r>
      <w:r>
        <w:rPr>
          <w:rFonts w:hint="eastAsia"/>
        </w:rPr>
        <w:t>　　2006年镍钴冶炼行业分国别出口情况</w:t>
      </w:r>
      <w:r>
        <w:rPr>
          <w:rFonts w:hint="eastAsia"/>
        </w:rPr>
        <w:br/>
      </w:r>
      <w:r>
        <w:rPr>
          <w:rFonts w:hint="eastAsia"/>
        </w:rPr>
        <w:t>　　2006年镍钴冶炼行业分国别进口情况</w:t>
      </w:r>
      <w:r>
        <w:rPr>
          <w:rFonts w:hint="eastAsia"/>
        </w:rPr>
        <w:br/>
      </w:r>
      <w:r>
        <w:rPr>
          <w:rFonts w:hint="eastAsia"/>
        </w:rPr>
        <w:t>　　2006年镍钴冶炼行业主要产品分地区进出口情况</w:t>
      </w:r>
      <w:r>
        <w:rPr>
          <w:rFonts w:hint="eastAsia"/>
        </w:rPr>
        <w:br/>
      </w:r>
      <w:r>
        <w:rPr>
          <w:rFonts w:hint="eastAsia"/>
        </w:rPr>
        <w:t>　　2002-2006年镍钴冶炼行业进出口状况</w:t>
      </w:r>
      <w:r>
        <w:rPr>
          <w:rFonts w:hint="eastAsia"/>
        </w:rPr>
        <w:br/>
      </w:r>
      <w:r>
        <w:rPr>
          <w:rFonts w:hint="eastAsia"/>
        </w:rPr>
        <w:t>　　金川集团有限公司</w:t>
      </w:r>
      <w:r>
        <w:rPr>
          <w:rFonts w:hint="eastAsia"/>
        </w:rPr>
        <w:br/>
      </w:r>
      <w:r>
        <w:rPr>
          <w:rFonts w:hint="eastAsia"/>
        </w:rPr>
        <w:t>　　吉林吉恩镍业股份有限公司</w:t>
      </w:r>
      <w:r>
        <w:rPr>
          <w:rFonts w:hint="eastAsia"/>
        </w:rPr>
        <w:br/>
      </w:r>
      <w:r>
        <w:rPr>
          <w:rFonts w:hint="eastAsia"/>
        </w:rPr>
        <w:t>　　赣州逸豪优美科实业有限公司</w:t>
      </w:r>
      <w:r>
        <w:rPr>
          <w:rFonts w:hint="eastAsia"/>
        </w:rPr>
        <w:br/>
      </w:r>
      <w:r>
        <w:rPr>
          <w:rFonts w:hint="eastAsia"/>
        </w:rPr>
        <w:t>　　新疆新鑫矿业股份有限公司阜康冶炼厂</w:t>
      </w:r>
      <w:r>
        <w:rPr>
          <w:rFonts w:hint="eastAsia"/>
        </w:rPr>
        <w:br/>
      </w:r>
      <w:r>
        <w:rPr>
          <w:rFonts w:hint="eastAsia"/>
        </w:rPr>
        <w:t>　　浙江嘉利珂钴镍材料有限公司</w:t>
      </w:r>
      <w:r>
        <w:rPr>
          <w:rFonts w:hint="eastAsia"/>
        </w:rPr>
        <w:br/>
      </w:r>
      <w:r>
        <w:rPr>
          <w:rFonts w:hint="eastAsia"/>
        </w:rPr>
        <w:t>　　兰州金川金属材料技术有限公司</w:t>
      </w:r>
      <w:r>
        <w:rPr>
          <w:rFonts w:hint="eastAsia"/>
        </w:rPr>
        <w:br/>
      </w:r>
      <w:r>
        <w:rPr>
          <w:rFonts w:hint="eastAsia"/>
        </w:rPr>
        <w:t>　　浙江华友钴镍材料有限公司</w:t>
      </w:r>
      <w:r>
        <w:rPr>
          <w:rFonts w:hint="eastAsia"/>
        </w:rPr>
        <w:br/>
      </w:r>
      <w:r>
        <w:rPr>
          <w:rFonts w:hint="eastAsia"/>
        </w:rPr>
        <w:t>　　赣州钴钨有限责任公司</w:t>
      </w:r>
      <w:r>
        <w:rPr>
          <w:rFonts w:hint="eastAsia"/>
        </w:rPr>
        <w:br/>
      </w:r>
      <w:r>
        <w:rPr>
          <w:rFonts w:hint="eastAsia"/>
        </w:rPr>
        <w:t>　　金平金隆有限责任公司</w:t>
      </w:r>
      <w:r>
        <w:rPr>
          <w:rFonts w:hint="eastAsia"/>
        </w:rPr>
        <w:br/>
      </w:r>
      <w:r>
        <w:rPr>
          <w:rFonts w:hint="eastAsia"/>
        </w:rPr>
        <w:t>　　宁波华力斯化学工业有限公司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贵研铂业股份有限公司利润表</w:t>
      </w:r>
      <w:r>
        <w:rPr>
          <w:rFonts w:hint="eastAsia"/>
        </w:rPr>
        <w:br/>
      </w:r>
      <w:r>
        <w:rPr>
          <w:rFonts w:hint="eastAsia"/>
        </w:rPr>
        <w:t>　　贵研铂业股份有限公司偿债能力分析</w:t>
      </w:r>
      <w:r>
        <w:rPr>
          <w:rFonts w:hint="eastAsia"/>
        </w:rPr>
        <w:br/>
      </w:r>
      <w:r>
        <w:rPr>
          <w:rFonts w:hint="eastAsia"/>
        </w:rPr>
        <w:t>　　贵研铂业股份有限公司盈利能力分析</w:t>
      </w:r>
      <w:r>
        <w:rPr>
          <w:rFonts w:hint="eastAsia"/>
        </w:rPr>
        <w:br/>
      </w:r>
      <w:r>
        <w:rPr>
          <w:rFonts w:hint="eastAsia"/>
        </w:rPr>
        <w:t>　　贵研铂业股份有限公司成长能力分析</w:t>
      </w:r>
      <w:r>
        <w:rPr>
          <w:rFonts w:hint="eastAsia"/>
        </w:rPr>
        <w:br/>
      </w:r>
      <w:r>
        <w:rPr>
          <w:rFonts w:hint="eastAsia"/>
        </w:rPr>
        <w:t>　　吉林吉恩镍业股份有限公司利润表</w:t>
      </w:r>
      <w:r>
        <w:rPr>
          <w:rFonts w:hint="eastAsia"/>
        </w:rPr>
        <w:br/>
      </w:r>
      <w:r>
        <w:rPr>
          <w:rFonts w:hint="eastAsia"/>
        </w:rPr>
        <w:t>　　吉林吉恩镍业股份有限公司偿债能力分析</w:t>
      </w:r>
      <w:r>
        <w:rPr>
          <w:rFonts w:hint="eastAsia"/>
        </w:rPr>
        <w:br/>
      </w:r>
      <w:r>
        <w:rPr>
          <w:rFonts w:hint="eastAsia"/>
        </w:rPr>
        <w:t>　　吉林吉恩镍业股份有限公司盈利能力分析</w:t>
      </w:r>
      <w:r>
        <w:rPr>
          <w:rFonts w:hint="eastAsia"/>
        </w:rPr>
        <w:br/>
      </w:r>
      <w:r>
        <w:rPr>
          <w:rFonts w:hint="eastAsia"/>
        </w:rPr>
        <w:t>　　吉林吉恩镍业股份有限公司成长能力分析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d60e0cd4e4544" w:history="1">
        <w:r>
          <w:rPr>
            <w:rStyle w:val="Hyperlink"/>
          </w:rPr>
          <w:t>2007年中国镍钴冶炼市场调查报告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d60e0cd4e4544" w:history="1">
        <w:r>
          <w:rPr>
            <w:rStyle w:val="Hyperlink"/>
          </w:rPr>
          <w:t>https://www.20087.com/2007-04/R_2007niezuoyelianshichangdiaochaBaoGao.html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热点：中国镍业三巨头、镍钴冶炼行业风险分析、生产镍的企业有哪些、镍钴冶炼属于什么行业、镍产能最大公司、镍钴冶炼职业卫生规范解读最新版本、镍铁冶炼工艺流程、镍钴冶炼加压釜操作规程、中国镍都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c8c275944698" w:history="1">
      <w:r>
        <w:rPr>
          <w:rStyle w:val="Hyperlink"/>
        </w:rPr>
        <w:t>2007年中国镍钴冶炼市场调查报告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ezuoyelianshichangdiaochaBaoGao.html" TargetMode="External" Id="R095d60e0cd4e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ezuoyelianshichangdiaochaBaoGao.html" TargetMode="External" Id="Rc8efc8c27594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2007-04-19T06:17:00Z</dcterms:created>
  <dcterms:modified xsi:type="dcterms:W3CDTF">2007-04-19T07:17:00Z</dcterms:modified>
  <dc:subject>2007年中国镍钴冶炼市场调查报告</dc:subject>
  <dc:title>2007年中国镍钴冶炼市场调查报告</dc:title>
  <cp:keywords>2007年中国镍钴冶炼市场调查报告</cp:keywords>
  <dc:description>2007年中国镍钴冶炼市场调查报告</dc:description>
</cp:coreProperties>
</file>