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e80d3dc014627" w:history="1">
              <w:r>
                <w:rPr>
                  <w:rStyle w:val="Hyperlink"/>
                </w:rPr>
                <w:t>2007年中国高等教育行业研究报告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e80d3dc014627" w:history="1">
              <w:r>
                <w:rPr>
                  <w:rStyle w:val="Hyperlink"/>
                </w:rPr>
                <w:t>2007年中国高等教育行业研究报告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e80d3dc014627" w:history="1">
                <w:r>
                  <w:rPr>
                    <w:rStyle w:val="Hyperlink"/>
                  </w:rPr>
                  <w:t>https://www.20087.com/2007-04/R_2007gaodengjiaoyuyanjiuBaoGao.html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20世纪后期以知识为中心的经济增长取代了以制造业为中心的经济。由于知识变得越来越重要，高等教育也就备受关注。整个社会对教育产业投资的欲望越来越强烈。</w:t>
      </w:r>
      <w:r>
        <w:rPr>
          <w:rFonts w:hint="eastAsia"/>
        </w:rPr>
        <w:br/>
      </w:r>
      <w:r>
        <w:rPr>
          <w:rFonts w:hint="eastAsia"/>
        </w:rPr>
        <w:t>　　《</w:t>
      </w:r>
      <w:hyperlink r:id="Rd35e80d3dc014627" w:history="1">
        <w:r>
          <w:rPr>
            <w:rStyle w:val="Hyperlink"/>
          </w:rPr>
          <w:t>2007年中国高等教育行业研究报告</w:t>
        </w:r>
      </w:hyperlink>
      <w:r>
        <w:rPr>
          <w:rFonts w:hint="eastAsia"/>
        </w:rPr>
        <w:t>》共108页，5.7万余字，其中表24个，图34个，于2007年4月完成。</w:t>
      </w:r>
      <w:r>
        <w:rPr>
          <w:rFonts w:hint="eastAsia"/>
        </w:rPr>
        <w:br/>
      </w:r>
      <w:r>
        <w:rPr>
          <w:rFonts w:hint="eastAsia"/>
        </w:rPr>
        <w:t>　　本篇报告主要观点有：</w:t>
      </w:r>
      <w:r>
        <w:rPr>
          <w:rFonts w:hint="eastAsia"/>
        </w:rPr>
        <w:br/>
      </w:r>
      <w:r>
        <w:rPr>
          <w:rFonts w:hint="eastAsia"/>
        </w:rPr>
        <w:t>　　目前我国高等教育产业具有进入壁垒高、知识和资本密集以及投资周期较长等行业特征。高校资金来源以财政投入为主，占高校资金来源的46.8%，学费占资金来源近1/3。部属高校以国家投资为主，与地方共建；军校资金来源仅依靠国家投资。地方高校主要经费来源为地方财政拨款，但到位情况不理想。地方高校得到的教育经费仅占全国普通高校经费的57%；地方政府拨款能够完全到位的高校仅占总数的7.14%。融资结构及融资体制。形成了以政府投入为主，社会和个人办学、社会捐资和学杂费收入等方式在内的多元化的融资格局。</w:t>
      </w:r>
      <w:r>
        <w:rPr>
          <w:rFonts w:hint="eastAsia"/>
        </w:rPr>
        <w:br/>
      </w:r>
      <w:r>
        <w:rPr>
          <w:rFonts w:hint="eastAsia"/>
        </w:rPr>
        <w:t>　　融资体制存在的问题。财政经费占教育总投入比重逐年减少；社会捐资助学未能发挥应有作用；学杂费比重增加。教育行业企业融资。从2000年至今，已有十多家教育行业企业获得风险投资，融资总额超过9300万美元。融资的发展趋势。财政资金仍是教育投入最主要来源，且将向义务教育倾斜；社会团体和个人办学经费总量增长较快；风险投资及上市融资可能成为教育行业企业重要融资方式。教育经费存在较大资金缺口。1993-2005年国家财政性教育经费缺口达9858.8亿元。社会投入渠道不畅。国家财政以外的教育投入占教育总投入的38.3%，其中社会捐资助学经费占比非常小，仅为1.3%。国家财政资金供给矛盾。</w:t>
      </w:r>
      <w:r>
        <w:rPr>
          <w:rFonts w:hint="eastAsia"/>
        </w:rPr>
        <w:br/>
      </w:r>
      <w:r>
        <w:rPr>
          <w:rFonts w:hint="eastAsia"/>
        </w:rPr>
        <w:t>　　（1）财政资金供给总量与教育发展的需要不相适应，占教育总投入比重一直未超过GDP的3%。</w:t>
      </w:r>
      <w:r>
        <w:rPr>
          <w:rFonts w:hint="eastAsia"/>
        </w:rPr>
        <w:br/>
      </w:r>
      <w:r>
        <w:rPr>
          <w:rFonts w:hint="eastAsia"/>
        </w:rPr>
        <w:t>　　（2）在基础义务教育方面，政府财政投入比重过低。</w:t>
      </w:r>
      <w:r>
        <w:rPr>
          <w:rFonts w:hint="eastAsia"/>
        </w:rPr>
        <w:br/>
      </w:r>
      <w:r>
        <w:rPr>
          <w:rFonts w:hint="eastAsia"/>
        </w:rPr>
        <w:t>　　（3）在非义务教育中，高等学校财政投入所占比重较大，中等专业学校和技工学校比重降低，而我国现在短缺的恰恰是高质量的熟练技工。中央和地方对教育的财政投资分担不均衡。国外中央和地方对教育的财政投资分担比例一般为60：40，而我国为37：63。 地方高校主要经费来源为地方财政拨款，但到位情况不理想。地方政府拨款能够完全到位的高校仅占总数的7.14%，基本到位的占58.33%，而27.38%的高校政府拨款难以到位。</w:t>
      </w:r>
      <w:r>
        <w:rPr>
          <w:rFonts w:hint="eastAsia"/>
        </w:rPr>
        <w:br/>
      </w:r>
      <w:r>
        <w:rPr>
          <w:rFonts w:hint="eastAsia"/>
        </w:rPr>
        <w:t>　　银行贷款成为大学建设融资的主渠道，但银行贷款结构过度集中。客户向大规模学校集中；90%以上的贷款资金用于高校新校园建设和老校区改造；还款期限集中在07年后。</w:t>
      </w:r>
      <w:r>
        <w:rPr>
          <w:rFonts w:hint="eastAsia"/>
        </w:rPr>
        <w:br/>
      </w:r>
      <w:r>
        <w:rPr>
          <w:rFonts w:hint="eastAsia"/>
        </w:rPr>
        <w:t>　　教育行业贷款风险。教育贷款相对集中，还款周期长，增加信贷风险；“政府信用”担保兑现存在风险；教育收费改革增加学校偿贷风险；高校贷款规模过大，破产隐患凸显。</w:t>
      </w:r>
      <w:r>
        <w:rPr>
          <w:rFonts w:hint="eastAsia"/>
        </w:rPr>
        <w:br/>
      </w:r>
      <w:r>
        <w:rPr>
          <w:rFonts w:hint="eastAsia"/>
        </w:rPr>
        <w:t>　　结合县域经济内容与地方政府合作开展对基础教育方面的信贷工作。地方政府尤其是中西部地区的地方政府财力有限，对义务教育的投入存在一定的困难。</w:t>
      </w:r>
      <w:r>
        <w:rPr>
          <w:rFonts w:hint="eastAsia"/>
        </w:rPr>
        <w:br/>
      </w:r>
      <w:r>
        <w:rPr>
          <w:rFonts w:hint="eastAsia"/>
        </w:rPr>
        <w:t>　　职业教育将进入快速发展通道，基础设施及设备投资需求较大，可考虑介入。鉴于目前高校贷款风险性凸显，建议对未来可能产生的贷款进行规模控制。但部属高校由于国家投资有保障，贷款风险相对较小；地方高校对银行贷款仍存在较大的需求，但存在较大风险。以市场化方式尝试参与教育行业企业融资。这对银行来讲是崭新的业务领域，存在一定风险，但考虑其发展前景可适当关注。</w:t>
      </w:r>
      <w:r>
        <w:rPr>
          <w:rFonts w:hint="eastAsia"/>
        </w:rPr>
        <w:br/>
      </w:r>
      <w:r>
        <w:rPr>
          <w:rFonts w:hint="eastAsia"/>
        </w:rPr>
        <w:t>　　在高校大规模扩张引起教育贷款强劲需求情况下，银行普遍认为，一方面教育是政府重点扶持的产业，另一方面又存在政府担保和支持，高校还贷不存在任何问题。但实际上，当前高校贷款普遍以学费收费权作质押，而学费收入属财政性资金，一旦高校贷款到期不能偿还，银行难以真正行使对收费权的质押权利。</w:t>
      </w:r>
      <w:r>
        <w:rPr>
          <w:rFonts w:hint="eastAsia"/>
        </w:rPr>
        <w:br/>
      </w:r>
      <w:r>
        <w:rPr>
          <w:rFonts w:hint="eastAsia"/>
        </w:rPr>
        <w:t>　　高校贷款大部分投资期限较长，贷款多用于购置土地、后勤、科研用房、基础设施建设以及重点实验室和大型仪器设备的置办，偿还贷款的不确定性很大。</w:t>
      </w:r>
      <w:r>
        <w:rPr>
          <w:rFonts w:hint="eastAsia"/>
        </w:rPr>
        <w:br/>
      </w:r>
      <w:r>
        <w:rPr>
          <w:rFonts w:hint="eastAsia"/>
        </w:rPr>
        <w:t>　　职业技能培训和考试培训是今后几年高等教育产业投资的主流方向。国外赢利性教育机构大多以职业和考试培训为主营业务。国内培训机构在学习外国教育机构运作模式的同时，还要面对外国同行的竞争。</w:t>
      </w:r>
      <w:r>
        <w:rPr>
          <w:rFonts w:hint="eastAsia"/>
        </w:rPr>
        <w:br/>
      </w:r>
      <w:r>
        <w:rPr>
          <w:rFonts w:hint="eastAsia"/>
        </w:rPr>
        <w:t>　　后勤产业具有良好的发展空间。高校娱乐休闲产业、教育地产将成为投资亮点。</w:t>
      </w:r>
      <w:r>
        <w:rPr>
          <w:rFonts w:hint="eastAsia"/>
        </w:rPr>
        <w:br/>
      </w:r>
      <w:r>
        <w:rPr>
          <w:rFonts w:hint="eastAsia"/>
        </w:rPr>
        <w:t>　　民办高等教育机构无论是办学层次还是办学条件都获得了较大的提升，但民办高等教育市场的高回报与买方市场的特点已经不复存在。目前高等教育市场的进入壁垒远高于前几年，而资金回报率则低于前几年。</w:t>
      </w:r>
      <w:r>
        <w:rPr>
          <w:rFonts w:hint="eastAsia"/>
        </w:rPr>
        <w:br/>
      </w:r>
      <w:r>
        <w:rPr>
          <w:rFonts w:hint="eastAsia"/>
        </w:rPr>
        <w:br/>
      </w:r>
      <w:r>
        <w:rPr>
          <w:rFonts w:hint="eastAsia"/>
        </w:rPr>
        <w:t>第一章 中国高等教育产业概况</w:t>
      </w:r>
      <w:r>
        <w:rPr>
          <w:rFonts w:hint="eastAsia"/>
        </w:rPr>
        <w:br/>
      </w:r>
      <w:r>
        <w:rPr>
          <w:rFonts w:hint="eastAsia"/>
        </w:rPr>
        <w:t>　　第一节 中国高等教育概况</w:t>
      </w:r>
      <w:r>
        <w:rPr>
          <w:rFonts w:hint="eastAsia"/>
        </w:rPr>
        <w:br/>
      </w:r>
      <w:r>
        <w:rPr>
          <w:rFonts w:hint="eastAsia"/>
        </w:rPr>
        <w:t>　　　　　　（一）高等教育基本特征</w:t>
      </w:r>
      <w:r>
        <w:rPr>
          <w:rFonts w:hint="eastAsia"/>
        </w:rPr>
        <w:br/>
      </w:r>
      <w:r>
        <w:rPr>
          <w:rFonts w:hint="eastAsia"/>
        </w:rPr>
        <w:t>　　　　　　（二）中国高等教育概况</w:t>
      </w:r>
      <w:r>
        <w:rPr>
          <w:rFonts w:hint="eastAsia"/>
        </w:rPr>
        <w:br/>
      </w:r>
      <w:r>
        <w:rPr>
          <w:rFonts w:hint="eastAsia"/>
        </w:rPr>
        <w:t>　　第二节 高等教育产业特征</w:t>
      </w:r>
      <w:r>
        <w:rPr>
          <w:rFonts w:hint="eastAsia"/>
        </w:rPr>
        <w:br/>
      </w:r>
      <w:r>
        <w:rPr>
          <w:rFonts w:hint="eastAsia"/>
        </w:rPr>
        <w:br/>
      </w:r>
      <w:r>
        <w:rPr>
          <w:rFonts w:hint="eastAsia"/>
        </w:rPr>
        <w:t>第二章 全球高等教育产业分析</w:t>
      </w:r>
      <w:r>
        <w:rPr>
          <w:rFonts w:hint="eastAsia"/>
        </w:rPr>
        <w:br/>
      </w:r>
      <w:r>
        <w:rPr>
          <w:rFonts w:hint="eastAsia"/>
        </w:rPr>
        <w:t>　　第一节 发展中国家教育公司研究</w:t>
      </w:r>
      <w:r>
        <w:rPr>
          <w:rFonts w:hint="eastAsia"/>
        </w:rPr>
        <w:br/>
      </w:r>
      <w:r>
        <w:rPr>
          <w:rFonts w:hint="eastAsia"/>
        </w:rPr>
        <w:t>　　　　　　（一） 典型教育公司</w:t>
      </w:r>
      <w:r>
        <w:rPr>
          <w:rFonts w:hint="eastAsia"/>
        </w:rPr>
        <w:br/>
      </w:r>
      <w:r>
        <w:rPr>
          <w:rFonts w:hint="eastAsia"/>
        </w:rPr>
        <w:t>　　　　　　（二） 影响教育公司发展的关键因素</w:t>
      </w:r>
      <w:r>
        <w:rPr>
          <w:rFonts w:hint="eastAsia"/>
        </w:rPr>
        <w:br/>
      </w:r>
      <w:r>
        <w:rPr>
          <w:rFonts w:hint="eastAsia"/>
        </w:rPr>
        <w:t>　　第二节 美国高等教育产业分析</w:t>
      </w:r>
      <w:r>
        <w:rPr>
          <w:rFonts w:hint="eastAsia"/>
        </w:rPr>
        <w:br/>
      </w:r>
      <w:r>
        <w:rPr>
          <w:rFonts w:hint="eastAsia"/>
        </w:rPr>
        <w:t>　　　　　　（一） 美国高等教育体系一览</w:t>
      </w:r>
      <w:r>
        <w:rPr>
          <w:rFonts w:hint="eastAsia"/>
        </w:rPr>
        <w:br/>
      </w:r>
      <w:r>
        <w:rPr>
          <w:rFonts w:hint="eastAsia"/>
        </w:rPr>
        <w:t>　　　　　　（二） 美国高等教育产业概况</w:t>
      </w:r>
      <w:r>
        <w:rPr>
          <w:rFonts w:hint="eastAsia"/>
        </w:rPr>
        <w:br/>
      </w:r>
      <w:r>
        <w:rPr>
          <w:rFonts w:hint="eastAsia"/>
        </w:rPr>
        <w:t>　　　　　　（三）Apollo公司成长性分析</w:t>
      </w:r>
      <w:r>
        <w:rPr>
          <w:rFonts w:hint="eastAsia"/>
        </w:rPr>
        <w:br/>
      </w:r>
      <w:r>
        <w:rPr>
          <w:rFonts w:hint="eastAsia"/>
        </w:rPr>
        <w:t>　　　　　　（四） 美国高等教育产业主要特点</w:t>
      </w:r>
      <w:r>
        <w:rPr>
          <w:rFonts w:hint="eastAsia"/>
        </w:rPr>
        <w:br/>
      </w:r>
      <w:r>
        <w:rPr>
          <w:rFonts w:hint="eastAsia"/>
        </w:rPr>
        <w:t>　　第三节 美国高等教育市场化产生的原因分析</w:t>
      </w:r>
      <w:r>
        <w:rPr>
          <w:rFonts w:hint="eastAsia"/>
        </w:rPr>
        <w:br/>
      </w:r>
      <w:r>
        <w:rPr>
          <w:rFonts w:hint="eastAsia"/>
        </w:rPr>
        <w:t>　　　　　　（一）历史背景</w:t>
      </w:r>
      <w:r>
        <w:rPr>
          <w:rFonts w:hint="eastAsia"/>
        </w:rPr>
        <w:br/>
      </w:r>
      <w:r>
        <w:rPr>
          <w:rFonts w:hint="eastAsia"/>
        </w:rPr>
        <w:t>　　　　　　（二）大学自治</w:t>
      </w:r>
      <w:r>
        <w:rPr>
          <w:rFonts w:hint="eastAsia"/>
        </w:rPr>
        <w:br/>
      </w:r>
      <w:r>
        <w:rPr>
          <w:rFonts w:hint="eastAsia"/>
        </w:rPr>
        <w:t>　　　　　　（三）注重牌子</w:t>
      </w:r>
      <w:r>
        <w:rPr>
          <w:rFonts w:hint="eastAsia"/>
        </w:rPr>
        <w:br/>
      </w:r>
      <w:r>
        <w:rPr>
          <w:rFonts w:hint="eastAsia"/>
        </w:rPr>
        <w:t>　　第四节 美国高等教育运行的市场化表现</w:t>
      </w:r>
      <w:r>
        <w:rPr>
          <w:rFonts w:hint="eastAsia"/>
        </w:rPr>
        <w:br/>
      </w:r>
      <w:r>
        <w:rPr>
          <w:rFonts w:hint="eastAsia"/>
        </w:rPr>
        <w:t>　　　　　　（一） 教育资金来源的挖掘</w:t>
      </w:r>
      <w:r>
        <w:rPr>
          <w:rFonts w:hint="eastAsia"/>
        </w:rPr>
        <w:br/>
      </w:r>
      <w:r>
        <w:rPr>
          <w:rFonts w:hint="eastAsia"/>
        </w:rPr>
        <w:t>　　　　　　（二）专业与课程的改造</w:t>
      </w:r>
      <w:r>
        <w:rPr>
          <w:rFonts w:hint="eastAsia"/>
        </w:rPr>
        <w:br/>
      </w:r>
      <w:r>
        <w:rPr>
          <w:rFonts w:hint="eastAsia"/>
        </w:rPr>
        <w:t>　　　　　　（三）优秀师资的聘用</w:t>
      </w:r>
      <w:r>
        <w:rPr>
          <w:rFonts w:hint="eastAsia"/>
        </w:rPr>
        <w:br/>
      </w:r>
      <w:r>
        <w:rPr>
          <w:rFonts w:hint="eastAsia"/>
        </w:rPr>
        <w:t>　　　　　　（四）科研成果的转让</w:t>
      </w:r>
      <w:r>
        <w:rPr>
          <w:rFonts w:hint="eastAsia"/>
        </w:rPr>
        <w:br/>
      </w:r>
      <w:r>
        <w:rPr>
          <w:rFonts w:hint="eastAsia"/>
        </w:rPr>
        <w:br/>
      </w:r>
      <w:r>
        <w:rPr>
          <w:rFonts w:hint="eastAsia"/>
        </w:rPr>
        <w:t>第三章 国内高教行业企业分析</w:t>
      </w:r>
      <w:r>
        <w:rPr>
          <w:rFonts w:hint="eastAsia"/>
        </w:rPr>
        <w:br/>
      </w:r>
      <w:r>
        <w:rPr>
          <w:rFonts w:hint="eastAsia"/>
        </w:rPr>
        <w:t>　　第一节 总体分析</w:t>
      </w:r>
      <w:r>
        <w:rPr>
          <w:rFonts w:hint="eastAsia"/>
        </w:rPr>
        <w:br/>
      </w:r>
      <w:r>
        <w:rPr>
          <w:rFonts w:hint="eastAsia"/>
        </w:rPr>
        <w:t>　　第二节 高等教育行业上市企业分析</w:t>
      </w:r>
      <w:r>
        <w:rPr>
          <w:rFonts w:hint="eastAsia"/>
        </w:rPr>
        <w:br/>
      </w:r>
      <w:r>
        <w:rPr>
          <w:rFonts w:hint="eastAsia"/>
        </w:rPr>
        <w:t>　　　　　　（一）资产分析</w:t>
      </w:r>
      <w:r>
        <w:rPr>
          <w:rFonts w:hint="eastAsia"/>
        </w:rPr>
        <w:br/>
      </w:r>
      <w:r>
        <w:rPr>
          <w:rFonts w:hint="eastAsia"/>
        </w:rPr>
        <w:t>　　　　　　（二）负债分析</w:t>
      </w:r>
      <w:r>
        <w:rPr>
          <w:rFonts w:hint="eastAsia"/>
        </w:rPr>
        <w:br/>
      </w:r>
      <w:r>
        <w:rPr>
          <w:rFonts w:hint="eastAsia"/>
        </w:rPr>
        <w:br/>
      </w:r>
      <w:r>
        <w:rPr>
          <w:rFonts w:hint="eastAsia"/>
        </w:rPr>
        <w:t>第四章 国内高等教育需求分析</w:t>
      </w:r>
      <w:r>
        <w:rPr>
          <w:rFonts w:hint="eastAsia"/>
        </w:rPr>
        <w:br/>
      </w:r>
      <w:r>
        <w:rPr>
          <w:rFonts w:hint="eastAsia"/>
        </w:rPr>
        <w:t>　　第一节 高等教育需求因素分析</w:t>
      </w:r>
      <w:r>
        <w:rPr>
          <w:rFonts w:hint="eastAsia"/>
        </w:rPr>
        <w:br/>
      </w:r>
      <w:r>
        <w:rPr>
          <w:rFonts w:hint="eastAsia"/>
        </w:rPr>
        <w:t>　　第二节 高等教育需求容量分析</w:t>
      </w:r>
      <w:r>
        <w:rPr>
          <w:rFonts w:hint="eastAsia"/>
        </w:rPr>
        <w:br/>
      </w:r>
      <w:r>
        <w:rPr>
          <w:rFonts w:hint="eastAsia"/>
        </w:rPr>
        <w:t>　　　　　　（一）人口分析</w:t>
      </w:r>
      <w:r>
        <w:rPr>
          <w:rFonts w:hint="eastAsia"/>
        </w:rPr>
        <w:br/>
      </w:r>
      <w:r>
        <w:rPr>
          <w:rFonts w:hint="eastAsia"/>
        </w:rPr>
        <w:t>　　　　　　（二）居民支付能力分析</w:t>
      </w:r>
      <w:r>
        <w:rPr>
          <w:rFonts w:hint="eastAsia"/>
        </w:rPr>
        <w:br/>
      </w:r>
      <w:r>
        <w:rPr>
          <w:rFonts w:hint="eastAsia"/>
        </w:rPr>
        <w:t>　　第三节 高教管理与后勤</w:t>
      </w:r>
      <w:r>
        <w:rPr>
          <w:rFonts w:hint="eastAsia"/>
        </w:rPr>
        <w:br/>
      </w:r>
      <w:r>
        <w:rPr>
          <w:rFonts w:hint="eastAsia"/>
        </w:rPr>
        <w:t>　　　　　　（一）高等教育管理体制和布局结构</w:t>
      </w:r>
      <w:r>
        <w:rPr>
          <w:rFonts w:hint="eastAsia"/>
        </w:rPr>
        <w:br/>
      </w:r>
      <w:r>
        <w:rPr>
          <w:rFonts w:hint="eastAsia"/>
        </w:rPr>
        <w:t>　　　　　　（二）高校后勤</w:t>
      </w:r>
      <w:r>
        <w:rPr>
          <w:rFonts w:hint="eastAsia"/>
        </w:rPr>
        <w:br/>
      </w:r>
      <w:r>
        <w:rPr>
          <w:rFonts w:hint="eastAsia"/>
        </w:rPr>
        <w:br/>
      </w:r>
      <w:r>
        <w:rPr>
          <w:rFonts w:hint="eastAsia"/>
        </w:rPr>
        <w:t>第五章 国内高等教育投融资分析</w:t>
      </w:r>
      <w:r>
        <w:rPr>
          <w:rFonts w:hint="eastAsia"/>
        </w:rPr>
        <w:br/>
      </w:r>
      <w:r>
        <w:rPr>
          <w:rFonts w:hint="eastAsia"/>
        </w:rPr>
        <w:t>　　第一节 教育投资资金供给分析</w:t>
      </w:r>
      <w:r>
        <w:rPr>
          <w:rFonts w:hint="eastAsia"/>
        </w:rPr>
        <w:br/>
      </w:r>
      <w:r>
        <w:rPr>
          <w:rFonts w:hint="eastAsia"/>
        </w:rPr>
        <w:t>　　　　　　（一）教育投资情况分析</w:t>
      </w:r>
      <w:r>
        <w:rPr>
          <w:rFonts w:hint="eastAsia"/>
        </w:rPr>
        <w:br/>
      </w:r>
      <w:r>
        <w:rPr>
          <w:rFonts w:hint="eastAsia"/>
        </w:rPr>
        <w:t>　　　　　　（二）教育融资结构及融资体制分析</w:t>
      </w:r>
      <w:r>
        <w:rPr>
          <w:rFonts w:hint="eastAsia"/>
        </w:rPr>
        <w:br/>
      </w:r>
      <w:r>
        <w:rPr>
          <w:rFonts w:hint="eastAsia"/>
        </w:rPr>
        <w:t>　　　　　　（三）现有融资体制存在的问题</w:t>
      </w:r>
      <w:r>
        <w:rPr>
          <w:rFonts w:hint="eastAsia"/>
        </w:rPr>
        <w:br/>
      </w:r>
      <w:r>
        <w:rPr>
          <w:rFonts w:hint="eastAsia"/>
        </w:rPr>
        <w:t>　　　　　　（四）教育行业企业融资情况</w:t>
      </w:r>
      <w:r>
        <w:rPr>
          <w:rFonts w:hint="eastAsia"/>
        </w:rPr>
        <w:br/>
      </w:r>
      <w:r>
        <w:rPr>
          <w:rFonts w:hint="eastAsia"/>
        </w:rPr>
        <w:t>　　　　　　（五）未来融资发展的新趋势</w:t>
      </w:r>
      <w:r>
        <w:rPr>
          <w:rFonts w:hint="eastAsia"/>
        </w:rPr>
        <w:br/>
      </w:r>
      <w:r>
        <w:rPr>
          <w:rFonts w:hint="eastAsia"/>
        </w:rPr>
        <w:t>　　第二节 教育资金需求预测</w:t>
      </w:r>
      <w:r>
        <w:rPr>
          <w:rFonts w:hint="eastAsia"/>
        </w:rPr>
        <w:br/>
      </w:r>
      <w:r>
        <w:rPr>
          <w:rFonts w:hint="eastAsia"/>
        </w:rPr>
        <w:t>　　　　　　（一）预测前提</w:t>
      </w:r>
      <w:r>
        <w:rPr>
          <w:rFonts w:hint="eastAsia"/>
        </w:rPr>
        <w:br/>
      </w:r>
      <w:r>
        <w:rPr>
          <w:rFonts w:hint="eastAsia"/>
        </w:rPr>
        <w:t>　　　　　　（二）各级教育教育经费需求总量预测</w:t>
      </w:r>
      <w:r>
        <w:rPr>
          <w:rFonts w:hint="eastAsia"/>
        </w:rPr>
        <w:br/>
      </w:r>
      <w:r>
        <w:rPr>
          <w:rFonts w:hint="eastAsia"/>
        </w:rPr>
        <w:t>　　　　　　（三）需求预测总量</w:t>
      </w:r>
      <w:r>
        <w:rPr>
          <w:rFonts w:hint="eastAsia"/>
        </w:rPr>
        <w:br/>
      </w:r>
      <w:r>
        <w:rPr>
          <w:rFonts w:hint="eastAsia"/>
        </w:rPr>
        <w:t>　　第三节 教育行业投融资矛盾分析</w:t>
      </w:r>
      <w:r>
        <w:rPr>
          <w:rFonts w:hint="eastAsia"/>
        </w:rPr>
        <w:br/>
      </w:r>
      <w:r>
        <w:rPr>
          <w:rFonts w:hint="eastAsia"/>
        </w:rPr>
        <w:t>　　　　　　（一）教育经费存在较大资金缺口</w:t>
      </w:r>
      <w:r>
        <w:rPr>
          <w:rFonts w:hint="eastAsia"/>
        </w:rPr>
        <w:br/>
      </w:r>
      <w:r>
        <w:rPr>
          <w:rFonts w:hint="eastAsia"/>
        </w:rPr>
        <w:t>　　　　　　（二）社会投入渠道不畅</w:t>
      </w:r>
      <w:r>
        <w:rPr>
          <w:rFonts w:hint="eastAsia"/>
        </w:rPr>
        <w:br/>
      </w:r>
      <w:r>
        <w:rPr>
          <w:rFonts w:hint="eastAsia"/>
        </w:rPr>
        <w:t>　　　　　　（三）国家财政资金供给矛盾</w:t>
      </w:r>
      <w:r>
        <w:rPr>
          <w:rFonts w:hint="eastAsia"/>
        </w:rPr>
        <w:br/>
      </w:r>
      <w:r>
        <w:rPr>
          <w:rFonts w:hint="eastAsia"/>
        </w:rPr>
        <w:t>　　　　　　（四）地区之间、城乡之间教育投入不均衡</w:t>
      </w:r>
      <w:r>
        <w:rPr>
          <w:rFonts w:hint="eastAsia"/>
        </w:rPr>
        <w:br/>
      </w:r>
      <w:r>
        <w:rPr>
          <w:rFonts w:hint="eastAsia"/>
        </w:rPr>
        <w:t>　　　　　　（五）中央和地方对教育的财政投资分担不均衡</w:t>
      </w:r>
      <w:r>
        <w:rPr>
          <w:rFonts w:hint="eastAsia"/>
        </w:rPr>
        <w:br/>
      </w:r>
      <w:r>
        <w:rPr>
          <w:rFonts w:hint="eastAsia"/>
        </w:rPr>
        <w:t>　　　　　　（六）地方高校主要经费来源为地方财政拨款，但到位情况不理想</w:t>
      </w:r>
      <w:r>
        <w:rPr>
          <w:rFonts w:hint="eastAsia"/>
        </w:rPr>
        <w:br/>
      </w:r>
      <w:r>
        <w:rPr>
          <w:rFonts w:hint="eastAsia"/>
        </w:rPr>
        <w:t>　　　　　　（七）银行贷款成为大学建设融资的主渠道，但银行贷款结构过度集中</w:t>
      </w:r>
      <w:r>
        <w:rPr>
          <w:rFonts w:hint="eastAsia"/>
        </w:rPr>
        <w:br/>
      </w:r>
      <w:r>
        <w:rPr>
          <w:rFonts w:hint="eastAsia"/>
        </w:rPr>
        <w:t>　　第四节 各类高校融资情况分析</w:t>
      </w:r>
      <w:r>
        <w:rPr>
          <w:rFonts w:hint="eastAsia"/>
        </w:rPr>
        <w:br/>
      </w:r>
      <w:r>
        <w:rPr>
          <w:rFonts w:hint="eastAsia"/>
        </w:rPr>
        <w:t>　　　　　　（一）大学教育投融资情况分析</w:t>
      </w:r>
      <w:r>
        <w:rPr>
          <w:rFonts w:hint="eastAsia"/>
        </w:rPr>
        <w:br/>
      </w:r>
      <w:r>
        <w:rPr>
          <w:rFonts w:hint="eastAsia"/>
        </w:rPr>
        <w:t>　　　　　　（二）高校融资需求分析</w:t>
      </w:r>
      <w:r>
        <w:rPr>
          <w:rFonts w:hint="eastAsia"/>
        </w:rPr>
        <w:br/>
      </w:r>
      <w:r>
        <w:rPr>
          <w:rFonts w:hint="eastAsia"/>
        </w:rPr>
        <w:t>　　　　　　（三）融资风险分析</w:t>
      </w:r>
      <w:r>
        <w:rPr>
          <w:rFonts w:hint="eastAsia"/>
        </w:rPr>
        <w:br/>
      </w:r>
      <w:r>
        <w:rPr>
          <w:rFonts w:hint="eastAsia"/>
        </w:rPr>
        <w:t>　　　　　　（四）建议</w:t>
      </w:r>
      <w:r>
        <w:rPr>
          <w:rFonts w:hint="eastAsia"/>
        </w:rPr>
        <w:br/>
      </w:r>
      <w:r>
        <w:rPr>
          <w:rFonts w:hint="eastAsia"/>
        </w:rPr>
        <w:br/>
      </w:r>
      <w:r>
        <w:rPr>
          <w:rFonts w:hint="eastAsia"/>
        </w:rPr>
        <w:t>第六章 中国高等教育培训市场分析</w:t>
      </w:r>
      <w:r>
        <w:rPr>
          <w:rFonts w:hint="eastAsia"/>
        </w:rPr>
        <w:br/>
      </w:r>
      <w:r>
        <w:rPr>
          <w:rFonts w:hint="eastAsia"/>
        </w:rPr>
        <w:t>　　第一节 考研培训市场</w:t>
      </w:r>
      <w:r>
        <w:rPr>
          <w:rFonts w:hint="eastAsia"/>
        </w:rPr>
        <w:br/>
      </w:r>
      <w:r>
        <w:rPr>
          <w:rFonts w:hint="eastAsia"/>
        </w:rPr>
        <w:t>　　第二节 英语培训市场</w:t>
      </w:r>
      <w:r>
        <w:rPr>
          <w:rFonts w:hint="eastAsia"/>
        </w:rPr>
        <w:br/>
      </w:r>
      <w:r>
        <w:rPr>
          <w:rFonts w:hint="eastAsia"/>
        </w:rPr>
        <w:t>　　　　　　（一） 办学主体多元化</w:t>
      </w:r>
      <w:r>
        <w:rPr>
          <w:rFonts w:hint="eastAsia"/>
        </w:rPr>
        <w:br/>
      </w:r>
      <w:r>
        <w:rPr>
          <w:rFonts w:hint="eastAsia"/>
        </w:rPr>
        <w:t>　　　　　　（二）英语培训机构经营模式分析</w:t>
      </w:r>
      <w:r>
        <w:rPr>
          <w:rFonts w:hint="eastAsia"/>
        </w:rPr>
        <w:br/>
      </w:r>
      <w:r>
        <w:rPr>
          <w:rFonts w:hint="eastAsia"/>
        </w:rPr>
        <w:t>　　　　　　（三） 英语培训市场进入品牌时代</w:t>
      </w:r>
      <w:r>
        <w:rPr>
          <w:rFonts w:hint="eastAsia"/>
        </w:rPr>
        <w:br/>
      </w:r>
      <w:r>
        <w:rPr>
          <w:rFonts w:hint="eastAsia"/>
        </w:rPr>
        <w:t>　　第三节 北京英语培训市场现状及发展走向分析</w:t>
      </w:r>
      <w:r>
        <w:rPr>
          <w:rFonts w:hint="eastAsia"/>
        </w:rPr>
        <w:br/>
      </w:r>
      <w:r>
        <w:rPr>
          <w:rFonts w:hint="eastAsia"/>
        </w:rPr>
        <w:t>　　　　　　（一）学校数量</w:t>
      </w:r>
      <w:r>
        <w:rPr>
          <w:rFonts w:hint="eastAsia"/>
        </w:rPr>
        <w:br/>
      </w:r>
      <w:r>
        <w:rPr>
          <w:rFonts w:hint="eastAsia"/>
        </w:rPr>
        <w:t>　　　　　　（二）主要培训项目及领域</w:t>
      </w:r>
      <w:r>
        <w:rPr>
          <w:rFonts w:hint="eastAsia"/>
        </w:rPr>
        <w:br/>
      </w:r>
      <w:r>
        <w:rPr>
          <w:rFonts w:hint="eastAsia"/>
        </w:rPr>
        <w:t>　　　　　　（三）市场竞争分析</w:t>
      </w:r>
      <w:r>
        <w:rPr>
          <w:rFonts w:hint="eastAsia"/>
        </w:rPr>
        <w:br/>
      </w:r>
      <w:r>
        <w:rPr>
          <w:rFonts w:hint="eastAsia"/>
        </w:rPr>
        <w:t>　　　　　　（四）求学者需求分析</w:t>
      </w:r>
      <w:r>
        <w:rPr>
          <w:rFonts w:hint="eastAsia"/>
        </w:rPr>
        <w:br/>
      </w:r>
      <w:r>
        <w:rPr>
          <w:rFonts w:hint="eastAsia"/>
        </w:rPr>
        <w:t>　　　　　　（五）市场推广和竞争结果</w:t>
      </w:r>
      <w:r>
        <w:rPr>
          <w:rFonts w:hint="eastAsia"/>
        </w:rPr>
        <w:br/>
      </w:r>
      <w:r>
        <w:rPr>
          <w:rFonts w:hint="eastAsia"/>
        </w:rPr>
        <w:t>　　第四节 态势旺盛的民办高等学校</w:t>
      </w:r>
      <w:r>
        <w:rPr>
          <w:rFonts w:hint="eastAsia"/>
        </w:rPr>
        <w:br/>
      </w:r>
      <w:r>
        <w:rPr>
          <w:rFonts w:hint="eastAsia"/>
        </w:rPr>
        <w:t>　　　　　　（一） 民办高校的形式</w:t>
      </w:r>
      <w:r>
        <w:rPr>
          <w:rFonts w:hint="eastAsia"/>
        </w:rPr>
        <w:br/>
      </w:r>
      <w:r>
        <w:rPr>
          <w:rFonts w:hint="eastAsia"/>
        </w:rPr>
        <w:t>　　　　　　（二） 民办高校发展模式研究</w:t>
      </w:r>
      <w:r>
        <w:rPr>
          <w:rFonts w:hint="eastAsia"/>
        </w:rPr>
        <w:br/>
      </w:r>
      <w:r>
        <w:rPr>
          <w:rFonts w:hint="eastAsia"/>
        </w:rPr>
        <w:br/>
      </w:r>
      <w:r>
        <w:rPr>
          <w:rFonts w:hint="eastAsia"/>
        </w:rPr>
        <w:t>第七章 高校后勤产业和校办产业研究</w:t>
      </w:r>
      <w:r>
        <w:rPr>
          <w:rFonts w:hint="eastAsia"/>
        </w:rPr>
        <w:br/>
      </w:r>
      <w:r>
        <w:rPr>
          <w:rFonts w:hint="eastAsia"/>
        </w:rPr>
        <w:t>　　第一节 高校后勤产业分析</w:t>
      </w:r>
      <w:r>
        <w:rPr>
          <w:rFonts w:hint="eastAsia"/>
        </w:rPr>
        <w:br/>
      </w:r>
      <w:r>
        <w:rPr>
          <w:rFonts w:hint="eastAsia"/>
        </w:rPr>
        <w:t>　　　　　　（一） 大学生公寓</w:t>
      </w:r>
      <w:r>
        <w:rPr>
          <w:rFonts w:hint="eastAsia"/>
        </w:rPr>
        <w:br/>
      </w:r>
      <w:r>
        <w:rPr>
          <w:rFonts w:hint="eastAsia"/>
        </w:rPr>
        <w:t>　　　　　　（二） 大学城</w:t>
      </w:r>
      <w:r>
        <w:rPr>
          <w:rFonts w:hint="eastAsia"/>
        </w:rPr>
        <w:br/>
      </w:r>
      <w:r>
        <w:rPr>
          <w:rFonts w:hint="eastAsia"/>
        </w:rPr>
        <w:t>　　第二节 校办产业</w:t>
      </w:r>
      <w:r>
        <w:rPr>
          <w:rFonts w:hint="eastAsia"/>
        </w:rPr>
        <w:br/>
      </w:r>
      <w:r>
        <w:rPr>
          <w:rFonts w:hint="eastAsia"/>
        </w:rPr>
        <w:t>　　　　　　（一） 大学科技园运作模式研究</w:t>
      </w:r>
      <w:r>
        <w:rPr>
          <w:rFonts w:hint="eastAsia"/>
        </w:rPr>
        <w:br/>
      </w:r>
      <w:r>
        <w:rPr>
          <w:rFonts w:hint="eastAsia"/>
        </w:rPr>
        <w:t>　　　　　　（二） 清华大学校办产业分析</w:t>
      </w:r>
      <w:r>
        <w:rPr>
          <w:rFonts w:hint="eastAsia"/>
        </w:rPr>
        <w:br/>
      </w:r>
      <w:r>
        <w:rPr>
          <w:rFonts w:hint="eastAsia"/>
        </w:rPr>
        <w:br/>
      </w:r>
      <w:r>
        <w:rPr>
          <w:rFonts w:hint="eastAsia"/>
        </w:rPr>
        <w:t>第八章 高校贷款风险分析</w:t>
      </w:r>
      <w:r>
        <w:rPr>
          <w:rFonts w:hint="eastAsia"/>
        </w:rPr>
        <w:br/>
      </w:r>
      <w:r>
        <w:rPr>
          <w:rFonts w:hint="eastAsia"/>
        </w:rPr>
        <w:t>　　第一节 高校贷款可能成为高风险贷款项目</w:t>
      </w:r>
      <w:r>
        <w:rPr>
          <w:rFonts w:hint="eastAsia"/>
        </w:rPr>
        <w:br/>
      </w:r>
      <w:r>
        <w:rPr>
          <w:rFonts w:hint="eastAsia"/>
        </w:rPr>
        <w:t>　　第二节 高校贷款存在的问题</w:t>
      </w:r>
      <w:r>
        <w:rPr>
          <w:rFonts w:hint="eastAsia"/>
        </w:rPr>
        <w:br/>
      </w:r>
      <w:r>
        <w:rPr>
          <w:rFonts w:hint="eastAsia"/>
        </w:rPr>
        <w:t>　　第三节 各方解决方案</w:t>
      </w:r>
      <w:r>
        <w:rPr>
          <w:rFonts w:hint="eastAsia"/>
        </w:rPr>
        <w:br/>
      </w:r>
      <w:r>
        <w:rPr>
          <w:rFonts w:hint="eastAsia"/>
        </w:rPr>
        <w:t>　　第四节 部分银行仍然在进行大规模高校贷款</w:t>
      </w:r>
      <w:r>
        <w:rPr>
          <w:rFonts w:hint="eastAsia"/>
        </w:rPr>
        <w:br/>
      </w:r>
      <w:r>
        <w:rPr>
          <w:rFonts w:hint="eastAsia"/>
        </w:rPr>
        <w:t>　　第五节 安徽省高校扩建贷款风险大</w:t>
      </w:r>
      <w:r>
        <w:rPr>
          <w:rFonts w:hint="eastAsia"/>
        </w:rPr>
        <w:br/>
      </w:r>
      <w:r>
        <w:rPr>
          <w:rFonts w:hint="eastAsia"/>
        </w:rPr>
        <w:t>　　　　　　（一）银行贷款占实际到位资金的62%</w:t>
      </w:r>
      <w:r>
        <w:rPr>
          <w:rFonts w:hint="eastAsia"/>
        </w:rPr>
        <w:br/>
      </w:r>
      <w:r>
        <w:rPr>
          <w:rFonts w:hint="eastAsia"/>
        </w:rPr>
        <w:t>　　　　　　（二）建设资金缺口大</w:t>
      </w:r>
      <w:r>
        <w:rPr>
          <w:rFonts w:hint="eastAsia"/>
        </w:rPr>
        <w:br/>
      </w:r>
      <w:r>
        <w:rPr>
          <w:rFonts w:hint="eastAsia"/>
        </w:rPr>
        <w:t>　　　　　　（三）债务负担沉重，偿贷存在风险</w:t>
      </w:r>
      <w:r>
        <w:rPr>
          <w:rFonts w:hint="eastAsia"/>
        </w:rPr>
        <w:br/>
      </w:r>
      <w:r>
        <w:rPr>
          <w:rFonts w:hint="eastAsia"/>
        </w:rPr>
        <w:t>　　　　　　（四）资金筹集存在违规现象</w:t>
      </w:r>
      <w:r>
        <w:rPr>
          <w:rFonts w:hint="eastAsia"/>
        </w:rPr>
        <w:br/>
      </w:r>
      <w:r>
        <w:rPr>
          <w:rFonts w:hint="eastAsia"/>
        </w:rPr>
        <w:br/>
      </w:r>
      <w:r>
        <w:rPr>
          <w:rFonts w:hint="eastAsia"/>
        </w:rPr>
        <w:t>第九章 网络高等教育的现状及其发展趋势</w:t>
      </w:r>
      <w:r>
        <w:rPr>
          <w:rFonts w:hint="eastAsia"/>
        </w:rPr>
        <w:br/>
      </w:r>
      <w:r>
        <w:rPr>
          <w:rFonts w:hint="eastAsia"/>
        </w:rPr>
        <w:t>　　第一节 网络教育发展现状</w:t>
      </w:r>
      <w:r>
        <w:rPr>
          <w:rFonts w:hint="eastAsia"/>
        </w:rPr>
        <w:br/>
      </w:r>
      <w:r>
        <w:rPr>
          <w:rFonts w:hint="eastAsia"/>
        </w:rPr>
        <w:t>　　　　　　（一） 国外网络教育发展概况</w:t>
      </w:r>
      <w:r>
        <w:rPr>
          <w:rFonts w:hint="eastAsia"/>
        </w:rPr>
        <w:br/>
      </w:r>
      <w:r>
        <w:rPr>
          <w:rFonts w:hint="eastAsia"/>
        </w:rPr>
        <w:t>　　　　　　（二）我国网络高等教育发展概况</w:t>
      </w:r>
      <w:r>
        <w:rPr>
          <w:rFonts w:hint="eastAsia"/>
        </w:rPr>
        <w:br/>
      </w:r>
      <w:r>
        <w:rPr>
          <w:rFonts w:hint="eastAsia"/>
        </w:rPr>
        <w:t>　　第二节 网络高等教育的发展前景</w:t>
      </w:r>
      <w:r>
        <w:rPr>
          <w:rFonts w:hint="eastAsia"/>
        </w:rPr>
        <w:br/>
      </w:r>
      <w:r>
        <w:rPr>
          <w:rFonts w:hint="eastAsia"/>
        </w:rPr>
        <w:t>　　　　　　（一）政府对网络高等教育的政策支持</w:t>
      </w:r>
      <w:r>
        <w:rPr>
          <w:rFonts w:hint="eastAsia"/>
        </w:rPr>
        <w:br/>
      </w:r>
      <w:r>
        <w:rPr>
          <w:rFonts w:hint="eastAsia"/>
        </w:rPr>
        <w:t>　　　　　　（二）适宜发展终身教育与继续教育</w:t>
      </w:r>
      <w:r>
        <w:rPr>
          <w:rFonts w:hint="eastAsia"/>
        </w:rPr>
        <w:br/>
      </w:r>
      <w:r>
        <w:rPr>
          <w:rFonts w:hint="eastAsia"/>
        </w:rPr>
        <w:t>　　　　　　（三）产业化发展</w:t>
      </w:r>
      <w:r>
        <w:rPr>
          <w:rFonts w:hint="eastAsia"/>
        </w:rPr>
        <w:br/>
      </w:r>
      <w:r>
        <w:rPr>
          <w:rFonts w:hint="eastAsia"/>
        </w:rPr>
        <w:br/>
      </w:r>
      <w:r>
        <w:rPr>
          <w:rFonts w:hint="eastAsia"/>
        </w:rPr>
        <w:t>第十章 中国高等教育产业投资信贷建议</w:t>
      </w:r>
      <w:r>
        <w:rPr>
          <w:rFonts w:hint="eastAsia"/>
        </w:rPr>
        <w:br/>
      </w:r>
      <w:r>
        <w:rPr>
          <w:rFonts w:hint="eastAsia"/>
        </w:rPr>
        <w:t>　　第一节 投资建议</w:t>
      </w:r>
      <w:r>
        <w:rPr>
          <w:rFonts w:hint="eastAsia"/>
        </w:rPr>
        <w:br/>
      </w:r>
      <w:r>
        <w:rPr>
          <w:rFonts w:hint="eastAsia"/>
        </w:rPr>
        <w:t>　　第二节 教育行业贷款风险提示</w:t>
      </w:r>
      <w:r>
        <w:rPr>
          <w:rFonts w:hint="eastAsia"/>
        </w:rPr>
        <w:br/>
      </w:r>
      <w:r>
        <w:rPr>
          <w:rFonts w:hint="eastAsia"/>
        </w:rPr>
        <w:t>　　第三节 中~智~林 信贷建议</w:t>
      </w:r>
      <w:r>
        <w:rPr>
          <w:rFonts w:hint="eastAsia"/>
        </w:rPr>
        <w:br/>
      </w:r>
      <w:r>
        <w:rPr>
          <w:rFonts w:hint="eastAsia"/>
        </w:rPr>
        <w:br/>
      </w:r>
      <w:r>
        <w:rPr>
          <w:rFonts w:hint="eastAsia"/>
        </w:rPr>
        <w:t>图目录</w:t>
      </w:r>
      <w:r>
        <w:rPr>
          <w:rFonts w:hint="eastAsia"/>
        </w:rPr>
        <w:br/>
      </w:r>
      <w:r>
        <w:rPr>
          <w:rFonts w:hint="eastAsia"/>
        </w:rPr>
        <w:t>　　图1-1 高等教育产业系统示意图-外部</w:t>
      </w:r>
      <w:r>
        <w:rPr>
          <w:rFonts w:hint="eastAsia"/>
        </w:rPr>
        <w:br/>
      </w:r>
      <w:r>
        <w:rPr>
          <w:rFonts w:hint="eastAsia"/>
        </w:rPr>
        <w:t>　　图2-1 美国教育市场产业规模</w:t>
      </w:r>
      <w:r>
        <w:rPr>
          <w:rFonts w:hint="eastAsia"/>
        </w:rPr>
        <w:br/>
      </w:r>
      <w:r>
        <w:rPr>
          <w:rFonts w:hint="eastAsia"/>
        </w:rPr>
        <w:t>　　图2-2 90年代以来美国私立教育投资（百万美元）</w:t>
      </w:r>
      <w:r>
        <w:rPr>
          <w:rFonts w:hint="eastAsia"/>
        </w:rPr>
        <w:br/>
      </w:r>
      <w:r>
        <w:rPr>
          <w:rFonts w:hint="eastAsia"/>
        </w:rPr>
        <w:t>　　图2-3 Apollo公司历年总收益与增长率 （百万美元 ）</w:t>
      </w:r>
      <w:r>
        <w:rPr>
          <w:rFonts w:hint="eastAsia"/>
        </w:rPr>
        <w:br/>
      </w:r>
      <w:r>
        <w:rPr>
          <w:rFonts w:hint="eastAsia"/>
        </w:rPr>
        <w:t>　　图2-4 Apollo公司历年净收入与增长率 （百万美元 ）</w:t>
      </w:r>
      <w:r>
        <w:rPr>
          <w:rFonts w:hint="eastAsia"/>
        </w:rPr>
        <w:br/>
      </w:r>
      <w:r>
        <w:rPr>
          <w:rFonts w:hint="eastAsia"/>
        </w:rPr>
        <w:t>　　图3-1 建国以来民办高校数量图</w:t>
      </w:r>
      <w:r>
        <w:rPr>
          <w:rFonts w:hint="eastAsia"/>
        </w:rPr>
        <w:br/>
      </w:r>
      <w:r>
        <w:rPr>
          <w:rFonts w:hint="eastAsia"/>
        </w:rPr>
        <w:t>　　图3-2 普通高校和民办高校增长率对比图</w:t>
      </w:r>
      <w:r>
        <w:rPr>
          <w:rFonts w:hint="eastAsia"/>
        </w:rPr>
        <w:br/>
      </w:r>
      <w:r>
        <w:rPr>
          <w:rFonts w:hint="eastAsia"/>
        </w:rPr>
        <w:t>　　图3-3 高教上市企业总资产状况</w:t>
      </w:r>
      <w:r>
        <w:rPr>
          <w:rFonts w:hint="eastAsia"/>
        </w:rPr>
        <w:br/>
      </w:r>
      <w:r>
        <w:rPr>
          <w:rFonts w:hint="eastAsia"/>
        </w:rPr>
        <w:t>　　图3-4 高教企业负债情况</w:t>
      </w:r>
      <w:r>
        <w:rPr>
          <w:rFonts w:hint="eastAsia"/>
        </w:rPr>
        <w:br/>
      </w:r>
      <w:r>
        <w:rPr>
          <w:rFonts w:hint="eastAsia"/>
        </w:rPr>
        <w:t>　　图4-1 广州地区不同学历群体的经济收入的比率</w:t>
      </w:r>
      <w:r>
        <w:rPr>
          <w:rFonts w:hint="eastAsia"/>
        </w:rPr>
        <w:br/>
      </w:r>
      <w:r>
        <w:rPr>
          <w:rFonts w:hint="eastAsia"/>
        </w:rPr>
        <w:t>　　图4-2 2000－2006年我国城镇失业率变化</w:t>
      </w:r>
      <w:r>
        <w:rPr>
          <w:rFonts w:hint="eastAsia"/>
        </w:rPr>
        <w:br/>
      </w:r>
      <w:r>
        <w:rPr>
          <w:rFonts w:hint="eastAsia"/>
        </w:rPr>
        <w:t>　　图4-3 失业人口年龄分布 （%）</w:t>
      </w:r>
      <w:r>
        <w:rPr>
          <w:rFonts w:hint="eastAsia"/>
        </w:rPr>
        <w:br/>
      </w:r>
      <w:r>
        <w:rPr>
          <w:rFonts w:hint="eastAsia"/>
        </w:rPr>
        <w:t>　　图4-4 城镇居民家庭平均每人全年消费性支出构成</w:t>
      </w:r>
      <w:r>
        <w:rPr>
          <w:rFonts w:hint="eastAsia"/>
        </w:rPr>
        <w:br/>
      </w:r>
      <w:r>
        <w:rPr>
          <w:rFonts w:hint="eastAsia"/>
        </w:rPr>
        <w:t>　　图4-5 农村居民家庭平均每人全年消费性构成</w:t>
      </w:r>
      <w:r>
        <w:rPr>
          <w:rFonts w:hint="eastAsia"/>
        </w:rPr>
        <w:br/>
      </w:r>
      <w:r>
        <w:rPr>
          <w:rFonts w:hint="eastAsia"/>
        </w:rPr>
        <w:t>　　图5－1 “十五”期间教育投入增长情况</w:t>
      </w:r>
      <w:r>
        <w:rPr>
          <w:rFonts w:hint="eastAsia"/>
        </w:rPr>
        <w:br/>
      </w:r>
      <w:r>
        <w:rPr>
          <w:rFonts w:hint="eastAsia"/>
        </w:rPr>
        <w:t>　　图5－2 “十五”期间教育经费投向结构</w:t>
      </w:r>
      <w:r>
        <w:rPr>
          <w:rFonts w:hint="eastAsia"/>
        </w:rPr>
        <w:br/>
      </w:r>
      <w:r>
        <w:rPr>
          <w:rFonts w:hint="eastAsia"/>
        </w:rPr>
        <w:t>　　图5－3 2003年教育融资结构</w:t>
      </w:r>
      <w:r>
        <w:rPr>
          <w:rFonts w:hint="eastAsia"/>
        </w:rPr>
        <w:br/>
      </w:r>
      <w:r>
        <w:rPr>
          <w:rFonts w:hint="eastAsia"/>
        </w:rPr>
        <w:t>　　图5－4 2004年教育融资结构</w:t>
      </w:r>
      <w:r>
        <w:rPr>
          <w:rFonts w:hint="eastAsia"/>
        </w:rPr>
        <w:br/>
      </w:r>
      <w:r>
        <w:rPr>
          <w:rFonts w:hint="eastAsia"/>
        </w:rPr>
        <w:t>　　图5-6 国家财政教育经费投入增长情况</w:t>
      </w:r>
      <w:r>
        <w:rPr>
          <w:rFonts w:hint="eastAsia"/>
        </w:rPr>
        <w:br/>
      </w:r>
      <w:r>
        <w:rPr>
          <w:rFonts w:hint="eastAsia"/>
        </w:rPr>
        <w:t>　　图5-7 学杂费增长情况</w:t>
      </w:r>
      <w:r>
        <w:rPr>
          <w:rFonts w:hint="eastAsia"/>
        </w:rPr>
        <w:br/>
      </w:r>
      <w:r>
        <w:rPr>
          <w:rFonts w:hint="eastAsia"/>
        </w:rPr>
        <w:t>　　图5-8 社会团体和个人办学经费增长情况</w:t>
      </w:r>
      <w:r>
        <w:rPr>
          <w:rFonts w:hint="eastAsia"/>
        </w:rPr>
        <w:br/>
      </w:r>
      <w:r>
        <w:rPr>
          <w:rFonts w:hint="eastAsia"/>
        </w:rPr>
        <w:t>　　图5-9 社会捐资集资办学经费增长情况</w:t>
      </w:r>
      <w:r>
        <w:rPr>
          <w:rFonts w:hint="eastAsia"/>
        </w:rPr>
        <w:br/>
      </w:r>
      <w:r>
        <w:rPr>
          <w:rFonts w:hint="eastAsia"/>
        </w:rPr>
        <w:t>　　图5-11 “十一五”期间教育行业资金需求总量预测</w:t>
      </w:r>
      <w:r>
        <w:rPr>
          <w:rFonts w:hint="eastAsia"/>
        </w:rPr>
        <w:br/>
      </w:r>
      <w:r>
        <w:rPr>
          <w:rFonts w:hint="eastAsia"/>
        </w:rPr>
        <w:t>　　图5-13 国家财政教育经费投向结构</w:t>
      </w:r>
      <w:r>
        <w:rPr>
          <w:rFonts w:hint="eastAsia"/>
        </w:rPr>
        <w:br/>
      </w:r>
      <w:r>
        <w:rPr>
          <w:rFonts w:hint="eastAsia"/>
        </w:rPr>
        <w:t>　　图5-14 各地区预算内教育经费投入占比</w:t>
      </w:r>
      <w:r>
        <w:rPr>
          <w:rFonts w:hint="eastAsia"/>
        </w:rPr>
        <w:br/>
      </w:r>
      <w:r>
        <w:rPr>
          <w:rFonts w:hint="eastAsia"/>
        </w:rPr>
        <w:t>　　图5-15 义务教育各级财政投入结构</w:t>
      </w:r>
      <w:r>
        <w:rPr>
          <w:rFonts w:hint="eastAsia"/>
        </w:rPr>
        <w:br/>
      </w:r>
      <w:r>
        <w:rPr>
          <w:rFonts w:hint="eastAsia"/>
        </w:rPr>
        <w:t>　　图5-16 高校投资来源结构</w:t>
      </w:r>
      <w:r>
        <w:rPr>
          <w:rFonts w:hint="eastAsia"/>
        </w:rPr>
        <w:br/>
      </w:r>
      <w:r>
        <w:rPr>
          <w:rFonts w:hint="eastAsia"/>
        </w:rPr>
        <w:t>　　图5-17 “十一五”高校资金需求预测</w:t>
      </w:r>
      <w:r>
        <w:rPr>
          <w:rFonts w:hint="eastAsia"/>
        </w:rPr>
        <w:br/>
      </w:r>
      <w:r>
        <w:rPr>
          <w:rFonts w:hint="eastAsia"/>
        </w:rPr>
        <w:br/>
      </w:r>
      <w:r>
        <w:rPr>
          <w:rFonts w:hint="eastAsia"/>
        </w:rPr>
        <w:t>表目录</w:t>
      </w:r>
      <w:r>
        <w:rPr>
          <w:rFonts w:hint="eastAsia"/>
        </w:rPr>
        <w:br/>
      </w:r>
      <w:r>
        <w:rPr>
          <w:rFonts w:hint="eastAsia"/>
        </w:rPr>
        <w:t>　　表1-1 1990-2005我国高等教育在校生总数（万人）</w:t>
      </w:r>
      <w:r>
        <w:rPr>
          <w:rFonts w:hint="eastAsia"/>
        </w:rPr>
        <w:br/>
      </w:r>
      <w:r>
        <w:rPr>
          <w:rFonts w:hint="eastAsia"/>
        </w:rPr>
        <w:t>　　表2-1 三大教育公司兼并情况</w:t>
      </w:r>
      <w:r>
        <w:rPr>
          <w:rFonts w:hint="eastAsia"/>
        </w:rPr>
        <w:br/>
      </w:r>
      <w:r>
        <w:rPr>
          <w:rFonts w:hint="eastAsia"/>
        </w:rPr>
        <w:t>　　表2-2 美国教育产业增长情况（单位：10亿美元）</w:t>
      </w:r>
      <w:r>
        <w:rPr>
          <w:rFonts w:hint="eastAsia"/>
        </w:rPr>
        <w:br/>
      </w:r>
      <w:r>
        <w:rPr>
          <w:rFonts w:hint="eastAsia"/>
        </w:rPr>
        <w:t>　　表2-3 Apollo公司的成长性</w:t>
      </w:r>
      <w:r>
        <w:rPr>
          <w:rFonts w:hint="eastAsia"/>
        </w:rPr>
        <w:br/>
      </w:r>
      <w:r>
        <w:rPr>
          <w:rFonts w:hint="eastAsia"/>
        </w:rPr>
        <w:t>　　表2-4 美国教育产业类别与代表性上市公司</w:t>
      </w:r>
      <w:r>
        <w:rPr>
          <w:rFonts w:hint="eastAsia"/>
        </w:rPr>
        <w:br/>
      </w:r>
      <w:r>
        <w:rPr>
          <w:rFonts w:hint="eastAsia"/>
        </w:rPr>
        <w:t>　　表4-1 精英型、大众型、普及型高等教育主要特征比较</w:t>
      </w:r>
      <w:r>
        <w:rPr>
          <w:rFonts w:hint="eastAsia"/>
        </w:rPr>
        <w:br/>
      </w:r>
      <w:r>
        <w:rPr>
          <w:rFonts w:hint="eastAsia"/>
        </w:rPr>
        <w:t>　　表4-2 按失业原因分的城镇失业人员受教育程度构成 （%）</w:t>
      </w:r>
      <w:r>
        <w:rPr>
          <w:rFonts w:hint="eastAsia"/>
        </w:rPr>
        <w:br/>
      </w:r>
      <w:r>
        <w:rPr>
          <w:rFonts w:hint="eastAsia"/>
        </w:rPr>
        <w:t>　　表4-3 按受教育程度分组的城镇失业人员年龄构成统计</w:t>
      </w:r>
      <w:r>
        <w:rPr>
          <w:rFonts w:hint="eastAsia"/>
        </w:rPr>
        <w:br/>
      </w:r>
      <w:r>
        <w:rPr>
          <w:rFonts w:hint="eastAsia"/>
        </w:rPr>
        <w:t>　　表4-4 2000-2050年中国60岁及以上老年人口和老龄化程度预测</w:t>
      </w:r>
      <w:r>
        <w:rPr>
          <w:rFonts w:hint="eastAsia"/>
        </w:rPr>
        <w:br/>
      </w:r>
      <w:r>
        <w:rPr>
          <w:rFonts w:hint="eastAsia"/>
        </w:rPr>
        <w:t>　　表4-5 1990－2006年居民收入水平和增长率 （元、％）</w:t>
      </w:r>
      <w:r>
        <w:rPr>
          <w:rFonts w:hint="eastAsia"/>
        </w:rPr>
        <w:br/>
      </w:r>
      <w:r>
        <w:rPr>
          <w:rFonts w:hint="eastAsia"/>
        </w:rPr>
        <w:t>　　表4-6 城镇居民家庭按收入水平分平均每人全年消费性支出构成</w:t>
      </w:r>
      <w:r>
        <w:rPr>
          <w:rFonts w:hint="eastAsia"/>
        </w:rPr>
        <w:br/>
      </w:r>
      <w:r>
        <w:rPr>
          <w:rFonts w:hint="eastAsia"/>
        </w:rPr>
        <w:t>　　表4-7 不同教育阶段接受不同形式教育的赞同比率</w:t>
      </w:r>
      <w:r>
        <w:rPr>
          <w:rFonts w:hint="eastAsia"/>
        </w:rPr>
        <w:br/>
      </w:r>
      <w:r>
        <w:rPr>
          <w:rFonts w:hint="eastAsia"/>
        </w:rPr>
        <w:t>　　表5-2 教育行业企业融资情况一览表（部分）</w:t>
      </w:r>
      <w:r>
        <w:rPr>
          <w:rFonts w:hint="eastAsia"/>
        </w:rPr>
        <w:br/>
      </w:r>
      <w:r>
        <w:rPr>
          <w:rFonts w:hint="eastAsia"/>
        </w:rPr>
        <w:t>　　表5-3 不同级别教育2006－2010年实际在学人数预测 单位：万人</w:t>
      </w:r>
      <w:r>
        <w:rPr>
          <w:rFonts w:hint="eastAsia"/>
        </w:rPr>
        <w:br/>
      </w:r>
      <w:r>
        <w:rPr>
          <w:rFonts w:hint="eastAsia"/>
        </w:rPr>
        <w:t>　　表5-5“2006－2010年各级教育资金需求量预测　单位：亿元</w:t>
      </w:r>
      <w:r>
        <w:rPr>
          <w:rFonts w:hint="eastAsia"/>
        </w:rPr>
        <w:br/>
      </w:r>
      <w:r>
        <w:rPr>
          <w:rFonts w:hint="eastAsia"/>
        </w:rPr>
        <w:t>　　表6-1 英语培训机构类型及运作模式</w:t>
      </w:r>
      <w:r>
        <w:rPr>
          <w:rFonts w:hint="eastAsia"/>
        </w:rPr>
        <w:br/>
      </w:r>
      <w:r>
        <w:rPr>
          <w:rFonts w:hint="eastAsia"/>
        </w:rPr>
        <w:t>　　表6-2 截止2006年我国各级各类民办学校和教育机构情况</w:t>
      </w:r>
      <w:r>
        <w:rPr>
          <w:rFonts w:hint="eastAsia"/>
        </w:rPr>
        <w:br/>
      </w:r>
      <w:r>
        <w:rPr>
          <w:rFonts w:hint="eastAsia"/>
        </w:rPr>
        <w:t>　　表6-3 教育集团发展模式</w:t>
      </w:r>
      <w:r>
        <w:rPr>
          <w:rFonts w:hint="eastAsia"/>
        </w:rPr>
        <w:br/>
      </w:r>
      <w:r>
        <w:rPr>
          <w:rFonts w:hint="eastAsia"/>
        </w:rPr>
        <w:t>　　表7-1 大学科技园企业化运作模式</w:t>
      </w:r>
      <w:r>
        <w:rPr>
          <w:rFonts w:hint="eastAsia"/>
        </w:rPr>
        <w:br/>
      </w:r>
      <w:r>
        <w:rPr>
          <w:rFonts w:hint="eastAsia"/>
        </w:rPr>
        <w:t>　　表10-1 培训机构与民办高校运作模式比较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e80d3dc014627" w:history="1">
        <w:r>
          <w:rPr>
            <w:rStyle w:val="Hyperlink"/>
          </w:rPr>
          <w:t>2007年中国高等教育行业研究报告</w:t>
        </w:r>
      </w:hyperlink>
      <w:r>
        <w:rPr>
          <w:color w:val="C00000"/>
        </w:rPr>
        <w:t>》，报告编号：</w:t>
      </w:r>
      <w:r>
        <w:rPr>
          <w:rFonts w:hint="eastAsia"/>
          <w:color w:val="C00000"/>
        </w:rPr>
        <w:t>0232766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e80d3dc014627" w:history="1">
        <w:r>
          <w:rPr>
            <w:rStyle w:val="Hyperlink"/>
          </w:rPr>
          <w:t>https://www.20087.com/2007-04/R_2007gaodengjiaoyuyanjiuBaoGao.html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2e010334a4928" w:history="1">
      <w:r>
        <w:rPr>
          <w:rStyle w:val="Hyperlink"/>
        </w:rPr>
        <w:t>2007年中国高等教育行业研究报告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gaodengjiaoyuyanjiuBaoGao.html" TargetMode="External" Id="Rd35e80d3dc014627" /></Relationships>
</file>

<file path=word/_rels/header2.xml.rels>&#65279;<?xml version="1.0" encoding="utf-8"?><Relationships xmlns="http://schemas.openxmlformats.org/package/2006/relationships"><Relationship Type="http://schemas.openxmlformats.org/officeDocument/2006/relationships/hyperlink" Target="https://www.20087.com/2007-04/R_2007gaodengjiaoyuyanjiuBaoGao.html" TargetMode="External" Id="Rdcb2e010334a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2007-04-26T07:57:00Z</dcterms:created>
  <dcterms:modified xsi:type="dcterms:W3CDTF">2007-04-26T08:57:00Z</dcterms:modified>
  <dc:subject>2007年中国高等教育行业研究报告</dc:subject>
  <dc:title>2007年中国高等教育行业研究报告</dc:title>
  <cp:keywords>2007年中国高等教育行业研究报告</cp:keywords>
  <dc:description>2007年中国高等教育行业研究报告</dc:description>
</cp:coreProperties>
</file>