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a75c3cf524b95" w:history="1">
              <w:r>
                <w:rPr>
                  <w:rStyle w:val="Hyperlink"/>
                </w:rPr>
                <w:t>2007年房地产行业研究报告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a75c3cf524b95" w:history="1">
              <w:r>
                <w:rPr>
                  <w:rStyle w:val="Hyperlink"/>
                </w:rPr>
                <w:t>2007年房地产行业研究报告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a75c3cf524b95" w:history="1">
                <w:r>
                  <w:rPr>
                    <w:rStyle w:val="Hyperlink"/>
                  </w:rPr>
                  <w:t>https://www.20087.com/2007-04/R_2007nianfangdichanyanjiuBaoGao.html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年国家加大了对房地产市场的宏观调控。在有关部门和各级政府的共同努力下，房地产宏观调控取得一定效果，房地产市场呈现出积极的变化。主要是： 首先，房地产开发投资保持平稳增长。全国房地产开发完成投资19382 亿元，同比增长21.8%。低于同期固定资产投资增速，处于近几年来较低水平；其次，房地产开发结构得到一定改善。2006 年实施的调整开发供应结构，鼓励普通商品住房建设措施初见成效；再次，房价涨幅有所回落，但部分城市仍上涨较快。</w:t>
      </w:r>
      <w:r>
        <w:rPr>
          <w:rFonts w:hint="eastAsia"/>
        </w:rPr>
        <w:br/>
      </w:r>
      <w:r>
        <w:rPr>
          <w:rFonts w:hint="eastAsia"/>
        </w:rPr>
        <w:t>　　2006 年，全社会固定资产投资为93472.36 亿元，同比增长24.5%，增幅比去年同期回落2.7 个百分点。其中，房地产开发投资19382.46 亿元，同比增长21.8%， 增幅回落2.0 个百分点；全国房地产开发到位资金26880.21 亿元，同比增长25.6%； 全国完成购置土地面积36791.02 万平方米，同比下降3.8%，同比去年增幅上升了0.2 个百分点，低于商品房施工面积涨幅的20.9 个百分点、商品房新开工面积18.9 个百分点。</w:t>
      </w:r>
      <w:r>
        <w:rPr>
          <w:rFonts w:hint="eastAsia"/>
        </w:rPr>
        <w:br/>
      </w:r>
      <w:r>
        <w:rPr>
          <w:rFonts w:hint="eastAsia"/>
        </w:rPr>
        <w:t>　　2006 年的房地产无疑是一个政策调控年，2007 年的房地产行业将是政策导向下的执行年。在中国房地产发展战略开始显露出从产业政策向公共政策回归姿态的形势下，2007 年的房地产行业可以说正处在变革的前夜。在住房供应结构调整、控制房价、加强土地调控、加强保障性住房建设等等政策导向下，房地产行业将逐渐告别高利润时代，强化公司治理、注重品牌建设、提升经营效率和定位市场真实需求将成为谋求长期发展的房地产企业的关注重点。</w:t>
      </w:r>
      <w:r>
        <w:rPr>
          <w:rFonts w:hint="eastAsia"/>
        </w:rPr>
        <w:br/>
      </w:r>
      <w:r>
        <w:rPr>
          <w:rFonts w:hint="eastAsia"/>
        </w:rPr>
        <w:t>　　第一章 房地产行业概述</w:t>
      </w:r>
      <w:r>
        <w:rPr>
          <w:rFonts w:hint="eastAsia"/>
        </w:rPr>
        <w:br/>
      </w:r>
      <w:r>
        <w:rPr>
          <w:rFonts w:hint="eastAsia"/>
        </w:rPr>
        <w:t>　　一、行业简介</w:t>
      </w:r>
      <w:r>
        <w:rPr>
          <w:rFonts w:hint="eastAsia"/>
        </w:rPr>
        <w:br/>
      </w:r>
      <w:r>
        <w:rPr>
          <w:rFonts w:hint="eastAsia"/>
        </w:rPr>
        <w:t>　　二、行业特点</w:t>
      </w:r>
      <w:r>
        <w:rPr>
          <w:rFonts w:hint="eastAsia"/>
        </w:rPr>
        <w:br/>
      </w:r>
      <w:r>
        <w:rPr>
          <w:rFonts w:hint="eastAsia"/>
        </w:rPr>
        <w:t>　　三、行业地位</w:t>
      </w:r>
      <w:r>
        <w:rPr>
          <w:rFonts w:hint="eastAsia"/>
        </w:rPr>
        <w:br/>
      </w:r>
      <w:r>
        <w:rPr>
          <w:rFonts w:hint="eastAsia"/>
        </w:rPr>
        <w:t>　　第二章 2006年总体运行情况</w:t>
      </w:r>
      <w:r>
        <w:rPr>
          <w:rFonts w:hint="eastAsia"/>
        </w:rPr>
        <w:br/>
      </w:r>
      <w:r>
        <w:rPr>
          <w:rFonts w:hint="eastAsia"/>
        </w:rPr>
        <w:t>　　一、房地产开发投资完成情况</w:t>
      </w:r>
      <w:r>
        <w:rPr>
          <w:rFonts w:hint="eastAsia"/>
        </w:rPr>
        <w:br/>
      </w:r>
      <w:r>
        <w:rPr>
          <w:rFonts w:hint="eastAsia"/>
        </w:rPr>
        <w:t>　　二、资金情况</w:t>
      </w:r>
      <w:r>
        <w:rPr>
          <w:rFonts w:hint="eastAsia"/>
        </w:rPr>
        <w:br/>
      </w:r>
      <w:r>
        <w:rPr>
          <w:rFonts w:hint="eastAsia"/>
        </w:rPr>
        <w:t>　　三、土地购置及土地完成开发情况</w:t>
      </w:r>
      <w:r>
        <w:rPr>
          <w:rFonts w:hint="eastAsia"/>
        </w:rPr>
        <w:br/>
      </w:r>
      <w:r>
        <w:rPr>
          <w:rFonts w:hint="eastAsia"/>
        </w:rPr>
        <w:t>　　（一）土地购置面积</w:t>
      </w:r>
      <w:r>
        <w:rPr>
          <w:rFonts w:hint="eastAsia"/>
        </w:rPr>
        <w:br/>
      </w:r>
      <w:r>
        <w:rPr>
          <w:rFonts w:hint="eastAsia"/>
        </w:rPr>
        <w:t>　　（二）土地开发面积</w:t>
      </w:r>
      <w:r>
        <w:rPr>
          <w:rFonts w:hint="eastAsia"/>
        </w:rPr>
        <w:br/>
      </w:r>
      <w:r>
        <w:rPr>
          <w:rFonts w:hint="eastAsia"/>
        </w:rPr>
        <w:t>　　四、建设情况</w:t>
      </w:r>
      <w:r>
        <w:rPr>
          <w:rFonts w:hint="eastAsia"/>
        </w:rPr>
        <w:br/>
      </w:r>
      <w:r>
        <w:rPr>
          <w:rFonts w:hint="eastAsia"/>
        </w:rPr>
        <w:t>　　五、销售情况</w:t>
      </w:r>
      <w:r>
        <w:rPr>
          <w:rFonts w:hint="eastAsia"/>
        </w:rPr>
        <w:br/>
      </w:r>
      <w:r>
        <w:rPr>
          <w:rFonts w:hint="eastAsia"/>
        </w:rPr>
        <w:t>　　（一）商品房销售情况</w:t>
      </w:r>
      <w:r>
        <w:rPr>
          <w:rFonts w:hint="eastAsia"/>
        </w:rPr>
        <w:br/>
      </w:r>
      <w:r>
        <w:rPr>
          <w:rFonts w:hint="eastAsia"/>
        </w:rPr>
        <w:t>　　（二）商品住宅销售情况</w:t>
      </w:r>
      <w:r>
        <w:rPr>
          <w:rFonts w:hint="eastAsia"/>
        </w:rPr>
        <w:br/>
      </w:r>
      <w:r>
        <w:rPr>
          <w:rFonts w:hint="eastAsia"/>
        </w:rPr>
        <w:t>　　（三）销售价格情况</w:t>
      </w:r>
      <w:r>
        <w:rPr>
          <w:rFonts w:hint="eastAsia"/>
        </w:rPr>
        <w:br/>
      </w:r>
      <w:r>
        <w:rPr>
          <w:rFonts w:hint="eastAsia"/>
        </w:rPr>
        <w:t>　　六、2006年房地产市场价格基本情况</w:t>
      </w:r>
      <w:r>
        <w:rPr>
          <w:rFonts w:hint="eastAsia"/>
        </w:rPr>
        <w:br/>
      </w:r>
      <w:r>
        <w:rPr>
          <w:rFonts w:hint="eastAsia"/>
        </w:rPr>
        <w:t>　　（一）新建商品房价格高位运行，下半年涨势趋缓；存量房</w:t>
      </w:r>
      <w:r>
        <w:rPr>
          <w:rFonts w:hint="eastAsia"/>
        </w:rPr>
        <w:br/>
      </w:r>
      <w:r>
        <w:rPr>
          <w:rFonts w:hint="eastAsia"/>
        </w:rPr>
        <w:t>　　价格涨幅较低，涨幅回落</w:t>
      </w:r>
      <w:r>
        <w:rPr>
          <w:rFonts w:hint="eastAsia"/>
        </w:rPr>
        <w:br/>
      </w:r>
      <w:r>
        <w:rPr>
          <w:rFonts w:hint="eastAsia"/>
        </w:rPr>
        <w:t>　　（二）新建商品房住宅价格涨幅普遍较高，高档住宅价格高</w:t>
      </w:r>
      <w:r>
        <w:rPr>
          <w:rFonts w:hint="eastAsia"/>
        </w:rPr>
        <w:br/>
      </w:r>
      <w:r>
        <w:rPr>
          <w:rFonts w:hint="eastAsia"/>
        </w:rPr>
        <w:t>　　于普通住宅价格</w:t>
      </w:r>
      <w:r>
        <w:rPr>
          <w:rFonts w:hint="eastAsia"/>
        </w:rPr>
        <w:br/>
      </w:r>
      <w:r>
        <w:rPr>
          <w:rFonts w:hint="eastAsia"/>
        </w:rPr>
        <w:t>　　（三）不同地区房价涨幅不一，大中城市涨幅较高</w:t>
      </w:r>
      <w:r>
        <w:rPr>
          <w:rFonts w:hint="eastAsia"/>
        </w:rPr>
        <w:br/>
      </w:r>
      <w:r>
        <w:rPr>
          <w:rFonts w:hint="eastAsia"/>
        </w:rPr>
        <w:t>　　第三章 2006年70个大中城市价格情况分析</w:t>
      </w:r>
      <w:r>
        <w:rPr>
          <w:rFonts w:hint="eastAsia"/>
        </w:rPr>
        <w:br/>
      </w:r>
      <w:r>
        <w:rPr>
          <w:rFonts w:hint="eastAsia"/>
        </w:rPr>
        <w:t>　　一、房屋销售价格同比上涨5.3%</w:t>
      </w:r>
      <w:r>
        <w:rPr>
          <w:rFonts w:hint="eastAsia"/>
        </w:rPr>
        <w:br/>
      </w:r>
      <w:r>
        <w:rPr>
          <w:rFonts w:hint="eastAsia"/>
        </w:rPr>
        <w:t>　　二、房屋租赁价格同比上涨1.4%</w:t>
      </w:r>
      <w:r>
        <w:rPr>
          <w:rFonts w:hint="eastAsia"/>
        </w:rPr>
        <w:br/>
      </w:r>
      <w:r>
        <w:rPr>
          <w:rFonts w:hint="eastAsia"/>
        </w:rPr>
        <w:t>　　三、土地交易价格同比上涨6.1%</w:t>
      </w:r>
      <w:r>
        <w:rPr>
          <w:rFonts w:hint="eastAsia"/>
        </w:rPr>
        <w:br/>
      </w:r>
      <w:r>
        <w:rPr>
          <w:rFonts w:hint="eastAsia"/>
        </w:rPr>
        <w:t>　　四、物业服务价格同比上涨0.9%</w:t>
      </w:r>
      <w:r>
        <w:rPr>
          <w:rFonts w:hint="eastAsia"/>
        </w:rPr>
        <w:br/>
      </w:r>
      <w:r>
        <w:rPr>
          <w:rFonts w:hint="eastAsia"/>
        </w:rPr>
        <w:t>　　第四章 2006年11月份国房景气指数情况</w:t>
      </w:r>
      <w:r>
        <w:rPr>
          <w:rFonts w:hint="eastAsia"/>
        </w:rPr>
        <w:br/>
      </w:r>
      <w:r>
        <w:rPr>
          <w:rFonts w:hint="eastAsia"/>
        </w:rPr>
        <w:t>　　一、房地产开发投资分类指数为</w:t>
      </w:r>
      <w:r>
        <w:rPr>
          <w:rFonts w:hint="eastAsia"/>
        </w:rPr>
        <w:br/>
      </w:r>
      <w:r>
        <w:rPr>
          <w:rFonts w:hint="eastAsia"/>
        </w:rPr>
        <w:t>　　二、资金来源分类指数为</w:t>
      </w:r>
      <w:r>
        <w:rPr>
          <w:rFonts w:hint="eastAsia"/>
        </w:rPr>
        <w:br/>
      </w:r>
      <w:r>
        <w:rPr>
          <w:rFonts w:hint="eastAsia"/>
        </w:rPr>
        <w:t>　　三、土地开发面积分类指数为</w:t>
      </w:r>
      <w:r>
        <w:rPr>
          <w:rFonts w:hint="eastAsia"/>
        </w:rPr>
        <w:br/>
      </w:r>
      <w:r>
        <w:rPr>
          <w:rFonts w:hint="eastAsia"/>
        </w:rPr>
        <w:t>　　四、房屋施工面积分类指数为</w:t>
      </w:r>
      <w:r>
        <w:rPr>
          <w:rFonts w:hint="eastAsia"/>
        </w:rPr>
        <w:br/>
      </w:r>
      <w:r>
        <w:rPr>
          <w:rFonts w:hint="eastAsia"/>
        </w:rPr>
        <w:t>　　五、商品房空置面积分类指数为</w:t>
      </w:r>
      <w:r>
        <w:rPr>
          <w:rFonts w:hint="eastAsia"/>
        </w:rPr>
        <w:br/>
      </w:r>
      <w:r>
        <w:rPr>
          <w:rFonts w:hint="eastAsia"/>
        </w:rPr>
        <w:t>　　第五章 2006年五大热点城市房地产市场运行情况</w:t>
      </w:r>
      <w:r>
        <w:rPr>
          <w:rFonts w:hint="eastAsia"/>
        </w:rPr>
        <w:br/>
      </w:r>
      <w:r>
        <w:rPr>
          <w:rFonts w:hint="eastAsia"/>
        </w:rPr>
        <w:t>　　一、北京：2006年房地产开发投资完成17199亿元</w:t>
      </w:r>
      <w:r>
        <w:rPr>
          <w:rFonts w:hint="eastAsia"/>
        </w:rPr>
        <w:br/>
      </w:r>
      <w:r>
        <w:rPr>
          <w:rFonts w:hint="eastAsia"/>
        </w:rPr>
        <w:t>　　（一）房地产开发投资增速回落，投资比重下降</w:t>
      </w:r>
      <w:r>
        <w:rPr>
          <w:rFonts w:hint="eastAsia"/>
        </w:rPr>
        <w:br/>
      </w:r>
      <w:r>
        <w:rPr>
          <w:rFonts w:hint="eastAsia"/>
        </w:rPr>
        <w:t>　　（二）供给出现下降，需求仍然旺盛</w:t>
      </w:r>
      <w:r>
        <w:rPr>
          <w:rFonts w:hint="eastAsia"/>
        </w:rPr>
        <w:br/>
      </w:r>
      <w:r>
        <w:rPr>
          <w:rFonts w:hint="eastAsia"/>
        </w:rPr>
        <w:t>　　（三）房地产价格指数高位运行，涨幅趋缓</w:t>
      </w:r>
      <w:r>
        <w:rPr>
          <w:rFonts w:hint="eastAsia"/>
        </w:rPr>
        <w:br/>
      </w:r>
      <w:r>
        <w:rPr>
          <w:rFonts w:hint="eastAsia"/>
        </w:rPr>
        <w:t>　　二、青岛：2006年房地产开发投资额26836亿元</w:t>
      </w:r>
      <w:r>
        <w:rPr>
          <w:rFonts w:hint="eastAsia"/>
        </w:rPr>
        <w:br/>
      </w:r>
      <w:r>
        <w:rPr>
          <w:rFonts w:hint="eastAsia"/>
        </w:rPr>
        <w:t>　　（一）开发投资平稳增长</w:t>
      </w:r>
      <w:r>
        <w:rPr>
          <w:rFonts w:hint="eastAsia"/>
        </w:rPr>
        <w:br/>
      </w:r>
      <w:r>
        <w:rPr>
          <w:rFonts w:hint="eastAsia"/>
        </w:rPr>
        <w:t>　　（二）房屋施工规模继续放大</w:t>
      </w:r>
      <w:r>
        <w:rPr>
          <w:rFonts w:hint="eastAsia"/>
        </w:rPr>
        <w:br/>
      </w:r>
      <w:r>
        <w:rPr>
          <w:rFonts w:hint="eastAsia"/>
        </w:rPr>
        <w:t>　　（三）房屋竣工面积降幅较大</w:t>
      </w:r>
      <w:r>
        <w:rPr>
          <w:rFonts w:hint="eastAsia"/>
        </w:rPr>
        <w:br/>
      </w:r>
      <w:r>
        <w:rPr>
          <w:rFonts w:hint="eastAsia"/>
        </w:rPr>
        <w:t>　　（四）商品房销售面积与销售额增幅下降</w:t>
      </w:r>
      <w:r>
        <w:rPr>
          <w:rFonts w:hint="eastAsia"/>
        </w:rPr>
        <w:br/>
      </w:r>
      <w:r>
        <w:rPr>
          <w:rFonts w:hint="eastAsia"/>
        </w:rPr>
        <w:t>　　（五）市郊三区开发投资继续放量</w:t>
      </w:r>
      <w:r>
        <w:rPr>
          <w:rFonts w:hint="eastAsia"/>
        </w:rPr>
        <w:br/>
      </w:r>
      <w:r>
        <w:rPr>
          <w:rFonts w:hint="eastAsia"/>
        </w:rPr>
        <w:t>　　三、长沙：2006年完成房地产开发投资近300亿元</w:t>
      </w:r>
      <w:r>
        <w:rPr>
          <w:rFonts w:hint="eastAsia"/>
        </w:rPr>
        <w:br/>
      </w:r>
      <w:r>
        <w:rPr>
          <w:rFonts w:hint="eastAsia"/>
        </w:rPr>
        <w:t>　　（一）2006 年长沙商品房市场运行情况</w:t>
      </w:r>
      <w:r>
        <w:rPr>
          <w:rFonts w:hint="eastAsia"/>
        </w:rPr>
        <w:br/>
      </w:r>
      <w:r>
        <w:rPr>
          <w:rFonts w:hint="eastAsia"/>
        </w:rPr>
        <w:t>　　（二）2006 年长沙二手房市场运行情况</w:t>
      </w:r>
      <w:r>
        <w:rPr>
          <w:rFonts w:hint="eastAsia"/>
        </w:rPr>
        <w:br/>
      </w:r>
      <w:r>
        <w:rPr>
          <w:rFonts w:hint="eastAsia"/>
        </w:rPr>
        <w:t>　　（三）2006 年长沙抵押情况统计分析</w:t>
      </w:r>
      <w:r>
        <w:rPr>
          <w:rFonts w:hint="eastAsia"/>
        </w:rPr>
        <w:br/>
      </w:r>
      <w:r>
        <w:rPr>
          <w:rFonts w:hint="eastAsia"/>
        </w:rPr>
        <w:t>　　（四）2006 年长沙产权发证情况</w:t>
      </w:r>
      <w:r>
        <w:rPr>
          <w:rFonts w:hint="eastAsia"/>
        </w:rPr>
        <w:br/>
      </w:r>
      <w:r>
        <w:rPr>
          <w:rFonts w:hint="eastAsia"/>
        </w:rPr>
        <w:t>　　（五）2006 年长沙房地产市场的基本特点</w:t>
      </w:r>
      <w:r>
        <w:rPr>
          <w:rFonts w:hint="eastAsia"/>
        </w:rPr>
        <w:br/>
      </w:r>
      <w:r>
        <w:rPr>
          <w:rFonts w:hint="eastAsia"/>
        </w:rPr>
        <w:t>　　（六）2007 年房地产市场发展展望</w:t>
      </w:r>
      <w:r>
        <w:rPr>
          <w:rFonts w:hint="eastAsia"/>
        </w:rPr>
        <w:br/>
      </w:r>
      <w:r>
        <w:rPr>
          <w:rFonts w:hint="eastAsia"/>
        </w:rPr>
        <w:t>　　四、成都：2006年房地产开发投资61917亿元</w:t>
      </w:r>
      <w:r>
        <w:rPr>
          <w:rFonts w:hint="eastAsia"/>
        </w:rPr>
        <w:br/>
      </w:r>
      <w:r>
        <w:rPr>
          <w:rFonts w:hint="eastAsia"/>
        </w:rPr>
        <w:t>　　（一）房产开发资金中自筹资金大幅增加</w:t>
      </w:r>
      <w:r>
        <w:rPr>
          <w:rFonts w:hint="eastAsia"/>
        </w:rPr>
        <w:br/>
      </w:r>
      <w:r>
        <w:rPr>
          <w:rFonts w:hint="eastAsia"/>
        </w:rPr>
        <w:t>　　（二）商品房供求总量突破2000 平方米</w:t>
      </w:r>
      <w:r>
        <w:rPr>
          <w:rFonts w:hint="eastAsia"/>
        </w:rPr>
        <w:br/>
      </w:r>
      <w:r>
        <w:rPr>
          <w:rFonts w:hint="eastAsia"/>
        </w:rPr>
        <w:t>　　（三）五城区累计成交商品房100880 万平方米</w:t>
      </w:r>
      <w:r>
        <w:rPr>
          <w:rFonts w:hint="eastAsia"/>
        </w:rPr>
        <w:br/>
      </w:r>
      <w:r>
        <w:rPr>
          <w:rFonts w:hint="eastAsia"/>
        </w:rPr>
        <w:t>　　（四）城北住宅供应增长1281%</w:t>
      </w:r>
      <w:r>
        <w:rPr>
          <w:rFonts w:hint="eastAsia"/>
        </w:rPr>
        <w:br/>
      </w:r>
      <w:r>
        <w:rPr>
          <w:rFonts w:hint="eastAsia"/>
        </w:rPr>
        <w:t>　　（五）外地人购房占397%</w:t>
      </w:r>
      <w:r>
        <w:rPr>
          <w:rFonts w:hint="eastAsia"/>
        </w:rPr>
        <w:br/>
      </w:r>
      <w:r>
        <w:rPr>
          <w:rFonts w:hint="eastAsia"/>
        </w:rPr>
        <w:t>　　（六）五城区商品房均价4472 元/平方米</w:t>
      </w:r>
      <w:r>
        <w:rPr>
          <w:rFonts w:hint="eastAsia"/>
        </w:rPr>
        <w:br/>
      </w:r>
      <w:r>
        <w:rPr>
          <w:rFonts w:hint="eastAsia"/>
        </w:rPr>
        <w:t>　　（七）全市二手房成交增长197%</w:t>
      </w:r>
      <w:r>
        <w:rPr>
          <w:rFonts w:hint="eastAsia"/>
        </w:rPr>
        <w:br/>
      </w:r>
      <w:r>
        <w:rPr>
          <w:rFonts w:hint="eastAsia"/>
        </w:rPr>
        <w:t>　　（八）2007 成都楼市穿越分水岭</w:t>
      </w:r>
      <w:r>
        <w:rPr>
          <w:rFonts w:hint="eastAsia"/>
        </w:rPr>
        <w:br/>
      </w:r>
      <w:r>
        <w:rPr>
          <w:rFonts w:hint="eastAsia"/>
        </w:rPr>
        <w:t>　　五、杭州：2006年房地产开发投资26504亿元</w:t>
      </w:r>
      <w:r>
        <w:rPr>
          <w:rFonts w:hint="eastAsia"/>
        </w:rPr>
        <w:br/>
      </w:r>
      <w:r>
        <w:rPr>
          <w:rFonts w:hint="eastAsia"/>
        </w:rPr>
        <w:t>　　（一）2006 年杭州房地产市场运行现状</w:t>
      </w:r>
      <w:r>
        <w:rPr>
          <w:rFonts w:hint="eastAsia"/>
        </w:rPr>
        <w:br/>
      </w:r>
      <w:r>
        <w:rPr>
          <w:rFonts w:hint="eastAsia"/>
        </w:rPr>
        <w:t>　　（二）当前杭州房地产市场运行中存在的三个问题</w:t>
      </w:r>
      <w:r>
        <w:rPr>
          <w:rFonts w:hint="eastAsia"/>
        </w:rPr>
        <w:br/>
      </w:r>
      <w:r>
        <w:rPr>
          <w:rFonts w:hint="eastAsia"/>
        </w:rPr>
        <w:t>　　（三）2007 年杭州房地产市场发展趋势展望</w:t>
      </w:r>
      <w:r>
        <w:rPr>
          <w:rFonts w:hint="eastAsia"/>
        </w:rPr>
        <w:br/>
      </w:r>
      <w:r>
        <w:rPr>
          <w:rFonts w:hint="eastAsia"/>
        </w:rPr>
        <w:t>　　第六章 2006年全国房地产市场运行情况</w:t>
      </w:r>
      <w:r>
        <w:rPr>
          <w:rFonts w:hint="eastAsia"/>
        </w:rPr>
        <w:br/>
      </w:r>
      <w:r>
        <w:rPr>
          <w:rFonts w:hint="eastAsia"/>
        </w:rPr>
        <w:t>　　一、房地产开发状况和主要特点</w:t>
      </w:r>
      <w:r>
        <w:rPr>
          <w:rFonts w:hint="eastAsia"/>
        </w:rPr>
        <w:br/>
      </w:r>
      <w:r>
        <w:rPr>
          <w:rFonts w:hint="eastAsia"/>
        </w:rPr>
        <w:t>　　（一）房地产开发投资保持平稳增长</w:t>
      </w:r>
      <w:r>
        <w:rPr>
          <w:rFonts w:hint="eastAsia"/>
        </w:rPr>
        <w:br/>
      </w:r>
      <w:r>
        <w:rPr>
          <w:rFonts w:hint="eastAsia"/>
        </w:rPr>
        <w:t>　　（二）经济适用房投资增速逐渐加快</w:t>
      </w:r>
      <w:r>
        <w:rPr>
          <w:rFonts w:hint="eastAsia"/>
        </w:rPr>
        <w:br/>
      </w:r>
      <w:r>
        <w:rPr>
          <w:rFonts w:hint="eastAsia"/>
        </w:rPr>
        <w:t>　　（三）土地开发投资增速较快，本年土地购置面积仍然呈下降态势</w:t>
      </w:r>
      <w:r>
        <w:rPr>
          <w:rFonts w:hint="eastAsia"/>
        </w:rPr>
        <w:br/>
      </w:r>
      <w:r>
        <w:rPr>
          <w:rFonts w:hint="eastAsia"/>
        </w:rPr>
        <w:t>　　（四）商品住宅投资所占比重提高，房地产开发投资结构有所改善</w:t>
      </w:r>
      <w:r>
        <w:rPr>
          <w:rFonts w:hint="eastAsia"/>
        </w:rPr>
        <w:br/>
      </w:r>
      <w:r>
        <w:rPr>
          <w:rFonts w:hint="eastAsia"/>
        </w:rPr>
        <w:t>　　（五）房地产开发企业国内贷款高速增长</w:t>
      </w:r>
      <w:r>
        <w:rPr>
          <w:rFonts w:hint="eastAsia"/>
        </w:rPr>
        <w:br/>
      </w:r>
      <w:r>
        <w:rPr>
          <w:rFonts w:hint="eastAsia"/>
        </w:rPr>
        <w:t>　　（六）房屋开工和竣工面积增长均呈回落趋势</w:t>
      </w:r>
      <w:r>
        <w:rPr>
          <w:rFonts w:hint="eastAsia"/>
        </w:rPr>
        <w:br/>
      </w:r>
      <w:r>
        <w:rPr>
          <w:rFonts w:hint="eastAsia"/>
        </w:rPr>
        <w:t>　　（七）商品房销售面积平稳增长，商品房空置面积略有下降</w:t>
      </w:r>
      <w:r>
        <w:rPr>
          <w:rFonts w:hint="eastAsia"/>
        </w:rPr>
        <w:br/>
      </w:r>
      <w:r>
        <w:rPr>
          <w:rFonts w:hint="eastAsia"/>
        </w:rPr>
        <w:t>　　二、当前房地产市场运行中存在的主要问题</w:t>
      </w:r>
      <w:r>
        <w:rPr>
          <w:rFonts w:hint="eastAsia"/>
        </w:rPr>
        <w:br/>
      </w:r>
      <w:r>
        <w:rPr>
          <w:rFonts w:hint="eastAsia"/>
        </w:rPr>
        <w:t>　　（一）经济适用住房所占比重仍然偏低</w:t>
      </w:r>
      <w:r>
        <w:rPr>
          <w:rFonts w:hint="eastAsia"/>
        </w:rPr>
        <w:br/>
      </w:r>
      <w:r>
        <w:rPr>
          <w:rFonts w:hint="eastAsia"/>
        </w:rPr>
        <w:t>　　（二）国内贷款持续高速增长，金融风险加大</w:t>
      </w:r>
      <w:r>
        <w:rPr>
          <w:rFonts w:hint="eastAsia"/>
        </w:rPr>
        <w:br/>
      </w:r>
      <w:r>
        <w:rPr>
          <w:rFonts w:hint="eastAsia"/>
        </w:rPr>
        <w:t>　　（三）土地开发与购置行为逆向发展</w:t>
      </w:r>
      <w:r>
        <w:rPr>
          <w:rFonts w:hint="eastAsia"/>
        </w:rPr>
        <w:br/>
      </w:r>
      <w:r>
        <w:rPr>
          <w:rFonts w:hint="eastAsia"/>
        </w:rPr>
        <w:t>　　（四）房屋竣工面积增速出现下降，供求趋紧，房价形势依然严峻</w:t>
      </w:r>
      <w:r>
        <w:rPr>
          <w:rFonts w:hint="eastAsia"/>
        </w:rPr>
        <w:br/>
      </w:r>
      <w:r>
        <w:rPr>
          <w:rFonts w:hint="eastAsia"/>
        </w:rPr>
        <w:t>　　（五）商品房销售价格增长仍然较快</w:t>
      </w:r>
      <w:r>
        <w:rPr>
          <w:rFonts w:hint="eastAsia"/>
        </w:rPr>
        <w:br/>
      </w:r>
      <w:r>
        <w:rPr>
          <w:rFonts w:hint="eastAsia"/>
        </w:rPr>
        <w:t>　　第六章 2006年房地产市场政策分析</w:t>
      </w:r>
      <w:r>
        <w:rPr>
          <w:rFonts w:hint="eastAsia"/>
        </w:rPr>
        <w:br/>
      </w:r>
      <w:r>
        <w:rPr>
          <w:rFonts w:hint="eastAsia"/>
        </w:rPr>
        <w:t>　　一、2006年主要政策</w:t>
      </w:r>
      <w:r>
        <w:rPr>
          <w:rFonts w:hint="eastAsia"/>
        </w:rPr>
        <w:br/>
      </w:r>
      <w:r>
        <w:rPr>
          <w:rFonts w:hint="eastAsia"/>
        </w:rPr>
        <w:t>　　（一）中国人民银行上调金融机构贷款基准利率</w:t>
      </w:r>
      <w:r>
        <w:rPr>
          <w:rFonts w:hint="eastAsia"/>
        </w:rPr>
        <w:br/>
      </w:r>
      <w:r>
        <w:rPr>
          <w:rFonts w:hint="eastAsia"/>
        </w:rPr>
        <w:t>　　（二）国务院通过房地产“国六条”新政</w:t>
      </w:r>
      <w:r>
        <w:rPr>
          <w:rFonts w:hint="eastAsia"/>
        </w:rPr>
        <w:br/>
      </w:r>
      <w:r>
        <w:rPr>
          <w:rFonts w:hint="eastAsia"/>
        </w:rPr>
        <w:t>　　（三）九部委出台《关于调整住房供应结构稳定住房价格意见的通知》</w:t>
      </w:r>
      <w:r>
        <w:rPr>
          <w:rFonts w:hint="eastAsia"/>
        </w:rPr>
        <w:br/>
      </w:r>
      <w:r>
        <w:rPr>
          <w:rFonts w:hint="eastAsia"/>
        </w:rPr>
        <w:t>　　（四）建设部《关于落实新建住房结构比例要求的若干意见》</w:t>
      </w:r>
      <w:r>
        <w:rPr>
          <w:rFonts w:hint="eastAsia"/>
        </w:rPr>
        <w:br/>
      </w:r>
      <w:r>
        <w:rPr>
          <w:rFonts w:hint="eastAsia"/>
        </w:rPr>
        <w:t>　　（五）《关于规范房地产市场外资准入和管理的意见》</w:t>
      </w:r>
      <w:r>
        <w:rPr>
          <w:rFonts w:hint="eastAsia"/>
        </w:rPr>
        <w:br/>
      </w:r>
      <w:r>
        <w:rPr>
          <w:rFonts w:hint="eastAsia"/>
        </w:rPr>
        <w:t>　　（六）国税总局发布《征收个人二手房转让所得税通知》</w:t>
      </w:r>
      <w:r>
        <w:rPr>
          <w:rFonts w:hint="eastAsia"/>
        </w:rPr>
        <w:br/>
      </w:r>
      <w:r>
        <w:rPr>
          <w:rFonts w:hint="eastAsia"/>
        </w:rPr>
        <w:t>　　（七）人民银行全面上调人民币各档次存贷款基准利率.</w:t>
      </w:r>
      <w:r>
        <w:rPr>
          <w:rFonts w:hint="eastAsia"/>
        </w:rPr>
        <w:br/>
      </w:r>
      <w:r>
        <w:rPr>
          <w:rFonts w:hint="eastAsia"/>
        </w:rPr>
        <w:t>　　（八）国家外汇管理局、建设部发布《关于规范房地产市场外汇管理</w:t>
      </w:r>
      <w:r>
        <w:rPr>
          <w:rFonts w:hint="eastAsia"/>
        </w:rPr>
        <w:br/>
      </w:r>
      <w:r>
        <w:rPr>
          <w:rFonts w:hint="eastAsia"/>
        </w:rPr>
        <w:t>　　有关问题的通知》</w:t>
      </w:r>
      <w:r>
        <w:rPr>
          <w:rFonts w:hint="eastAsia"/>
        </w:rPr>
        <w:br/>
      </w:r>
      <w:r>
        <w:rPr>
          <w:rFonts w:hint="eastAsia"/>
        </w:rPr>
        <w:t>　　（九）国务院《关于加强土地调控有关问题的通知》</w:t>
      </w:r>
      <w:r>
        <w:rPr>
          <w:rFonts w:hint="eastAsia"/>
        </w:rPr>
        <w:br/>
      </w:r>
      <w:r>
        <w:rPr>
          <w:rFonts w:hint="eastAsia"/>
        </w:rPr>
        <w:t>　　二、解读“国六条”及九部委“国十五条”房地产新政</w:t>
      </w:r>
      <w:r>
        <w:rPr>
          <w:rFonts w:hint="eastAsia"/>
        </w:rPr>
        <w:br/>
      </w:r>
      <w:r>
        <w:rPr>
          <w:rFonts w:hint="eastAsia"/>
        </w:rPr>
        <w:t>　　（一）对措施一的解读：新政策是“国八条”的提升</w:t>
      </w:r>
      <w:r>
        <w:rPr>
          <w:rFonts w:hint="eastAsia"/>
        </w:rPr>
        <w:br/>
      </w:r>
      <w:r>
        <w:rPr>
          <w:rFonts w:hint="eastAsia"/>
        </w:rPr>
        <w:t>　　（二）对措施二的解读：用环节税抑制投资性炒房</w:t>
      </w:r>
      <w:r>
        <w:rPr>
          <w:rFonts w:hint="eastAsia"/>
        </w:rPr>
        <w:br/>
      </w:r>
      <w:r>
        <w:rPr>
          <w:rFonts w:hint="eastAsia"/>
        </w:rPr>
        <w:t>　　（三）对措施三的解读：具体执行需把握好尺度</w:t>
      </w:r>
      <w:r>
        <w:rPr>
          <w:rFonts w:hint="eastAsia"/>
        </w:rPr>
        <w:br/>
      </w:r>
      <w:r>
        <w:rPr>
          <w:rFonts w:hint="eastAsia"/>
        </w:rPr>
        <w:t>　　（四）对措施四的解读：首次提出开发全程监管</w:t>
      </w:r>
      <w:r>
        <w:rPr>
          <w:rFonts w:hint="eastAsia"/>
        </w:rPr>
        <w:br/>
      </w:r>
      <w:r>
        <w:rPr>
          <w:rFonts w:hint="eastAsia"/>
        </w:rPr>
        <w:t>　　（五）对措施五的解读：二手房活跃未必能抑制涨价</w:t>
      </w:r>
      <w:r>
        <w:rPr>
          <w:rFonts w:hint="eastAsia"/>
        </w:rPr>
        <w:br/>
      </w:r>
      <w:r>
        <w:rPr>
          <w:rFonts w:hint="eastAsia"/>
        </w:rPr>
        <w:t>　　（六）对措施六的解读：信息披露制度应落实并完善</w:t>
      </w:r>
      <w:r>
        <w:rPr>
          <w:rFonts w:hint="eastAsia"/>
        </w:rPr>
        <w:br/>
      </w:r>
      <w:r>
        <w:rPr>
          <w:rFonts w:hint="eastAsia"/>
        </w:rPr>
        <w:t>　　三、2006年宏观调控出台背景</w:t>
      </w:r>
      <w:r>
        <w:rPr>
          <w:rFonts w:hint="eastAsia"/>
        </w:rPr>
        <w:br/>
      </w:r>
      <w:r>
        <w:rPr>
          <w:rFonts w:hint="eastAsia"/>
        </w:rPr>
        <w:t>　　（一）近几年房地产市场发展迅速，部分地区房价涨幅过大</w:t>
      </w:r>
      <w:r>
        <w:rPr>
          <w:rFonts w:hint="eastAsia"/>
        </w:rPr>
        <w:br/>
      </w:r>
      <w:r>
        <w:rPr>
          <w:rFonts w:hint="eastAsia"/>
        </w:rPr>
        <w:t>　　（二）国内资金充裕，资本流动性过剩</w:t>
      </w:r>
      <w:r>
        <w:rPr>
          <w:rFonts w:hint="eastAsia"/>
        </w:rPr>
        <w:br/>
      </w:r>
      <w:r>
        <w:rPr>
          <w:rFonts w:hint="eastAsia"/>
        </w:rPr>
        <w:t>　　（三）人民币升值可期</w:t>
      </w:r>
      <w:r>
        <w:rPr>
          <w:rFonts w:hint="eastAsia"/>
        </w:rPr>
        <w:br/>
      </w:r>
      <w:r>
        <w:rPr>
          <w:rFonts w:hint="eastAsia"/>
        </w:rPr>
        <w:t>　　四、2006年房地产宏观调控效应分析</w:t>
      </w:r>
      <w:r>
        <w:rPr>
          <w:rFonts w:hint="eastAsia"/>
        </w:rPr>
        <w:br/>
      </w:r>
      <w:r>
        <w:rPr>
          <w:rFonts w:hint="eastAsia"/>
        </w:rPr>
        <w:t>　　（一）本轮宏观调控的主要措施</w:t>
      </w:r>
      <w:r>
        <w:rPr>
          <w:rFonts w:hint="eastAsia"/>
        </w:rPr>
        <w:br/>
      </w:r>
      <w:r>
        <w:rPr>
          <w:rFonts w:hint="eastAsia"/>
        </w:rPr>
        <w:t>　　（二）本轮宏观调控的影响</w:t>
      </w:r>
      <w:r>
        <w:rPr>
          <w:rFonts w:hint="eastAsia"/>
        </w:rPr>
        <w:br/>
      </w:r>
      <w:r>
        <w:rPr>
          <w:rFonts w:hint="eastAsia"/>
        </w:rPr>
        <w:t>　　第七章 [^中^智^林^]2007年房地产市场前瞻</w:t>
      </w:r>
      <w:r>
        <w:rPr>
          <w:rFonts w:hint="eastAsia"/>
        </w:rPr>
        <w:br/>
      </w:r>
      <w:r>
        <w:rPr>
          <w:rFonts w:hint="eastAsia"/>
        </w:rPr>
        <w:t>　　一、房地产市场发展趋势</w:t>
      </w:r>
      <w:r>
        <w:rPr>
          <w:rFonts w:hint="eastAsia"/>
        </w:rPr>
        <w:br/>
      </w:r>
      <w:r>
        <w:rPr>
          <w:rFonts w:hint="eastAsia"/>
        </w:rPr>
        <w:t>　　（一）房地产市场的暴利时代即将结束</w:t>
      </w:r>
      <w:r>
        <w:rPr>
          <w:rFonts w:hint="eastAsia"/>
        </w:rPr>
        <w:br/>
      </w:r>
      <w:r>
        <w:rPr>
          <w:rFonts w:hint="eastAsia"/>
        </w:rPr>
        <w:t>　　（二）国内房地产市场的发展模式将发生根本性转变</w:t>
      </w:r>
      <w:r>
        <w:rPr>
          <w:rFonts w:hint="eastAsia"/>
        </w:rPr>
        <w:br/>
      </w:r>
      <w:r>
        <w:rPr>
          <w:rFonts w:hint="eastAsia"/>
        </w:rPr>
        <w:t>　　（三）居民的住房消费倾向将发生根本性变化</w:t>
      </w:r>
      <w:r>
        <w:rPr>
          <w:rFonts w:hint="eastAsia"/>
        </w:rPr>
        <w:br/>
      </w:r>
      <w:r>
        <w:rPr>
          <w:rFonts w:hint="eastAsia"/>
        </w:rPr>
        <w:t>　　（四）2007年住房供求差距将缩小，价格成为关键因素</w:t>
      </w:r>
      <w:r>
        <w:rPr>
          <w:rFonts w:hint="eastAsia"/>
        </w:rPr>
        <w:br/>
      </w:r>
      <w:r>
        <w:rPr>
          <w:rFonts w:hint="eastAsia"/>
        </w:rPr>
        <w:t>　　（五）2007年房地产开发投资增速将放缓</w:t>
      </w:r>
      <w:r>
        <w:rPr>
          <w:rFonts w:hint="eastAsia"/>
        </w:rPr>
        <w:br/>
      </w:r>
      <w:r>
        <w:rPr>
          <w:rFonts w:hint="eastAsia"/>
        </w:rPr>
        <w:t>　　（六）住房供应结构继续调整，普通住房和经济适用房供应将增多</w:t>
      </w:r>
      <w:r>
        <w:rPr>
          <w:rFonts w:hint="eastAsia"/>
        </w:rPr>
        <w:br/>
      </w:r>
      <w:r>
        <w:rPr>
          <w:rFonts w:hint="eastAsia"/>
        </w:rPr>
        <w:t>　　二、未来房地产政策预测</w:t>
      </w:r>
      <w:r>
        <w:rPr>
          <w:rFonts w:hint="eastAsia"/>
        </w:rPr>
        <w:br/>
      </w:r>
      <w:r>
        <w:rPr>
          <w:rFonts w:hint="eastAsia"/>
        </w:rPr>
        <w:t>　　（一）2007年政策调控执行力度将加大</w:t>
      </w:r>
      <w:r>
        <w:rPr>
          <w:rFonts w:hint="eastAsia"/>
        </w:rPr>
        <w:br/>
      </w:r>
      <w:r>
        <w:rPr>
          <w:rFonts w:hint="eastAsia"/>
        </w:rPr>
        <w:t>　　（二）土地管理更加严格，土地成本将提高</w:t>
      </w:r>
      <w:r>
        <w:rPr>
          <w:rFonts w:hint="eastAsia"/>
        </w:rPr>
        <w:br/>
      </w:r>
      <w:r>
        <w:rPr>
          <w:rFonts w:hint="eastAsia"/>
        </w:rPr>
        <w:t>　　（三）政府继续执行紧缩银根的政策短期内不会变化，房地产企业</w:t>
      </w:r>
      <w:r>
        <w:rPr>
          <w:rFonts w:hint="eastAsia"/>
        </w:rPr>
        <w:br/>
      </w:r>
      <w:r>
        <w:rPr>
          <w:rFonts w:hint="eastAsia"/>
        </w:rPr>
        <w:t>　　资金压力不容小视</w:t>
      </w:r>
      <w:r>
        <w:rPr>
          <w:rFonts w:hint="eastAsia"/>
        </w:rPr>
        <w:br/>
      </w:r>
      <w:r>
        <w:rPr>
          <w:rFonts w:hint="eastAsia"/>
        </w:rPr>
        <w:t>　　三、2007年房价走势判断</w:t>
      </w:r>
      <w:r>
        <w:rPr>
          <w:rFonts w:hint="eastAsia"/>
        </w:rPr>
        <w:br/>
      </w:r>
      <w:r>
        <w:rPr>
          <w:rFonts w:hint="eastAsia"/>
        </w:rPr>
        <w:t>　　（一）房价持续较快上涨的动力减弱</w:t>
      </w:r>
      <w:r>
        <w:rPr>
          <w:rFonts w:hint="eastAsia"/>
        </w:rPr>
        <w:br/>
      </w:r>
      <w:r>
        <w:rPr>
          <w:rFonts w:hint="eastAsia"/>
        </w:rPr>
        <w:t>　　（二）国家宏观调控政策效应将进一步显现，住房供给结构变化将</w:t>
      </w:r>
      <w:r>
        <w:rPr>
          <w:rFonts w:hint="eastAsia"/>
        </w:rPr>
        <w:br/>
      </w:r>
      <w:r>
        <w:rPr>
          <w:rFonts w:hint="eastAsia"/>
        </w:rPr>
        <w:t>　　促进房价稳定</w:t>
      </w:r>
      <w:r>
        <w:rPr>
          <w:rFonts w:hint="eastAsia"/>
        </w:rPr>
        <w:br/>
      </w:r>
      <w:r>
        <w:rPr>
          <w:rFonts w:hint="eastAsia"/>
        </w:rPr>
        <w:t>　　（三）人民币汇率机制的逐步完善和资本市场的发展有利</w:t>
      </w:r>
      <w:r>
        <w:rPr>
          <w:rFonts w:hint="eastAsia"/>
        </w:rPr>
        <w:br/>
      </w:r>
      <w:r>
        <w:rPr>
          <w:rFonts w:hint="eastAsia"/>
        </w:rPr>
        <w:t>　　于减轻房价压力</w:t>
      </w:r>
      <w:r>
        <w:rPr>
          <w:rFonts w:hint="eastAsia"/>
        </w:rPr>
        <w:br/>
      </w:r>
      <w:r>
        <w:rPr>
          <w:rFonts w:hint="eastAsia"/>
        </w:rPr>
        <w:t>　　图 表</w:t>
      </w:r>
      <w:r>
        <w:rPr>
          <w:rFonts w:hint="eastAsia"/>
        </w:rPr>
        <w:br/>
      </w:r>
      <w:r>
        <w:rPr>
          <w:rFonts w:hint="eastAsia"/>
        </w:rPr>
        <w:t>　　图表 1 2006年1－12月全国固定资产投资、房地产开发投资增长情况</w:t>
      </w:r>
      <w:r>
        <w:rPr>
          <w:rFonts w:hint="eastAsia"/>
        </w:rPr>
        <w:br/>
      </w:r>
      <w:r>
        <w:rPr>
          <w:rFonts w:hint="eastAsia"/>
        </w:rPr>
        <w:t>　　图表 2 2006年1－12月各地区房地产开发投资状况</w:t>
      </w:r>
      <w:r>
        <w:rPr>
          <w:rFonts w:hint="eastAsia"/>
        </w:rPr>
        <w:br/>
      </w:r>
      <w:r>
        <w:rPr>
          <w:rFonts w:hint="eastAsia"/>
        </w:rPr>
        <w:t>　　图表 3 2006年1－12月房地产开发投资增幅超过30%的地区</w:t>
      </w:r>
      <w:r>
        <w:rPr>
          <w:rFonts w:hint="eastAsia"/>
        </w:rPr>
        <w:br/>
      </w:r>
      <w:r>
        <w:rPr>
          <w:rFonts w:hint="eastAsia"/>
        </w:rPr>
        <w:t>　　图表 4 2006年1－12月商品住宅、办公楼、商业营业用房完成投资情况</w:t>
      </w:r>
      <w:r>
        <w:rPr>
          <w:rFonts w:hint="eastAsia"/>
        </w:rPr>
        <w:br/>
      </w:r>
      <w:r>
        <w:rPr>
          <w:rFonts w:hint="eastAsia"/>
        </w:rPr>
        <w:t>　　图表 5 2006年1－12月各地区住宅房地产开发投资状况</w:t>
      </w:r>
      <w:r>
        <w:rPr>
          <w:rFonts w:hint="eastAsia"/>
        </w:rPr>
        <w:br/>
      </w:r>
      <w:r>
        <w:rPr>
          <w:rFonts w:hint="eastAsia"/>
        </w:rPr>
        <w:t>　　图表 6 2006年1－12月房地产开发投资比重情况</w:t>
      </w:r>
      <w:r>
        <w:rPr>
          <w:rFonts w:hint="eastAsia"/>
        </w:rPr>
        <w:br/>
      </w:r>
      <w:r>
        <w:rPr>
          <w:rFonts w:hint="eastAsia"/>
        </w:rPr>
        <w:t>　　图表 7 2006年1－12月经济适用房占商品住宅比重</w:t>
      </w:r>
      <w:r>
        <w:rPr>
          <w:rFonts w:hint="eastAsia"/>
        </w:rPr>
        <w:br/>
      </w:r>
      <w:r>
        <w:rPr>
          <w:rFonts w:hint="eastAsia"/>
        </w:rPr>
        <w:t>　　图表 8 2006年1－12月全国房地产开发到位资金情况</w:t>
      </w:r>
      <w:r>
        <w:rPr>
          <w:rFonts w:hint="eastAsia"/>
        </w:rPr>
        <w:br/>
      </w:r>
      <w:r>
        <w:rPr>
          <w:rFonts w:hint="eastAsia"/>
        </w:rPr>
        <w:t>　　图表 9 2006年1－12月资金来源情况</w:t>
      </w:r>
      <w:r>
        <w:rPr>
          <w:rFonts w:hint="eastAsia"/>
        </w:rPr>
        <w:br/>
      </w:r>
      <w:r>
        <w:rPr>
          <w:rFonts w:hint="eastAsia"/>
        </w:rPr>
        <w:t>　　图表 10 2006年1－12月全国土地购置情况</w:t>
      </w:r>
      <w:r>
        <w:rPr>
          <w:rFonts w:hint="eastAsia"/>
        </w:rPr>
        <w:br/>
      </w:r>
      <w:r>
        <w:rPr>
          <w:rFonts w:hint="eastAsia"/>
        </w:rPr>
        <w:t>　　图表 11 2006年1－12月购置土地面积增幅超过30%的地区</w:t>
      </w:r>
      <w:r>
        <w:rPr>
          <w:rFonts w:hint="eastAsia"/>
        </w:rPr>
        <w:br/>
      </w:r>
      <w:r>
        <w:rPr>
          <w:rFonts w:hint="eastAsia"/>
        </w:rPr>
        <w:t>　　图表 12 2006年1－12月购置土地面积降幅超过30%的地区</w:t>
      </w:r>
      <w:r>
        <w:rPr>
          <w:rFonts w:hint="eastAsia"/>
        </w:rPr>
        <w:br/>
      </w:r>
      <w:r>
        <w:rPr>
          <w:rFonts w:hint="eastAsia"/>
        </w:rPr>
        <w:t>　　图表 13 2006年1－12月全国开发土地情况</w:t>
      </w:r>
      <w:r>
        <w:rPr>
          <w:rFonts w:hint="eastAsia"/>
        </w:rPr>
        <w:br/>
      </w:r>
      <w:r>
        <w:rPr>
          <w:rFonts w:hint="eastAsia"/>
        </w:rPr>
        <w:t>　　图表 14 2006年1－12月完成土地开发面积增幅超过50%的地区</w:t>
      </w:r>
      <w:r>
        <w:rPr>
          <w:rFonts w:hint="eastAsia"/>
        </w:rPr>
        <w:br/>
      </w:r>
      <w:r>
        <w:rPr>
          <w:rFonts w:hint="eastAsia"/>
        </w:rPr>
        <w:t>　　图表 15 2006年1－12月商品房、商品住宅、办公楼、商业营业</w:t>
      </w:r>
      <w:r>
        <w:rPr>
          <w:rFonts w:hint="eastAsia"/>
        </w:rPr>
        <w:br/>
      </w:r>
      <w:r>
        <w:rPr>
          <w:rFonts w:hint="eastAsia"/>
        </w:rPr>
        <w:t>　　用房施工情况</w:t>
      </w:r>
      <w:r>
        <w:rPr>
          <w:rFonts w:hint="eastAsia"/>
        </w:rPr>
        <w:br/>
      </w:r>
      <w:r>
        <w:rPr>
          <w:rFonts w:hint="eastAsia"/>
        </w:rPr>
        <w:t>　　图表 16 2006年1－12月商品房、商品住宅、办公楼、商业营业</w:t>
      </w:r>
      <w:r>
        <w:rPr>
          <w:rFonts w:hint="eastAsia"/>
        </w:rPr>
        <w:br/>
      </w:r>
      <w:r>
        <w:rPr>
          <w:rFonts w:hint="eastAsia"/>
        </w:rPr>
        <w:t>　　用房新开工情况</w:t>
      </w:r>
      <w:r>
        <w:rPr>
          <w:rFonts w:hint="eastAsia"/>
        </w:rPr>
        <w:br/>
      </w:r>
      <w:r>
        <w:rPr>
          <w:rFonts w:hint="eastAsia"/>
        </w:rPr>
        <w:t>　　图表 17 2006年1－12月商品房、商品住宅、办公楼、商业营业</w:t>
      </w:r>
      <w:r>
        <w:rPr>
          <w:rFonts w:hint="eastAsia"/>
        </w:rPr>
        <w:br/>
      </w:r>
      <w:r>
        <w:rPr>
          <w:rFonts w:hint="eastAsia"/>
        </w:rPr>
        <w:t>　　用房竣工情况</w:t>
      </w:r>
      <w:r>
        <w:rPr>
          <w:rFonts w:hint="eastAsia"/>
        </w:rPr>
        <w:br/>
      </w:r>
      <w:r>
        <w:rPr>
          <w:rFonts w:hint="eastAsia"/>
        </w:rPr>
        <w:t>　　图表 18 2006年1－12月各类型商品房销售面积</w:t>
      </w:r>
      <w:r>
        <w:rPr>
          <w:rFonts w:hint="eastAsia"/>
        </w:rPr>
        <w:br/>
      </w:r>
      <w:r>
        <w:rPr>
          <w:rFonts w:hint="eastAsia"/>
        </w:rPr>
        <w:t>　　图表 19 2006年1－12月商品房销售面积与去年相比超过30%的地区</w:t>
      </w:r>
      <w:r>
        <w:rPr>
          <w:rFonts w:hint="eastAsia"/>
        </w:rPr>
        <w:br/>
      </w:r>
      <w:r>
        <w:rPr>
          <w:rFonts w:hint="eastAsia"/>
        </w:rPr>
        <w:t>　　图表 20 2006年1－12月销售面积小于竣工面积的地区</w:t>
      </w:r>
      <w:r>
        <w:rPr>
          <w:rFonts w:hint="eastAsia"/>
        </w:rPr>
        <w:br/>
      </w:r>
      <w:r>
        <w:rPr>
          <w:rFonts w:hint="eastAsia"/>
        </w:rPr>
        <w:t>　　图表 21 2006年1－12月销售面积大于竣工面积超过500万平方米</w:t>
      </w:r>
      <w:r>
        <w:rPr>
          <w:rFonts w:hint="eastAsia"/>
        </w:rPr>
        <w:br/>
      </w:r>
      <w:r>
        <w:rPr>
          <w:rFonts w:hint="eastAsia"/>
        </w:rPr>
        <w:t>　　的地区</w:t>
      </w:r>
      <w:r>
        <w:rPr>
          <w:rFonts w:hint="eastAsia"/>
        </w:rPr>
        <w:br/>
      </w:r>
      <w:r>
        <w:rPr>
          <w:rFonts w:hint="eastAsia"/>
        </w:rPr>
        <w:t>　　图表 22 2006年1－12月各类型商品房销售额</w:t>
      </w:r>
      <w:r>
        <w:rPr>
          <w:rFonts w:hint="eastAsia"/>
        </w:rPr>
        <w:br/>
      </w:r>
      <w:r>
        <w:rPr>
          <w:rFonts w:hint="eastAsia"/>
        </w:rPr>
        <w:t>　　图表 23 2006年1－12月商品住宅销售面积增幅超过30%的地区</w:t>
      </w:r>
      <w:r>
        <w:rPr>
          <w:rFonts w:hint="eastAsia"/>
        </w:rPr>
        <w:br/>
      </w:r>
      <w:r>
        <w:rPr>
          <w:rFonts w:hint="eastAsia"/>
        </w:rPr>
        <w:t>　　图表 24 2006年1－12月商品住宅销售面积小于竣工面积的地区</w:t>
      </w:r>
      <w:r>
        <w:rPr>
          <w:rFonts w:hint="eastAsia"/>
        </w:rPr>
        <w:br/>
      </w:r>
      <w:r>
        <w:rPr>
          <w:rFonts w:hint="eastAsia"/>
        </w:rPr>
        <w:t>　　图表 25 2006年1－12月商品住宅销售面积大于竣工面积超过</w:t>
      </w:r>
      <w:r>
        <w:rPr>
          <w:rFonts w:hint="eastAsia"/>
        </w:rPr>
        <w:br/>
      </w:r>
      <w:r>
        <w:rPr>
          <w:rFonts w:hint="eastAsia"/>
        </w:rPr>
        <w:t>　　万平方米的地区</w:t>
      </w:r>
      <w:r>
        <w:rPr>
          <w:rFonts w:hint="eastAsia"/>
        </w:rPr>
        <w:br/>
      </w:r>
      <w:r>
        <w:rPr>
          <w:rFonts w:hint="eastAsia"/>
        </w:rPr>
        <w:t>　　图表 26 2006年1－12月商品房销售价格增幅超过20%的地区</w:t>
      </w:r>
      <w:r>
        <w:rPr>
          <w:rFonts w:hint="eastAsia"/>
        </w:rPr>
        <w:br/>
      </w:r>
      <w:r>
        <w:rPr>
          <w:rFonts w:hint="eastAsia"/>
        </w:rPr>
        <w:t>　　图表 27 2006年1－12月商品住宅销售价格增幅同比超过20%的地区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a75c3cf524b95" w:history="1">
        <w:r>
          <w:rPr>
            <w:rStyle w:val="Hyperlink"/>
          </w:rPr>
          <w:t>2007年房地产行业研究报告</w:t>
        </w:r>
      </w:hyperlink>
      <w:r>
        <w:rPr>
          <w:color w:val="C00000"/>
        </w:rPr>
        <w:t>》，报告编号：</w:t>
      </w:r>
      <w:r>
        <w:rPr>
          <w:rFonts w:hint="eastAsia"/>
          <w:color w:val="C00000"/>
        </w:rPr>
        <w:t>02A5985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a75c3cf524b95" w:history="1">
        <w:r>
          <w:rPr>
            <w:rStyle w:val="Hyperlink"/>
          </w:rPr>
          <w:t>https://www.20087.com/2007-04/R_2007nianfangdichanyanjiuBaoGao.html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8ae8d5c914fc9" w:history="1">
      <w:r>
        <w:rPr>
          <w:rStyle w:val="Hyperlink"/>
        </w:rPr>
        <w:t>2007年房地产行业研究报告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fangdichanyanjiuBaoGao.html" TargetMode="External" Id="Ra41a75c3cf524b95" /></Relationships>
</file>

<file path=word/_rels/header2.xml.rels>&#65279;<?xml version="1.0" encoding="utf-8"?><Relationships xmlns="http://schemas.openxmlformats.org/package/2006/relationships"><Relationship Type="http://schemas.openxmlformats.org/officeDocument/2006/relationships/hyperlink" Target="https://www.20087.com/2007-04/R_2007nianfangdichanyanjiuBaoGao.html" TargetMode="External" Id="Rb8a8ae8d5c91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2007-04-16T01:58:00Z</dcterms:created>
  <dcterms:modified xsi:type="dcterms:W3CDTF">2007-04-16T02:58:00Z</dcterms:modified>
  <dc:subject>2007年房地产行业研究报告</dc:subject>
  <dc:title>2007年房地产行业研究报告</dc:title>
  <cp:keywords>2007年房地产行业研究报告</cp:keywords>
  <dc:description>2007年房地产行业研究报告</dc:description>
</cp:coreProperties>
</file>