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bd8cfc8104125" w:history="1">
              <w:r>
                <w:rPr>
                  <w:rStyle w:val="Hyperlink"/>
                </w:rPr>
                <w:t>2007年锅炉行业研究报告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bd8cfc8104125" w:history="1">
              <w:r>
                <w:rPr>
                  <w:rStyle w:val="Hyperlink"/>
                </w:rPr>
                <w:t>2007年锅炉行业研究报告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bd8cfc8104125" w:history="1">
                <w:r>
                  <w:rPr>
                    <w:rStyle w:val="Hyperlink"/>
                  </w:rPr>
                  <w:t>https://www.20087.com/2007-04/R_2007nianguoluyanjiuBaoGao.html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4bd8cfc8104125" w:history="1">
        <w:r>
          <w:rPr>
            <w:rStyle w:val="Hyperlink"/>
          </w:rPr>
          <w:t>2007年锅炉行业研究报告</w:t>
        </w:r>
      </w:hyperlink>
      <w:r>
        <w:rPr>
          <w:rFonts w:hint="eastAsia"/>
        </w:rPr>
        <w:t>》旨在为锅炉企业、有意投资锅炉行业的投资者服务，报告对锅炉行业2006年的运行情况进行了详尽的描述和分析，并对行业2007年的发展进行了预测。本报告完成于2007年4月，共3万多字，50多页，14个图表，分五章，报告的主要观点有： 2006 年我国锅炉及辅助设备制造业由原来超常规发展逐渐回落到健康稳定的发展态势。据统计，2006 年我国锅炉及辅助设备制造业629 家企业拥有资产702.52 亿元，同比增长3.08%；完成工业总产值621.07 亿元，同比增长20.71%；实现销售收入607.37 亿元，同比增长30.52%；完成利润30.99 亿元，同比增长20.63%。 2006 年行业新品不断推陈出新，如浙江武义锅炉制造有限公司与浙江大学水煤浆研究中心共同研制成功了首台水煤浆锅炉；广西挺佳锅炉有限公司成功研制出燃烧橡胶、塑料、皮革、松脂、杂草、烟煤和企业废弃有机原料的边角边料的环保节能节水锅炉。与上年相比，2006 年新产品需求较上年有略有增长，新产品产值223.51 亿元，总比增长8.28%，新产品率为35.99%，与上年相比下降了4.13 个百分点。 2006 年出口交货值较上年相比有所下降，据统计，2006 年我国共实现出口交货值16.06 亿元，与上年相比减少了11.65%，出口率为2.63%，与上年相比下降了0.94 个百分点。 2006 年产销衔接基本稳定，产品销售率为98.28%，仅比上年下降了0.77 个百分点，产销衔接基本保持上年水平。 2006 年电站锅炉重点骨干生产企业新接订单明显偏少，部分企业缩减了电站锅炉生产规模，如销售收入前十名企业武汉锅炉集团有限公司电站锅炉减产了34.21%，无锡华光锅炉股份有限公司减产了13.78%，杭州锅炉集团有限公司减产了17.25%，江西锅炉化工石油机械联合有限责任公司减产了44.31%。</w:t>
      </w:r>
      <w:r>
        <w:rPr>
          <w:rFonts w:hint="eastAsia"/>
        </w:rPr>
        <w:br/>
      </w:r>
      <w:r>
        <w:rPr>
          <w:rFonts w:hint="eastAsia"/>
        </w:rPr>
        <w:t>　　第一章 行业总体运行情况</w:t>
      </w:r>
      <w:r>
        <w:rPr>
          <w:rFonts w:hint="eastAsia"/>
        </w:rPr>
        <w:br/>
      </w:r>
      <w:r>
        <w:rPr>
          <w:rFonts w:hint="eastAsia"/>
        </w:rPr>
        <w:t>　　一、行业总体情况</w:t>
      </w:r>
      <w:r>
        <w:rPr>
          <w:rFonts w:hint="eastAsia"/>
        </w:rPr>
        <w:br/>
      </w:r>
      <w:r>
        <w:rPr>
          <w:rFonts w:hint="eastAsia"/>
        </w:rPr>
        <w:t>　　二、企业运行情况</w:t>
      </w:r>
      <w:r>
        <w:rPr>
          <w:rFonts w:hint="eastAsia"/>
        </w:rPr>
        <w:br/>
      </w:r>
      <w:r>
        <w:rPr>
          <w:rFonts w:hint="eastAsia"/>
        </w:rPr>
        <w:t>　　（一）企业总体运行情况</w:t>
      </w:r>
      <w:r>
        <w:rPr>
          <w:rFonts w:hint="eastAsia"/>
        </w:rPr>
        <w:br/>
      </w:r>
      <w:r>
        <w:rPr>
          <w:rFonts w:hint="eastAsia"/>
        </w:rPr>
        <w:t>　　（二）不同类型企业</w:t>
      </w:r>
      <w:r>
        <w:rPr>
          <w:rFonts w:hint="eastAsia"/>
        </w:rPr>
        <w:br/>
      </w:r>
      <w:r>
        <w:rPr>
          <w:rFonts w:hint="eastAsia"/>
        </w:rPr>
        <w:t>　　（三）不同规模企业</w:t>
      </w:r>
      <w:r>
        <w:rPr>
          <w:rFonts w:hint="eastAsia"/>
        </w:rPr>
        <w:br/>
      </w:r>
      <w:r>
        <w:rPr>
          <w:rFonts w:hint="eastAsia"/>
        </w:rPr>
        <w:t>　　三、主要产品进出口情况</w:t>
      </w:r>
      <w:r>
        <w:rPr>
          <w:rFonts w:hint="eastAsia"/>
        </w:rPr>
        <w:br/>
      </w:r>
      <w:r>
        <w:rPr>
          <w:rFonts w:hint="eastAsia"/>
        </w:rPr>
        <w:t>　　第二章 产品供给能力分析</w:t>
      </w:r>
      <w:r>
        <w:rPr>
          <w:rFonts w:hint="eastAsia"/>
        </w:rPr>
        <w:br/>
      </w:r>
      <w:r>
        <w:rPr>
          <w:rFonts w:hint="eastAsia"/>
        </w:rPr>
        <w:t>　　一、产品产量</w:t>
      </w:r>
      <w:r>
        <w:rPr>
          <w:rFonts w:hint="eastAsia"/>
        </w:rPr>
        <w:br/>
      </w:r>
      <w:r>
        <w:rPr>
          <w:rFonts w:hint="eastAsia"/>
        </w:rPr>
        <w:t>　　二、电站锅炉</w:t>
      </w:r>
      <w:r>
        <w:rPr>
          <w:rFonts w:hint="eastAsia"/>
        </w:rPr>
        <w:br/>
      </w:r>
      <w:r>
        <w:rPr>
          <w:rFonts w:hint="eastAsia"/>
        </w:rPr>
        <w:t>　　三、工业锅炉</w:t>
      </w:r>
      <w:r>
        <w:rPr>
          <w:rFonts w:hint="eastAsia"/>
        </w:rPr>
        <w:br/>
      </w:r>
      <w:r>
        <w:rPr>
          <w:rFonts w:hint="eastAsia"/>
        </w:rPr>
        <w:t>　　第三章 行业动态</w:t>
      </w:r>
      <w:r>
        <w:rPr>
          <w:rFonts w:hint="eastAsia"/>
        </w:rPr>
        <w:br/>
      </w:r>
      <w:r>
        <w:rPr>
          <w:rFonts w:hint="eastAsia"/>
        </w:rPr>
        <w:t>　　一、机械工业十一五规划发展目标和重点发展产品</w:t>
      </w:r>
      <w:r>
        <w:rPr>
          <w:rFonts w:hint="eastAsia"/>
        </w:rPr>
        <w:br/>
      </w:r>
      <w:r>
        <w:rPr>
          <w:rFonts w:hint="eastAsia"/>
        </w:rPr>
        <w:t>　　二、中华人民共和国国民经济和社会发展第十一个五年规划纲要</w:t>
      </w:r>
      <w:r>
        <w:rPr>
          <w:rFonts w:hint="eastAsia"/>
        </w:rPr>
        <w:br/>
      </w:r>
      <w:r>
        <w:rPr>
          <w:rFonts w:hint="eastAsia"/>
        </w:rPr>
        <w:t>　　三、2006年锅炉压力容器行业推荐性行业标准项目计划汇总表</w:t>
      </w:r>
      <w:r>
        <w:rPr>
          <w:rFonts w:hint="eastAsia"/>
        </w:rPr>
        <w:br/>
      </w:r>
      <w:r>
        <w:rPr>
          <w:rFonts w:hint="eastAsia"/>
        </w:rPr>
        <w:t>　　四、行业内发行新标准：《工业锅炉新版标准汇编》</w:t>
      </w:r>
      <w:r>
        <w:rPr>
          <w:rFonts w:hint="eastAsia"/>
        </w:rPr>
        <w:br/>
      </w:r>
      <w:r>
        <w:rPr>
          <w:rFonts w:hint="eastAsia"/>
        </w:rPr>
        <w:t>　　五、质监总局微调锅炉压力容器制造许可条件</w:t>
      </w:r>
      <w:r>
        <w:rPr>
          <w:rFonts w:hint="eastAsia"/>
        </w:rPr>
        <w:br/>
      </w:r>
      <w:r>
        <w:rPr>
          <w:rFonts w:hint="eastAsia"/>
        </w:rPr>
        <w:t>　　六、新疆：分散锅炉限期不拆最高罚2万</w:t>
      </w:r>
      <w:r>
        <w:rPr>
          <w:rFonts w:hint="eastAsia"/>
        </w:rPr>
        <w:br/>
      </w:r>
      <w:r>
        <w:rPr>
          <w:rFonts w:hint="eastAsia"/>
        </w:rPr>
        <w:t>　　第四章 重点企业分析</w:t>
      </w:r>
      <w:r>
        <w:rPr>
          <w:rFonts w:hint="eastAsia"/>
        </w:rPr>
        <w:br/>
      </w:r>
      <w:r>
        <w:rPr>
          <w:rFonts w:hint="eastAsia"/>
        </w:rPr>
        <w:t>　　一、东方锅炉（集团）股份有限公司</w:t>
      </w:r>
      <w:r>
        <w:rPr>
          <w:rFonts w:hint="eastAsia"/>
        </w:rPr>
        <w:br/>
      </w:r>
      <w:r>
        <w:rPr>
          <w:rFonts w:hint="eastAsia"/>
        </w:rPr>
        <w:t>　　二、济南锅炉集团有限公司</w:t>
      </w:r>
      <w:r>
        <w:rPr>
          <w:rFonts w:hint="eastAsia"/>
        </w:rPr>
        <w:br/>
      </w:r>
      <w:r>
        <w:rPr>
          <w:rFonts w:hint="eastAsia"/>
        </w:rPr>
        <w:t>　　三、哈尔滨锅炉厂有限责任公司</w:t>
      </w:r>
      <w:r>
        <w:rPr>
          <w:rFonts w:hint="eastAsia"/>
        </w:rPr>
        <w:br/>
      </w:r>
      <w:r>
        <w:rPr>
          <w:rFonts w:hint="eastAsia"/>
        </w:rPr>
        <w:t>　　四、天津宝成集团</w:t>
      </w:r>
      <w:r>
        <w:rPr>
          <w:rFonts w:hint="eastAsia"/>
        </w:rPr>
        <w:br/>
      </w:r>
      <w:r>
        <w:rPr>
          <w:rFonts w:hint="eastAsia"/>
        </w:rPr>
        <w:t>　　五、武汉锅炉集团有限公司</w:t>
      </w:r>
      <w:r>
        <w:rPr>
          <w:rFonts w:hint="eastAsia"/>
        </w:rPr>
        <w:br/>
      </w:r>
      <w:r>
        <w:rPr>
          <w:rFonts w:hint="eastAsia"/>
        </w:rPr>
        <w:t>　　六、无锡华光锅炉股份有限公司</w:t>
      </w:r>
      <w:r>
        <w:rPr>
          <w:rFonts w:hint="eastAsia"/>
        </w:rPr>
        <w:br/>
      </w:r>
      <w:r>
        <w:rPr>
          <w:rFonts w:hint="eastAsia"/>
        </w:rPr>
        <w:t>　　七、张家港海陆锅炉有限公司</w:t>
      </w:r>
      <w:r>
        <w:rPr>
          <w:rFonts w:hint="eastAsia"/>
        </w:rPr>
        <w:br/>
      </w:r>
      <w:r>
        <w:rPr>
          <w:rFonts w:hint="eastAsia"/>
        </w:rPr>
        <w:t>　　八、上海四方锅炉厂</w:t>
      </w:r>
      <w:r>
        <w:rPr>
          <w:rFonts w:hint="eastAsia"/>
        </w:rPr>
        <w:br/>
      </w:r>
      <w:r>
        <w:rPr>
          <w:rFonts w:hint="eastAsia"/>
        </w:rPr>
        <w:t>　　九、上海锅炉厂有限公司</w:t>
      </w:r>
      <w:r>
        <w:rPr>
          <w:rFonts w:hint="eastAsia"/>
        </w:rPr>
        <w:br/>
      </w:r>
      <w:r>
        <w:rPr>
          <w:rFonts w:hint="eastAsia"/>
        </w:rPr>
        <w:t>　　第五章 中^智林^2007年锅炉市场分析</w:t>
      </w:r>
      <w:r>
        <w:rPr>
          <w:rFonts w:hint="eastAsia"/>
        </w:rPr>
        <w:br/>
      </w:r>
      <w:r>
        <w:rPr>
          <w:rFonts w:hint="eastAsia"/>
        </w:rPr>
        <w:t>　　一、需求总量分析</w:t>
      </w:r>
      <w:r>
        <w:rPr>
          <w:rFonts w:hint="eastAsia"/>
        </w:rPr>
        <w:br/>
      </w:r>
      <w:r>
        <w:rPr>
          <w:rFonts w:hint="eastAsia"/>
        </w:rPr>
        <w:t>　　二、2006年锅炉需求特点</w:t>
      </w:r>
      <w:r>
        <w:rPr>
          <w:rFonts w:hint="eastAsia"/>
        </w:rPr>
        <w:br/>
      </w:r>
      <w:r>
        <w:rPr>
          <w:rFonts w:hint="eastAsia"/>
        </w:rPr>
        <w:t>　　三、未来工业锅炉的需求态势</w:t>
      </w:r>
      <w:r>
        <w:rPr>
          <w:rFonts w:hint="eastAsia"/>
        </w:rPr>
        <w:br/>
      </w:r>
      <w:r>
        <w:rPr>
          <w:rFonts w:hint="eastAsia"/>
        </w:rPr>
        <w:t>　　四、2007年重点关注品种</w:t>
      </w:r>
      <w:r>
        <w:rPr>
          <w:rFonts w:hint="eastAsia"/>
        </w:rPr>
        <w:br/>
      </w:r>
      <w:r>
        <w:rPr>
          <w:rFonts w:hint="eastAsia"/>
        </w:rPr>
        <w:t>　　（一）工业锅炉</w:t>
      </w:r>
      <w:r>
        <w:rPr>
          <w:rFonts w:hint="eastAsia"/>
        </w:rPr>
        <w:br/>
      </w:r>
      <w:r>
        <w:rPr>
          <w:rFonts w:hint="eastAsia"/>
        </w:rPr>
        <w:t>　　（二）电站锅炉</w:t>
      </w:r>
      <w:r>
        <w:rPr>
          <w:rFonts w:hint="eastAsia"/>
        </w:rPr>
        <w:br/>
      </w:r>
      <w:r>
        <w:rPr>
          <w:rFonts w:hint="eastAsia"/>
        </w:rPr>
        <w:t>　　（三）中小型燃气锅炉</w:t>
      </w:r>
      <w:r>
        <w:rPr>
          <w:rFonts w:hint="eastAsia"/>
        </w:rPr>
        <w:br/>
      </w:r>
      <w:r>
        <w:rPr>
          <w:rFonts w:hint="eastAsia"/>
        </w:rPr>
        <w:t>　　图 表</w:t>
      </w:r>
      <w:r>
        <w:rPr>
          <w:rFonts w:hint="eastAsia"/>
        </w:rPr>
        <w:br/>
      </w:r>
      <w:r>
        <w:rPr>
          <w:rFonts w:hint="eastAsia"/>
        </w:rPr>
        <w:t>　　图表 1 2006年锅炉及辅助设备制造业总体生产销售指标</w:t>
      </w:r>
      <w:r>
        <w:rPr>
          <w:rFonts w:hint="eastAsia"/>
        </w:rPr>
        <w:br/>
      </w:r>
      <w:r>
        <w:rPr>
          <w:rFonts w:hint="eastAsia"/>
        </w:rPr>
        <w:t>　　图表 2 2006年锅炉及辅助设备制造业总体财务指标</w:t>
      </w:r>
      <w:r>
        <w:rPr>
          <w:rFonts w:hint="eastAsia"/>
        </w:rPr>
        <w:br/>
      </w:r>
      <w:r>
        <w:rPr>
          <w:rFonts w:hint="eastAsia"/>
        </w:rPr>
        <w:t>　　图表 3 2002－2006年锅炉及辅助设备制造业总体生产销售指标</w:t>
      </w:r>
      <w:r>
        <w:rPr>
          <w:rFonts w:hint="eastAsia"/>
        </w:rPr>
        <w:br/>
      </w:r>
      <w:r>
        <w:rPr>
          <w:rFonts w:hint="eastAsia"/>
        </w:rPr>
        <w:t>　　图表 4 2006年锅炉及辅助设备制造业销售收入前十名企业指标排序</w:t>
      </w:r>
      <w:r>
        <w:rPr>
          <w:rFonts w:hint="eastAsia"/>
        </w:rPr>
        <w:br/>
      </w:r>
      <w:r>
        <w:rPr>
          <w:rFonts w:hint="eastAsia"/>
        </w:rPr>
        <w:t>　　图表 5 2006年锅炉及辅助设备制造业行业不同类型企业总体情况</w:t>
      </w:r>
      <w:r>
        <w:rPr>
          <w:rFonts w:hint="eastAsia"/>
        </w:rPr>
        <w:br/>
      </w:r>
      <w:r>
        <w:rPr>
          <w:rFonts w:hint="eastAsia"/>
        </w:rPr>
        <w:t>　　图表 6 2006年锅炉及辅助设备制造业行业不同规模企业总体情况</w:t>
      </w:r>
      <w:r>
        <w:rPr>
          <w:rFonts w:hint="eastAsia"/>
        </w:rPr>
        <w:br/>
      </w:r>
      <w:r>
        <w:rPr>
          <w:rFonts w:hint="eastAsia"/>
        </w:rPr>
        <w:t>　　图表 7 2003－2006年锅炉产量及增长情况</w:t>
      </w:r>
      <w:r>
        <w:rPr>
          <w:rFonts w:hint="eastAsia"/>
        </w:rPr>
        <w:br/>
      </w:r>
      <w:r>
        <w:rPr>
          <w:rFonts w:hint="eastAsia"/>
        </w:rPr>
        <w:t>　　图表 8 2003－2006年我国生产的工业锅炉和电站锅炉结构比例图</w:t>
      </w:r>
      <w:r>
        <w:rPr>
          <w:rFonts w:hint="eastAsia"/>
        </w:rPr>
        <w:br/>
      </w:r>
      <w:r>
        <w:rPr>
          <w:rFonts w:hint="eastAsia"/>
        </w:rPr>
        <w:t>　　图表 9 1999－2006年我国电站锅炉产量及增长</w:t>
      </w:r>
      <w:r>
        <w:rPr>
          <w:rFonts w:hint="eastAsia"/>
        </w:rPr>
        <w:br/>
      </w:r>
      <w:r>
        <w:rPr>
          <w:rFonts w:hint="eastAsia"/>
        </w:rPr>
        <w:t>　　图表 10 1987－2006年我国工业锅炉产量及增长</w:t>
      </w:r>
      <w:r>
        <w:rPr>
          <w:rFonts w:hint="eastAsia"/>
        </w:rPr>
        <w:br/>
      </w:r>
      <w:r>
        <w:rPr>
          <w:rFonts w:hint="eastAsia"/>
        </w:rPr>
        <w:t>　　图表 11 2006年工业锅炉企业产量前十名排序</w:t>
      </w:r>
      <w:r>
        <w:rPr>
          <w:rFonts w:hint="eastAsia"/>
        </w:rPr>
        <w:br/>
      </w:r>
      <w:r>
        <w:rPr>
          <w:rFonts w:hint="eastAsia"/>
        </w:rPr>
        <w:t>　　图表 12 2006年锅炉行业主要产品进口情况</w:t>
      </w:r>
      <w:r>
        <w:rPr>
          <w:rFonts w:hint="eastAsia"/>
        </w:rPr>
        <w:br/>
      </w:r>
      <w:r>
        <w:rPr>
          <w:rFonts w:hint="eastAsia"/>
        </w:rPr>
        <w:t>　　附表 13 2006年电站锅炉各生产企业产量</w:t>
      </w:r>
      <w:r>
        <w:rPr>
          <w:rFonts w:hint="eastAsia"/>
        </w:rPr>
        <w:br/>
      </w:r>
      <w:r>
        <w:rPr>
          <w:rFonts w:hint="eastAsia"/>
        </w:rPr>
        <w:t>　　附表 14 2006年工业锅炉各生产企业产量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bd8cfc8104125" w:history="1">
        <w:r>
          <w:rPr>
            <w:rStyle w:val="Hyperlink"/>
          </w:rPr>
          <w:t>2007年锅炉行业研究报告</w:t>
        </w:r>
      </w:hyperlink>
      <w:r>
        <w:rPr>
          <w:color w:val="C00000"/>
        </w:rPr>
        <w:t>》，报告编号：</w:t>
      </w:r>
      <w:r>
        <w:rPr>
          <w:rFonts w:hint="eastAsia"/>
          <w:color w:val="C00000"/>
        </w:rPr>
        <w:t>0271A97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bd8cfc8104125" w:history="1">
        <w:r>
          <w:rPr>
            <w:rStyle w:val="Hyperlink"/>
          </w:rPr>
          <w:t>https://www.20087.com/2007-04/R_2007nianguoluyanjiuBaoGao.html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热点：锅炉设备、锅炉水位计、锅炉图片、锅炉的结构和原理、锅炉清洗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797f246eb4264" w:history="1">
      <w:r>
        <w:rPr>
          <w:rStyle w:val="Hyperlink"/>
        </w:rPr>
        <w:t>2007年锅炉行业研究报告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nianguoluyanjiuBaoGao.html" TargetMode="External" Id="R584bd8cfc8104125" /></Relationships>
</file>

<file path=word/_rels/header2.xml.rels>&#65279;<?xml version="1.0" encoding="utf-8"?><Relationships xmlns="http://schemas.openxmlformats.org/package/2006/relationships"><Relationship Type="http://schemas.openxmlformats.org/officeDocument/2006/relationships/hyperlink" Target="https://www.20087.com/2007-04/R_2007nianguoluyanjiuBaoGao.html" TargetMode="External" Id="Re40797f246eb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2007-04-24T06:06:00Z</dcterms:created>
  <dcterms:modified xsi:type="dcterms:W3CDTF">2007-04-24T07:06:00Z</dcterms:modified>
  <dc:subject>2007年锅炉行业研究报告</dc:subject>
  <dc:title>2007年锅炉行业研究报告</dc:title>
  <cp:keywords>2007年锅炉行业研究报告</cp:keywords>
  <dc:description>2007年锅炉行业研究报告</dc:description>
</cp:coreProperties>
</file>