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6c974064b4138" w:history="1">
              <w:r>
                <w:rPr>
                  <w:rStyle w:val="Hyperlink"/>
                </w:rPr>
                <w:t>2008年中药饮片市场研究预测报告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6c974064b4138" w:history="1">
              <w:r>
                <w:rPr>
                  <w:rStyle w:val="Hyperlink"/>
                </w:rPr>
                <w:t>2008年中药饮片市场研究预测报告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26c974064b4138" w:history="1">
                <w:r>
                  <w:rPr>
                    <w:rStyle w:val="Hyperlink"/>
                  </w:rPr>
                  <w:t>https://www.20087.com/2007-04/R_2008nianzhongyaoyinpianshichangyanji595BaoGao.html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26c974064b4138" w:history="1">
        <w:r>
          <w:rPr>
            <w:rStyle w:val="Hyperlink"/>
          </w:rPr>
          <w:t>2008年中药饮片市场研究预测报告</w:t>
        </w:r>
      </w:hyperlink>
      <w:r>
        <w:rPr>
          <w:rFonts w:hint="eastAsia"/>
        </w:rPr>
        <w:t>》为您用图文结合的形式详细地分析了中药饮片行业运行情况，2007中药饮片行业运行情况，2007中药饮片行业总体情况，全国中药饮片通过国家GMP认证生产厂家，2007年我国中药饮片企业数量变化及趋势，2007年中药饮片产值情况，2007年中药饮片加工行业经济指标统计，2007年中药饮片加工行业利润及趋势变化以及 2007中药饮片行业北京、上海、广东地区运行情况包括产值及变化趋势，利润及变化趋势，企业数量及变化趋势和2006-2007年我国中药对外贸易情况……</w:t>
      </w:r>
      <w:r>
        <w:rPr>
          <w:rFonts w:hint="eastAsia"/>
        </w:rPr>
        <w:br/>
      </w:r>
      <w:r>
        <w:rPr>
          <w:rFonts w:hint="eastAsia"/>
        </w:rPr>
        <w:t>　　同时还全面地剖析了中药饮片价格动态，中药饮片相关政策，中药饮片标签管理中存在的问题及建议，北京出台五种中药饮片炮制新规，中药饮片实行批准文号管理走向标准，中药饮片生产将全面实施《药品生产质量管理规范和中药饮片新建项目如云南省最大规模品牌中药饮片生产基地挂牌……</w:t>
      </w:r>
      <w:r>
        <w:rPr>
          <w:rFonts w:hint="eastAsia"/>
        </w:rPr>
        <w:br/>
      </w:r>
      <w:r>
        <w:rPr>
          <w:rFonts w:hint="eastAsia"/>
        </w:rPr>
        <w:br/>
      </w:r>
      <w:r>
        <w:rPr>
          <w:rFonts w:hint="eastAsia"/>
        </w:rPr>
        <w:t>第一章 中药饮片行业运行情况分析</w:t>
      </w:r>
      <w:r>
        <w:rPr>
          <w:rFonts w:hint="eastAsia"/>
        </w:rPr>
        <w:br/>
      </w:r>
      <w:r>
        <w:rPr>
          <w:rFonts w:hint="eastAsia"/>
        </w:rPr>
        <w:t>　　第一节 2006中药饮片行业运行情况分析</w:t>
      </w:r>
      <w:r>
        <w:rPr>
          <w:rFonts w:hint="eastAsia"/>
        </w:rPr>
        <w:br/>
      </w:r>
      <w:r>
        <w:rPr>
          <w:rFonts w:hint="eastAsia"/>
        </w:rPr>
        <w:t>　　　　一、2006中药饮片行业总体情况</w:t>
      </w:r>
      <w:r>
        <w:rPr>
          <w:rFonts w:hint="eastAsia"/>
        </w:rPr>
        <w:br/>
      </w:r>
      <w:r>
        <w:rPr>
          <w:rFonts w:hint="eastAsia"/>
        </w:rPr>
        <w:t>　　　　二、全国中药饮片通过国家GMP认证生产厂家</w:t>
      </w:r>
      <w:r>
        <w:rPr>
          <w:rFonts w:hint="eastAsia"/>
        </w:rPr>
        <w:br/>
      </w:r>
      <w:r>
        <w:rPr>
          <w:rFonts w:hint="eastAsia"/>
        </w:rPr>
        <w:t>　　　　三、2006年我国中药饮片企业数量变化及趋势</w:t>
      </w:r>
      <w:r>
        <w:rPr>
          <w:rFonts w:hint="eastAsia"/>
        </w:rPr>
        <w:br/>
      </w:r>
      <w:r>
        <w:rPr>
          <w:rFonts w:hint="eastAsia"/>
        </w:rPr>
        <w:t>　　　　四、2006年中药饮片产值情况</w:t>
      </w:r>
      <w:r>
        <w:rPr>
          <w:rFonts w:hint="eastAsia"/>
        </w:rPr>
        <w:br/>
      </w:r>
      <w:r>
        <w:rPr>
          <w:rFonts w:hint="eastAsia"/>
        </w:rPr>
        <w:t>　　　　五、2006年中药饮片加工行业经济指标统计分析</w:t>
      </w:r>
      <w:r>
        <w:rPr>
          <w:rFonts w:hint="eastAsia"/>
        </w:rPr>
        <w:br/>
      </w:r>
      <w:r>
        <w:rPr>
          <w:rFonts w:hint="eastAsia"/>
        </w:rPr>
        <w:t>　　　　六、2006年中药饮片加工行业利润及趋势变化</w:t>
      </w:r>
      <w:r>
        <w:rPr>
          <w:rFonts w:hint="eastAsia"/>
        </w:rPr>
        <w:br/>
      </w:r>
      <w:r>
        <w:rPr>
          <w:rFonts w:hint="eastAsia"/>
        </w:rPr>
        <w:t>　　第二节 2006中药饮片行业分地区运行情况分析</w:t>
      </w:r>
      <w:r>
        <w:rPr>
          <w:rFonts w:hint="eastAsia"/>
        </w:rPr>
        <w:br/>
      </w:r>
      <w:r>
        <w:rPr>
          <w:rFonts w:hint="eastAsia"/>
        </w:rPr>
        <w:t>　　　　一、北京</w:t>
      </w:r>
      <w:r>
        <w:rPr>
          <w:rFonts w:hint="eastAsia"/>
        </w:rPr>
        <w:br/>
      </w:r>
      <w:r>
        <w:rPr>
          <w:rFonts w:hint="eastAsia"/>
        </w:rPr>
        <w:t>　　　　　　（一）产值及变化趋势</w:t>
      </w:r>
      <w:r>
        <w:rPr>
          <w:rFonts w:hint="eastAsia"/>
        </w:rPr>
        <w:br/>
      </w:r>
      <w:r>
        <w:rPr>
          <w:rFonts w:hint="eastAsia"/>
        </w:rPr>
        <w:t>　　　　　　（二）利润及变化趋势</w:t>
      </w:r>
      <w:r>
        <w:rPr>
          <w:rFonts w:hint="eastAsia"/>
        </w:rPr>
        <w:br/>
      </w:r>
      <w:r>
        <w:rPr>
          <w:rFonts w:hint="eastAsia"/>
        </w:rPr>
        <w:t>　　　　　　（三）企业数量及变化趋势</w:t>
      </w:r>
      <w:r>
        <w:rPr>
          <w:rFonts w:hint="eastAsia"/>
        </w:rPr>
        <w:br/>
      </w:r>
      <w:r>
        <w:rPr>
          <w:rFonts w:hint="eastAsia"/>
        </w:rPr>
        <w:t>　　　　二、上海</w:t>
      </w:r>
      <w:r>
        <w:rPr>
          <w:rFonts w:hint="eastAsia"/>
        </w:rPr>
        <w:br/>
      </w:r>
      <w:r>
        <w:rPr>
          <w:rFonts w:hint="eastAsia"/>
        </w:rPr>
        <w:t>　　　　　　（一）产值及变化趋势</w:t>
      </w:r>
      <w:r>
        <w:rPr>
          <w:rFonts w:hint="eastAsia"/>
        </w:rPr>
        <w:br/>
      </w:r>
      <w:r>
        <w:rPr>
          <w:rFonts w:hint="eastAsia"/>
        </w:rPr>
        <w:t>　　　　　　（二）利润及变化趋势</w:t>
      </w:r>
      <w:r>
        <w:rPr>
          <w:rFonts w:hint="eastAsia"/>
        </w:rPr>
        <w:br/>
      </w:r>
      <w:r>
        <w:rPr>
          <w:rFonts w:hint="eastAsia"/>
        </w:rPr>
        <w:t>　　　　　　（三）企业数量及变化趋势</w:t>
      </w:r>
      <w:r>
        <w:rPr>
          <w:rFonts w:hint="eastAsia"/>
        </w:rPr>
        <w:br/>
      </w:r>
      <w:r>
        <w:rPr>
          <w:rFonts w:hint="eastAsia"/>
        </w:rPr>
        <w:t>　　　　三、广东</w:t>
      </w:r>
      <w:r>
        <w:rPr>
          <w:rFonts w:hint="eastAsia"/>
        </w:rPr>
        <w:br/>
      </w:r>
      <w:r>
        <w:rPr>
          <w:rFonts w:hint="eastAsia"/>
        </w:rPr>
        <w:t>　　　　　　（一）产值及变化趋势</w:t>
      </w:r>
      <w:r>
        <w:rPr>
          <w:rFonts w:hint="eastAsia"/>
        </w:rPr>
        <w:br/>
      </w:r>
      <w:r>
        <w:rPr>
          <w:rFonts w:hint="eastAsia"/>
        </w:rPr>
        <w:t>　　　　　　（二）利润及变化趋势</w:t>
      </w:r>
      <w:r>
        <w:rPr>
          <w:rFonts w:hint="eastAsia"/>
        </w:rPr>
        <w:br/>
      </w:r>
      <w:r>
        <w:rPr>
          <w:rFonts w:hint="eastAsia"/>
        </w:rPr>
        <w:t>　　　　　　（三）企业数量及变化趋势</w:t>
      </w:r>
      <w:r>
        <w:rPr>
          <w:rFonts w:hint="eastAsia"/>
        </w:rPr>
        <w:br/>
      </w:r>
      <w:r>
        <w:rPr>
          <w:rFonts w:hint="eastAsia"/>
        </w:rPr>
        <w:t>　　　　四、亳州中药饮片产量</w:t>
      </w:r>
      <w:r>
        <w:rPr>
          <w:rFonts w:hint="eastAsia"/>
        </w:rPr>
        <w:br/>
      </w:r>
      <w:r>
        <w:rPr>
          <w:rFonts w:hint="eastAsia"/>
        </w:rPr>
        <w:br/>
      </w:r>
      <w:r>
        <w:rPr>
          <w:rFonts w:hint="eastAsia"/>
        </w:rPr>
        <w:t>第二章 2006我国中药对外贸易情况</w:t>
      </w:r>
      <w:r>
        <w:rPr>
          <w:rFonts w:hint="eastAsia"/>
        </w:rPr>
        <w:br/>
      </w:r>
      <w:r>
        <w:rPr>
          <w:rFonts w:hint="eastAsia"/>
        </w:rPr>
        <w:t>第三章 中国中药产业影响因素分析</w:t>
      </w:r>
      <w:r>
        <w:rPr>
          <w:rFonts w:hint="eastAsia"/>
        </w:rPr>
        <w:br/>
      </w:r>
      <w:r>
        <w:rPr>
          <w:rFonts w:hint="eastAsia"/>
        </w:rPr>
        <w:t>　　　　一、六大因素制约我国中药产业发展</w:t>
      </w:r>
      <w:r>
        <w:rPr>
          <w:rFonts w:hint="eastAsia"/>
        </w:rPr>
        <w:br/>
      </w:r>
      <w:r>
        <w:rPr>
          <w:rFonts w:hint="eastAsia"/>
        </w:rPr>
        <w:t>　　　　二、中药资源可持续发展的机遇与挑战</w:t>
      </w:r>
      <w:r>
        <w:rPr>
          <w:rFonts w:hint="eastAsia"/>
        </w:rPr>
        <w:br/>
      </w:r>
      <w:r>
        <w:rPr>
          <w:rFonts w:hint="eastAsia"/>
        </w:rPr>
        <w:t>　　　　三、我国中药产业国际竞争力分析</w:t>
      </w:r>
      <w:r>
        <w:rPr>
          <w:rFonts w:hint="eastAsia"/>
        </w:rPr>
        <w:br/>
      </w:r>
      <w:r>
        <w:rPr>
          <w:rFonts w:hint="eastAsia"/>
        </w:rPr>
        <w:t>　　　　四、小包装中药饮片发展的制约因素分析</w:t>
      </w:r>
      <w:r>
        <w:rPr>
          <w:rFonts w:hint="eastAsia"/>
        </w:rPr>
        <w:br/>
      </w:r>
      <w:r>
        <w:rPr>
          <w:rFonts w:hint="eastAsia"/>
        </w:rPr>
        <w:t>　　　　　　（一）饮片规格</w:t>
      </w:r>
      <w:r>
        <w:rPr>
          <w:rFonts w:hint="eastAsia"/>
        </w:rPr>
        <w:br/>
      </w:r>
      <w:r>
        <w:rPr>
          <w:rFonts w:hint="eastAsia"/>
        </w:rPr>
        <w:t>　　　　　　（二）饮片质量</w:t>
      </w:r>
      <w:r>
        <w:rPr>
          <w:rFonts w:hint="eastAsia"/>
        </w:rPr>
        <w:br/>
      </w:r>
      <w:r>
        <w:rPr>
          <w:rFonts w:hint="eastAsia"/>
        </w:rPr>
        <w:t>　　　　　　（三）饮片价格</w:t>
      </w:r>
      <w:r>
        <w:rPr>
          <w:rFonts w:hint="eastAsia"/>
        </w:rPr>
        <w:br/>
      </w:r>
      <w:r>
        <w:rPr>
          <w:rFonts w:hint="eastAsia"/>
        </w:rPr>
        <w:br/>
      </w:r>
      <w:r>
        <w:rPr>
          <w:rFonts w:hint="eastAsia"/>
        </w:rPr>
        <w:t>第四章 中药饮片企业发展现状</w:t>
      </w:r>
      <w:r>
        <w:rPr>
          <w:rFonts w:hint="eastAsia"/>
        </w:rPr>
        <w:br/>
      </w:r>
      <w:r>
        <w:rPr>
          <w:rFonts w:hint="eastAsia"/>
        </w:rPr>
        <w:t>　　　　一、中药饮片生产企业总体情况</w:t>
      </w:r>
      <w:r>
        <w:rPr>
          <w:rFonts w:hint="eastAsia"/>
        </w:rPr>
        <w:br/>
      </w:r>
      <w:r>
        <w:rPr>
          <w:rFonts w:hint="eastAsia"/>
        </w:rPr>
        <w:t>　　　　二、云南中药饮片生产企业</w:t>
      </w:r>
      <w:r>
        <w:rPr>
          <w:rFonts w:hint="eastAsia"/>
        </w:rPr>
        <w:br/>
      </w:r>
      <w:r>
        <w:rPr>
          <w:rFonts w:hint="eastAsia"/>
        </w:rPr>
        <w:t>　　　　三、北京中药饮片生产企业</w:t>
      </w:r>
      <w:r>
        <w:rPr>
          <w:rFonts w:hint="eastAsia"/>
        </w:rPr>
        <w:br/>
      </w:r>
      <w:r>
        <w:rPr>
          <w:rFonts w:hint="eastAsia"/>
        </w:rPr>
        <w:t>　　　　四、安徽中药饮片生产企业</w:t>
      </w:r>
      <w:r>
        <w:rPr>
          <w:rFonts w:hint="eastAsia"/>
        </w:rPr>
        <w:br/>
      </w:r>
      <w:r>
        <w:rPr>
          <w:rFonts w:hint="eastAsia"/>
        </w:rPr>
        <w:br/>
      </w:r>
      <w:r>
        <w:rPr>
          <w:rFonts w:hint="eastAsia"/>
        </w:rPr>
        <w:t>第五章 中药饮片价格动态</w:t>
      </w:r>
      <w:r>
        <w:rPr>
          <w:rFonts w:hint="eastAsia"/>
        </w:rPr>
        <w:br/>
      </w:r>
      <w:r>
        <w:rPr>
          <w:rFonts w:hint="eastAsia"/>
        </w:rPr>
        <w:t>第六章 中药饮片相关政策分析</w:t>
      </w:r>
      <w:r>
        <w:rPr>
          <w:rFonts w:hint="eastAsia"/>
        </w:rPr>
        <w:br/>
      </w:r>
      <w:r>
        <w:rPr>
          <w:rFonts w:hint="eastAsia"/>
        </w:rPr>
        <w:t>　　　　一、中药饮片标签管理中存在的问题及建议</w:t>
      </w:r>
      <w:r>
        <w:rPr>
          <w:rFonts w:hint="eastAsia"/>
        </w:rPr>
        <w:br/>
      </w:r>
      <w:r>
        <w:rPr>
          <w:rFonts w:hint="eastAsia"/>
        </w:rPr>
        <w:t>　　　　二、北京出台五种中药饮片炮制新规</w:t>
      </w:r>
      <w:r>
        <w:rPr>
          <w:rFonts w:hint="eastAsia"/>
        </w:rPr>
        <w:br/>
      </w:r>
      <w:r>
        <w:rPr>
          <w:rFonts w:hint="eastAsia"/>
        </w:rPr>
        <w:t>　　　　三、中药饮片实行批准文号管理走向标准</w:t>
      </w:r>
      <w:r>
        <w:rPr>
          <w:rFonts w:hint="eastAsia"/>
        </w:rPr>
        <w:br/>
      </w:r>
      <w:r>
        <w:rPr>
          <w:rFonts w:hint="eastAsia"/>
        </w:rPr>
        <w:t>　　　　四、中药饮片生产将全面实施《药品生产质量管理规范》</w:t>
      </w:r>
      <w:r>
        <w:rPr>
          <w:rFonts w:hint="eastAsia"/>
        </w:rPr>
        <w:br/>
      </w:r>
      <w:r>
        <w:rPr>
          <w:rFonts w:hint="eastAsia"/>
        </w:rPr>
        <w:br/>
      </w:r>
      <w:r>
        <w:rPr>
          <w:rFonts w:hint="eastAsia"/>
        </w:rPr>
        <w:t>第七章 中药饮片新建项目</w:t>
      </w:r>
      <w:r>
        <w:rPr>
          <w:rFonts w:hint="eastAsia"/>
        </w:rPr>
        <w:br/>
      </w:r>
      <w:r>
        <w:rPr>
          <w:rFonts w:hint="eastAsia"/>
        </w:rPr>
        <w:t>　　　　一、云南省最大规模品牌中药饮片生产基地挂牌</w:t>
      </w:r>
      <w:r>
        <w:rPr>
          <w:rFonts w:hint="eastAsia"/>
        </w:rPr>
        <w:br/>
      </w:r>
      <w:r>
        <w:rPr>
          <w:rFonts w:hint="eastAsia"/>
        </w:rPr>
        <w:t>　　　　二、河北发改委同意药都集团中药配方颗粒项目备案</w:t>
      </w:r>
      <w:r>
        <w:rPr>
          <w:rFonts w:hint="eastAsia"/>
        </w:rPr>
        <w:br/>
      </w:r>
      <w:r>
        <w:rPr>
          <w:rFonts w:hint="eastAsia"/>
        </w:rPr>
        <w:t>　　　　三、闽北首家中药饮片生产企业正式建成投产</w:t>
      </w:r>
      <w:r>
        <w:rPr>
          <w:rFonts w:hint="eastAsia"/>
        </w:rPr>
        <w:br/>
      </w:r>
      <w:r>
        <w:rPr>
          <w:rFonts w:hint="eastAsia"/>
        </w:rPr>
        <w:t>　　　　四、鲁抗中药饮片项目竣工即将投产</w:t>
      </w:r>
      <w:r>
        <w:rPr>
          <w:rFonts w:hint="eastAsia"/>
        </w:rPr>
        <w:br/>
      </w:r>
      <w:r>
        <w:rPr>
          <w:rFonts w:hint="eastAsia"/>
        </w:rPr>
        <w:t>　　　　五、西部最大的中药材饮片批发配送中心将成立</w:t>
      </w:r>
      <w:r>
        <w:rPr>
          <w:rFonts w:hint="eastAsia"/>
        </w:rPr>
        <w:br/>
      </w:r>
      <w:r>
        <w:rPr>
          <w:rFonts w:hint="eastAsia"/>
        </w:rPr>
        <w:t>　　　　六、渭源县中药材饮片加工厂项目激活一方经济</w:t>
      </w:r>
      <w:r>
        <w:rPr>
          <w:rFonts w:hint="eastAsia"/>
        </w:rPr>
        <w:br/>
      </w:r>
      <w:r>
        <w:rPr>
          <w:rFonts w:hint="eastAsia"/>
        </w:rPr>
        <w:t>　　　　七、湖北新龙药业集团投资5600万元兴办湖北金新龙中药饮片项目</w:t>
      </w:r>
      <w:r>
        <w:rPr>
          <w:rFonts w:hint="eastAsia"/>
        </w:rPr>
        <w:br/>
      </w:r>
      <w:r>
        <w:rPr>
          <w:rFonts w:hint="eastAsia"/>
        </w:rPr>
        <w:t>　　　　八、广东康美药业现代中药饮片物流配送中心建成</w:t>
      </w:r>
      <w:r>
        <w:rPr>
          <w:rFonts w:hint="eastAsia"/>
        </w:rPr>
        <w:br/>
      </w:r>
      <w:r>
        <w:rPr>
          <w:rFonts w:hint="eastAsia"/>
        </w:rPr>
        <w:t>　　　　九、安徽太湖山中药饮片有限公司揭幕投产</w:t>
      </w:r>
      <w:r>
        <w:rPr>
          <w:rFonts w:hint="eastAsia"/>
        </w:rPr>
        <w:br/>
      </w:r>
      <w:r>
        <w:rPr>
          <w:rFonts w:hint="eastAsia"/>
        </w:rPr>
        <w:t>　　　　十、中国台湾有笠企业与湖南松龄堂公司投资中药饮片加工项目</w:t>
      </w:r>
      <w:r>
        <w:rPr>
          <w:rFonts w:hint="eastAsia"/>
        </w:rPr>
        <w:br/>
      </w:r>
      <w:r>
        <w:rPr>
          <w:rFonts w:hint="eastAsia"/>
        </w:rPr>
        <w:t>　　　　十一、海王银河试水中药饮片生产业</w:t>
      </w:r>
      <w:r>
        <w:rPr>
          <w:rFonts w:hint="eastAsia"/>
        </w:rPr>
        <w:br/>
      </w:r>
      <w:r>
        <w:rPr>
          <w:rFonts w:hint="eastAsia"/>
        </w:rPr>
        <w:t>　　　　十二、重庆市首家中药饮片生产基地月底建成</w:t>
      </w:r>
      <w:r>
        <w:rPr>
          <w:rFonts w:hint="eastAsia"/>
        </w:rPr>
        <w:br/>
      </w:r>
      <w:r>
        <w:rPr>
          <w:rFonts w:hint="eastAsia"/>
        </w:rPr>
        <w:t>　　　　十三、河北安国将建设四大中药饮片加工重点工程</w:t>
      </w:r>
      <w:r>
        <w:rPr>
          <w:rFonts w:hint="eastAsia"/>
        </w:rPr>
        <w:br/>
      </w:r>
      <w:r>
        <w:rPr>
          <w:rFonts w:hint="eastAsia"/>
        </w:rPr>
        <w:t>　　　　十四、兴邦药业中药饮片加工项目年内投产</w:t>
      </w:r>
      <w:r>
        <w:rPr>
          <w:rFonts w:hint="eastAsia"/>
        </w:rPr>
        <w:br/>
      </w:r>
      <w:r>
        <w:rPr>
          <w:rFonts w:hint="eastAsia"/>
        </w:rPr>
        <w:br/>
      </w:r>
      <w:r>
        <w:rPr>
          <w:rFonts w:hint="eastAsia"/>
        </w:rPr>
        <w:t>第八章 中药饮片的发展趋势</w:t>
      </w:r>
      <w:r>
        <w:rPr>
          <w:rFonts w:hint="eastAsia"/>
        </w:rPr>
        <w:br/>
      </w:r>
      <w:r>
        <w:rPr>
          <w:rFonts w:hint="eastAsia"/>
        </w:rPr>
        <w:t>　　　　一、集约化生产、规范化管理</w:t>
      </w:r>
      <w:r>
        <w:rPr>
          <w:rFonts w:hint="eastAsia"/>
        </w:rPr>
        <w:br/>
      </w:r>
      <w:r>
        <w:rPr>
          <w:rFonts w:hint="eastAsia"/>
        </w:rPr>
        <w:t>　　　　二、中药配方颗粒色谱图出版</w:t>
      </w:r>
      <w:r>
        <w:rPr>
          <w:rFonts w:hint="eastAsia"/>
        </w:rPr>
        <w:br/>
      </w:r>
      <w:r>
        <w:rPr>
          <w:rFonts w:hint="eastAsia"/>
        </w:rPr>
        <w:t>　　　　三、中药饮片单剂量分装是药包市场发展趋势</w:t>
      </w:r>
      <w:r>
        <w:rPr>
          <w:rFonts w:hint="eastAsia"/>
        </w:rPr>
        <w:br/>
      </w:r>
      <w:r>
        <w:rPr>
          <w:rFonts w:hint="eastAsia"/>
        </w:rPr>
        <w:t>　　　　四、超微粉体技术与中药饮片改革</w:t>
      </w:r>
      <w:r>
        <w:rPr>
          <w:rFonts w:hint="eastAsia"/>
        </w:rPr>
        <w:br/>
      </w:r>
      <w:r>
        <w:rPr>
          <w:rFonts w:hint="eastAsia"/>
        </w:rPr>
        <w:br/>
      </w:r>
      <w:r>
        <w:rPr>
          <w:rFonts w:hint="eastAsia"/>
        </w:rPr>
        <w:t>第九章 中药饮片区域市场</w:t>
      </w:r>
      <w:r>
        <w:rPr>
          <w:rFonts w:hint="eastAsia"/>
        </w:rPr>
        <w:br/>
      </w:r>
      <w:r>
        <w:rPr>
          <w:rFonts w:hint="eastAsia"/>
        </w:rPr>
        <w:t>　　　　一、南京</w:t>
      </w:r>
      <w:r>
        <w:rPr>
          <w:rFonts w:hint="eastAsia"/>
        </w:rPr>
        <w:br/>
      </w:r>
      <w:r>
        <w:rPr>
          <w:rFonts w:hint="eastAsia"/>
        </w:rPr>
        <w:t>　　　　二、北京</w:t>
      </w:r>
      <w:r>
        <w:rPr>
          <w:rFonts w:hint="eastAsia"/>
        </w:rPr>
        <w:br/>
      </w:r>
      <w:r>
        <w:rPr>
          <w:rFonts w:hint="eastAsia"/>
        </w:rPr>
        <w:t>　　　　　　（一）医药动态</w:t>
      </w:r>
      <w:r>
        <w:rPr>
          <w:rFonts w:hint="eastAsia"/>
        </w:rPr>
        <w:br/>
      </w:r>
      <w:r>
        <w:rPr>
          <w:rFonts w:hint="eastAsia"/>
        </w:rPr>
        <w:t>　　　　　　（二）高价洋中药饮片试水国内市场北京品牌药店质疑</w:t>
      </w:r>
      <w:r>
        <w:rPr>
          <w:rFonts w:hint="eastAsia"/>
        </w:rPr>
        <w:br/>
      </w:r>
      <w:r>
        <w:rPr>
          <w:rFonts w:hint="eastAsia"/>
        </w:rPr>
        <w:t>　　　　　　（三）北京琪景中药饮片厂小包装饮片上市</w:t>
      </w:r>
      <w:r>
        <w:rPr>
          <w:rFonts w:hint="eastAsia"/>
        </w:rPr>
        <w:br/>
      </w:r>
      <w:r>
        <w:rPr>
          <w:rFonts w:hint="eastAsia"/>
        </w:rPr>
        <w:t>　　　　三、嘉兴市</w:t>
      </w:r>
      <w:r>
        <w:rPr>
          <w:rFonts w:hint="eastAsia"/>
        </w:rPr>
        <w:br/>
      </w:r>
      <w:r>
        <w:rPr>
          <w:rFonts w:hint="eastAsia"/>
        </w:rPr>
        <w:t>　　　　四、宁夏银川市</w:t>
      </w:r>
      <w:r>
        <w:rPr>
          <w:rFonts w:hint="eastAsia"/>
        </w:rPr>
        <w:br/>
      </w:r>
      <w:r>
        <w:rPr>
          <w:rFonts w:hint="eastAsia"/>
        </w:rPr>
        <w:t>　　　　五、云南省</w:t>
      </w:r>
      <w:r>
        <w:rPr>
          <w:rFonts w:hint="eastAsia"/>
        </w:rPr>
        <w:br/>
      </w:r>
      <w:r>
        <w:rPr>
          <w:rFonts w:hint="eastAsia"/>
        </w:rPr>
        <w:t>　　　　六、东北地区</w:t>
      </w:r>
      <w:r>
        <w:rPr>
          <w:rFonts w:hint="eastAsia"/>
        </w:rPr>
        <w:br/>
      </w:r>
      <w:r>
        <w:rPr>
          <w:rFonts w:hint="eastAsia"/>
        </w:rPr>
        <w:t>　　　　七、广州</w:t>
      </w:r>
      <w:r>
        <w:rPr>
          <w:rFonts w:hint="eastAsia"/>
        </w:rPr>
        <w:br/>
      </w:r>
      <w:r>
        <w:rPr>
          <w:rFonts w:hint="eastAsia"/>
        </w:rPr>
        <w:t>　　　　八、重庆</w:t>
      </w:r>
      <w:r>
        <w:rPr>
          <w:rFonts w:hint="eastAsia"/>
        </w:rPr>
        <w:br/>
      </w:r>
      <w:r>
        <w:rPr>
          <w:rFonts w:hint="eastAsia"/>
        </w:rPr>
        <w:t>　　　　九、青岛</w:t>
      </w:r>
      <w:r>
        <w:rPr>
          <w:rFonts w:hint="eastAsia"/>
        </w:rPr>
        <w:br/>
      </w:r>
      <w:r>
        <w:rPr>
          <w:rFonts w:hint="eastAsia"/>
        </w:rPr>
        <w:br/>
      </w:r>
      <w:r>
        <w:rPr>
          <w:rFonts w:hint="eastAsia"/>
        </w:rPr>
        <w:t>第十章 中国中药及中药饮片制造优势企业分析</w:t>
      </w:r>
      <w:r>
        <w:rPr>
          <w:rFonts w:hint="eastAsia"/>
        </w:rPr>
        <w:br/>
      </w:r>
      <w:r>
        <w:rPr>
          <w:rFonts w:hint="eastAsia"/>
        </w:rPr>
        <w:t>　　第一节 太极集团</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第二节 云南白药</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第三节 九芝堂</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第四节 东阿阿胶</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第五节 金陵药业</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第六节 吉林敖东</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第七节 三九医药</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第八节 中.智.林.　同仁堂</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br/>
      </w:r>
      <w:r>
        <w:rPr>
          <w:rFonts w:hint="eastAsia"/>
        </w:rPr>
        <w:t>图表目录</w:t>
      </w:r>
      <w:r>
        <w:rPr>
          <w:rFonts w:hint="eastAsia"/>
        </w:rPr>
        <w:br/>
      </w:r>
      <w:r>
        <w:rPr>
          <w:rFonts w:hint="eastAsia"/>
        </w:rPr>
        <w:t>　　图表 2006年中药饮片销售前10位省市同比增长情况 单位：千元</w:t>
      </w:r>
      <w:r>
        <w:rPr>
          <w:rFonts w:hint="eastAsia"/>
        </w:rPr>
        <w:br/>
      </w:r>
      <w:r>
        <w:rPr>
          <w:rFonts w:hint="eastAsia"/>
        </w:rPr>
        <w:t>　　图表 2006年中药饮片利润前10位省市同比增长情况 单位：千元</w:t>
      </w:r>
      <w:r>
        <w:rPr>
          <w:rFonts w:hint="eastAsia"/>
        </w:rPr>
        <w:br/>
      </w:r>
      <w:r>
        <w:rPr>
          <w:rFonts w:hint="eastAsia"/>
        </w:rPr>
        <w:t>　　图表 2006年1-8月份中药饮片制造企业销售收入前100名</w:t>
      </w:r>
      <w:r>
        <w:rPr>
          <w:rFonts w:hint="eastAsia"/>
        </w:rPr>
        <w:br/>
      </w:r>
      <w:r>
        <w:rPr>
          <w:rFonts w:hint="eastAsia"/>
        </w:rPr>
        <w:t>　　图表 2006年1-7月份中药饮片制造企业利润前100名</w:t>
      </w:r>
      <w:r>
        <w:rPr>
          <w:rFonts w:hint="eastAsia"/>
        </w:rPr>
        <w:br/>
      </w:r>
      <w:r>
        <w:rPr>
          <w:rFonts w:hint="eastAsia"/>
        </w:rPr>
        <w:t>　　图表 全国中药饮片通过国家GMP认证生产厂家（截止2005年8月）</w:t>
      </w:r>
      <w:r>
        <w:rPr>
          <w:rFonts w:hint="eastAsia"/>
        </w:rPr>
        <w:br/>
      </w:r>
      <w:r>
        <w:rPr>
          <w:rFonts w:hint="eastAsia"/>
        </w:rPr>
        <w:t>　　图表 2006年1-12月中药饮片加工企业数量及趋势</w:t>
      </w:r>
      <w:r>
        <w:rPr>
          <w:rFonts w:hint="eastAsia"/>
        </w:rPr>
        <w:br/>
      </w:r>
      <w:r>
        <w:rPr>
          <w:rFonts w:hint="eastAsia"/>
        </w:rPr>
        <w:t>　　图表 2006年1-12月中药饮片加工全国产值</w:t>
      </w:r>
      <w:r>
        <w:rPr>
          <w:rFonts w:hint="eastAsia"/>
        </w:rPr>
        <w:br/>
      </w:r>
      <w:r>
        <w:rPr>
          <w:rFonts w:hint="eastAsia"/>
        </w:rPr>
        <w:t>　　图表 2006年1-12月中药饮片加工经济指标</w:t>
      </w:r>
      <w:r>
        <w:rPr>
          <w:rFonts w:hint="eastAsia"/>
        </w:rPr>
        <w:br/>
      </w:r>
      <w:r>
        <w:rPr>
          <w:rFonts w:hint="eastAsia"/>
        </w:rPr>
        <w:t>　　图表 2006年1-12月中药饮片加工利润及趋势变化</w:t>
      </w:r>
      <w:r>
        <w:rPr>
          <w:rFonts w:hint="eastAsia"/>
        </w:rPr>
        <w:br/>
      </w:r>
      <w:r>
        <w:rPr>
          <w:rFonts w:hint="eastAsia"/>
        </w:rPr>
        <w:t>　　图表 2006年月1-12月北京中药饮片行业产值</w:t>
      </w:r>
      <w:r>
        <w:rPr>
          <w:rFonts w:hint="eastAsia"/>
        </w:rPr>
        <w:br/>
      </w:r>
      <w:r>
        <w:rPr>
          <w:rFonts w:hint="eastAsia"/>
        </w:rPr>
        <w:t>　　图表 2006年月1-12月北京中药饮片利润统计</w:t>
      </w:r>
      <w:r>
        <w:rPr>
          <w:rFonts w:hint="eastAsia"/>
        </w:rPr>
        <w:br/>
      </w:r>
      <w:r>
        <w:rPr>
          <w:rFonts w:hint="eastAsia"/>
        </w:rPr>
        <w:t>　　图表 2006年月1-12月北京中药饮片行业数量统计</w:t>
      </w:r>
      <w:r>
        <w:rPr>
          <w:rFonts w:hint="eastAsia"/>
        </w:rPr>
        <w:br/>
      </w:r>
      <w:r>
        <w:rPr>
          <w:rFonts w:hint="eastAsia"/>
        </w:rPr>
        <w:t>　　图表 2006年月1-12月上海中药饮片行业产值</w:t>
      </w:r>
      <w:r>
        <w:rPr>
          <w:rFonts w:hint="eastAsia"/>
        </w:rPr>
        <w:br/>
      </w:r>
      <w:r>
        <w:rPr>
          <w:rFonts w:hint="eastAsia"/>
        </w:rPr>
        <w:t>　　图表 2006年月1-12月上海中药饮片行业利润统计</w:t>
      </w:r>
      <w:r>
        <w:rPr>
          <w:rFonts w:hint="eastAsia"/>
        </w:rPr>
        <w:br/>
      </w:r>
      <w:r>
        <w:rPr>
          <w:rFonts w:hint="eastAsia"/>
        </w:rPr>
        <w:t>　　图表 2006年月1-12月上海中药饮片行业数量统计</w:t>
      </w:r>
      <w:r>
        <w:rPr>
          <w:rFonts w:hint="eastAsia"/>
        </w:rPr>
        <w:br/>
      </w:r>
      <w:r>
        <w:rPr>
          <w:rFonts w:hint="eastAsia"/>
        </w:rPr>
        <w:t>　　图表 2006年月1-12月广东中药饮片行业产值</w:t>
      </w:r>
      <w:r>
        <w:rPr>
          <w:rFonts w:hint="eastAsia"/>
        </w:rPr>
        <w:br/>
      </w:r>
      <w:r>
        <w:rPr>
          <w:rFonts w:hint="eastAsia"/>
        </w:rPr>
        <w:t>　　图表 2006年月1-12月广东中药饮片行业利润统计</w:t>
      </w:r>
      <w:r>
        <w:rPr>
          <w:rFonts w:hint="eastAsia"/>
        </w:rPr>
        <w:br/>
      </w:r>
      <w:r>
        <w:rPr>
          <w:rFonts w:hint="eastAsia"/>
        </w:rPr>
        <w:t>　　图表 2006年月1-12月广东中药饮片行业数量统计</w:t>
      </w:r>
      <w:r>
        <w:rPr>
          <w:rFonts w:hint="eastAsia"/>
        </w:rPr>
        <w:br/>
      </w:r>
      <w:r>
        <w:rPr>
          <w:rFonts w:hint="eastAsia"/>
        </w:rPr>
        <w:t>　　图表 2006年我国中药贸易进出口总额</w:t>
      </w:r>
      <w:r>
        <w:rPr>
          <w:rFonts w:hint="eastAsia"/>
        </w:rPr>
        <w:br/>
      </w:r>
      <w:r>
        <w:rPr>
          <w:rFonts w:hint="eastAsia"/>
        </w:rPr>
        <w:t>　　图表 2006年中药材及饮片累计出口</w:t>
      </w:r>
      <w:r>
        <w:rPr>
          <w:rFonts w:hint="eastAsia"/>
        </w:rPr>
        <w:br/>
      </w:r>
      <w:r>
        <w:rPr>
          <w:rFonts w:hint="eastAsia"/>
        </w:rPr>
        <w:t>　　图表 2006年人参、肉桂、冬虫夏草、胡椒和枸杞位列出口</w:t>
      </w:r>
      <w:r>
        <w:rPr>
          <w:rFonts w:hint="eastAsia"/>
        </w:rPr>
        <w:br/>
      </w:r>
      <w:r>
        <w:rPr>
          <w:rFonts w:hint="eastAsia"/>
        </w:rPr>
        <w:t>　　平均出口单价分别上涨</w:t>
      </w:r>
      <w:r>
        <w:rPr>
          <w:rFonts w:hint="eastAsia"/>
        </w:rPr>
        <w:br/>
      </w:r>
      <w:r>
        <w:rPr>
          <w:rFonts w:hint="eastAsia"/>
        </w:rPr>
        <w:t>　　图表 2006年我国人参出口总量</w:t>
      </w:r>
      <w:r>
        <w:rPr>
          <w:rFonts w:hint="eastAsia"/>
        </w:rPr>
        <w:br/>
      </w:r>
      <w:r>
        <w:rPr>
          <w:rFonts w:hint="eastAsia"/>
        </w:rPr>
        <w:t>　　图表 2006年我国进口西洋参</w:t>
      </w:r>
      <w:r>
        <w:rPr>
          <w:rFonts w:hint="eastAsia"/>
        </w:rPr>
        <w:br/>
      </w:r>
      <w:r>
        <w:rPr>
          <w:rFonts w:hint="eastAsia"/>
        </w:rPr>
        <w:t>　　图表 2006年我国我国进口乳香、没药及血竭</w:t>
      </w:r>
      <w:r>
        <w:rPr>
          <w:rFonts w:hint="eastAsia"/>
        </w:rPr>
        <w:br/>
      </w:r>
      <w:r>
        <w:rPr>
          <w:rFonts w:hint="eastAsia"/>
        </w:rPr>
        <w:t>　　图表 2006年我国进口甘草</w:t>
      </w:r>
      <w:r>
        <w:rPr>
          <w:rFonts w:hint="eastAsia"/>
        </w:rPr>
        <w:br/>
      </w:r>
      <w:r>
        <w:rPr>
          <w:rFonts w:hint="eastAsia"/>
        </w:rPr>
        <w:t>　　图表 2006年我国中药材及饮片进口额</w:t>
      </w:r>
      <w:r>
        <w:rPr>
          <w:rFonts w:hint="eastAsia"/>
        </w:rPr>
        <w:br/>
      </w:r>
      <w:r>
        <w:rPr>
          <w:rFonts w:hint="eastAsia"/>
        </w:rPr>
        <w:t>　　图表 2006年我国植物提取物的出口</w:t>
      </w:r>
      <w:r>
        <w:rPr>
          <w:rFonts w:hint="eastAsia"/>
        </w:rPr>
        <w:br/>
      </w:r>
      <w:r>
        <w:rPr>
          <w:rFonts w:hint="eastAsia"/>
        </w:rPr>
        <w:t>　　图表 2006年我国植物提取物对印度出口</w:t>
      </w:r>
      <w:r>
        <w:rPr>
          <w:rFonts w:hint="eastAsia"/>
        </w:rPr>
        <w:br/>
      </w:r>
      <w:r>
        <w:rPr>
          <w:rFonts w:hint="eastAsia"/>
        </w:rPr>
        <w:t>　　图表 2006年我国植物提取物非洲的出口</w:t>
      </w:r>
      <w:r>
        <w:rPr>
          <w:rFonts w:hint="eastAsia"/>
        </w:rPr>
        <w:br/>
      </w:r>
      <w:r>
        <w:rPr>
          <w:rFonts w:hint="eastAsia"/>
        </w:rPr>
        <w:t>　　图表 2006年我国植物提取物进口额</w:t>
      </w:r>
      <w:r>
        <w:rPr>
          <w:rFonts w:hint="eastAsia"/>
        </w:rPr>
        <w:br/>
      </w:r>
      <w:r>
        <w:rPr>
          <w:rFonts w:hint="eastAsia"/>
        </w:rPr>
        <w:t>　　图表 矿石类中药饮片最新价格表（安国福生中药材公司）</w:t>
      </w:r>
      <w:r>
        <w:rPr>
          <w:rFonts w:hint="eastAsia"/>
        </w:rPr>
        <w:br/>
      </w:r>
      <w:r>
        <w:rPr>
          <w:rFonts w:hint="eastAsia"/>
        </w:rPr>
        <w:t>　　图表 藤菌类中药饮片最新价格表（安国福生中药材公司）</w:t>
      </w:r>
      <w:r>
        <w:rPr>
          <w:rFonts w:hint="eastAsia"/>
        </w:rPr>
        <w:br/>
      </w:r>
      <w:r>
        <w:rPr>
          <w:rFonts w:hint="eastAsia"/>
        </w:rPr>
        <w:t>　　图表 全草类中药饮片最新价格表（安国福生中药材公司）</w:t>
      </w:r>
      <w:r>
        <w:rPr>
          <w:rFonts w:hint="eastAsia"/>
        </w:rPr>
        <w:br/>
      </w:r>
      <w:r>
        <w:rPr>
          <w:rFonts w:hint="eastAsia"/>
        </w:rPr>
        <w:t>　　图表 果实子仁类中药饮片最新价格表（安国福生中药材公司）</w:t>
      </w:r>
      <w:r>
        <w:rPr>
          <w:rFonts w:hint="eastAsia"/>
        </w:rPr>
        <w:br/>
      </w:r>
      <w:r>
        <w:rPr>
          <w:rFonts w:hint="eastAsia"/>
        </w:rPr>
        <w:t>　　图表 动物类中药饮片最新价格表（安国福生中药材公司）</w:t>
      </w:r>
      <w:r>
        <w:rPr>
          <w:rFonts w:hint="eastAsia"/>
        </w:rPr>
        <w:br/>
      </w:r>
      <w:r>
        <w:rPr>
          <w:rFonts w:hint="eastAsia"/>
        </w:rPr>
        <w:t>　　图表 陇西亨利药业有限公司中药材及中药饮片参考价</w:t>
      </w:r>
      <w:r>
        <w:rPr>
          <w:rFonts w:hint="eastAsia"/>
        </w:rPr>
        <w:br/>
      </w:r>
      <w:r>
        <w:rPr>
          <w:rFonts w:hint="eastAsia"/>
        </w:rPr>
        <w:t>　　图表 广东康美药业股份有限公司最新中药饮片价格表（一）</w:t>
      </w:r>
      <w:r>
        <w:rPr>
          <w:rFonts w:hint="eastAsia"/>
        </w:rPr>
        <w:br/>
      </w:r>
      <w:r>
        <w:rPr>
          <w:rFonts w:hint="eastAsia"/>
        </w:rPr>
        <w:t>　　图表 广东康美药业股份有限公司最新中药饮片价格表（二）</w:t>
      </w:r>
      <w:r>
        <w:rPr>
          <w:rFonts w:hint="eastAsia"/>
        </w:rPr>
        <w:br/>
      </w:r>
      <w:r>
        <w:rPr>
          <w:rFonts w:hint="eastAsia"/>
        </w:rPr>
        <w:t>　　图表 广东康美药业股份有限公司最新中药饮片价格表（三）</w:t>
      </w:r>
      <w:r>
        <w:rPr>
          <w:rFonts w:hint="eastAsia"/>
        </w:rPr>
        <w:br/>
      </w:r>
      <w:r>
        <w:rPr>
          <w:rFonts w:hint="eastAsia"/>
        </w:rPr>
        <w:t>　　图表 广东康美药业股份有限公司最新中药饮片价格表（四）</w:t>
      </w:r>
      <w:r>
        <w:rPr>
          <w:rFonts w:hint="eastAsia"/>
        </w:rPr>
        <w:br/>
      </w:r>
      <w:r>
        <w:rPr>
          <w:rFonts w:hint="eastAsia"/>
        </w:rPr>
        <w:t>　　图表 广东康美药业股份有限公司最新中药饮片价格表（五）</w:t>
      </w:r>
      <w:r>
        <w:rPr>
          <w:rFonts w:hint="eastAsia"/>
        </w:rPr>
        <w:br/>
      </w:r>
      <w:r>
        <w:rPr>
          <w:rFonts w:hint="eastAsia"/>
        </w:rPr>
        <w:t>　　图表 广东康美药业股份有限公司最新中药饮片价格表（六）</w:t>
      </w:r>
      <w:r>
        <w:rPr>
          <w:rFonts w:hint="eastAsia"/>
        </w:rPr>
        <w:br/>
      </w:r>
      <w:r>
        <w:rPr>
          <w:rFonts w:hint="eastAsia"/>
        </w:rPr>
        <w:t>　　图表 广东康美药业股份有限公司最新中药饮片价格表（七）</w:t>
      </w:r>
      <w:r>
        <w:rPr>
          <w:rFonts w:hint="eastAsia"/>
        </w:rPr>
        <w:br/>
      </w:r>
      <w:r>
        <w:rPr>
          <w:rFonts w:hint="eastAsia"/>
        </w:rPr>
        <w:t>　　图表 广东康美药业股份有限公司最新中药饮片价格表（八）</w:t>
      </w:r>
      <w:r>
        <w:rPr>
          <w:rFonts w:hint="eastAsia"/>
        </w:rPr>
        <w:br/>
      </w:r>
      <w:r>
        <w:rPr>
          <w:rFonts w:hint="eastAsia"/>
        </w:rPr>
        <w:t>　　图表 广东康美药业股份有限公司最新中药饮片价格表（九）</w:t>
      </w:r>
      <w:r>
        <w:rPr>
          <w:rFonts w:hint="eastAsia"/>
        </w:rPr>
        <w:br/>
      </w:r>
      <w:r>
        <w:rPr>
          <w:rFonts w:hint="eastAsia"/>
        </w:rPr>
        <w:t>　　图表 广东康美药业股份有限公司最新中药饮片价格表（十）</w:t>
      </w:r>
      <w:r>
        <w:rPr>
          <w:rFonts w:hint="eastAsia"/>
        </w:rPr>
        <w:br/>
      </w:r>
      <w:r>
        <w:rPr>
          <w:rFonts w:hint="eastAsia"/>
        </w:rPr>
        <w:t>　　图表 湖南省松龄堂中药饮片有限公司其它类中药饮片最新价格表</w:t>
      </w:r>
      <w:r>
        <w:rPr>
          <w:rFonts w:hint="eastAsia"/>
        </w:rPr>
        <w:br/>
      </w:r>
      <w:r>
        <w:rPr>
          <w:rFonts w:hint="eastAsia"/>
        </w:rPr>
        <w:t>　　图表 湖南省松龄堂中药饮片有限公司大宗品种类中药饮片最新价格表</w:t>
      </w:r>
      <w:r>
        <w:rPr>
          <w:rFonts w:hint="eastAsia"/>
        </w:rPr>
        <w:br/>
      </w:r>
      <w:r>
        <w:rPr>
          <w:rFonts w:hint="eastAsia"/>
        </w:rPr>
        <w:t>　　图表 湖南省松龄堂中药饮片有限公司种皮类中药饮片最新价格表</w:t>
      </w:r>
      <w:r>
        <w:rPr>
          <w:rFonts w:hint="eastAsia"/>
        </w:rPr>
        <w:br/>
      </w:r>
      <w:r>
        <w:rPr>
          <w:rFonts w:hint="eastAsia"/>
        </w:rPr>
        <w:t>　　图表 湖南省松龄堂中药饮片有限公司动物类中药饮片最新价格表</w:t>
      </w:r>
      <w:r>
        <w:rPr>
          <w:rFonts w:hint="eastAsia"/>
        </w:rPr>
        <w:br/>
      </w:r>
      <w:r>
        <w:rPr>
          <w:rFonts w:hint="eastAsia"/>
        </w:rPr>
        <w:t>　　图表 2006年太极集团获利能力分析</w:t>
      </w:r>
      <w:r>
        <w:rPr>
          <w:rFonts w:hint="eastAsia"/>
        </w:rPr>
        <w:br/>
      </w:r>
      <w:r>
        <w:rPr>
          <w:rFonts w:hint="eastAsia"/>
        </w:rPr>
        <w:t>　　图表 2006年太极集团经营能力分析</w:t>
      </w:r>
      <w:r>
        <w:rPr>
          <w:rFonts w:hint="eastAsia"/>
        </w:rPr>
        <w:br/>
      </w:r>
      <w:r>
        <w:rPr>
          <w:rFonts w:hint="eastAsia"/>
        </w:rPr>
        <w:t>　　图表 2006年太极集团偿债能力分析</w:t>
      </w:r>
      <w:r>
        <w:rPr>
          <w:rFonts w:hint="eastAsia"/>
        </w:rPr>
        <w:br/>
      </w:r>
      <w:r>
        <w:rPr>
          <w:rFonts w:hint="eastAsia"/>
        </w:rPr>
        <w:t>　　图表 2006年太极集团资本结构分析</w:t>
      </w:r>
      <w:r>
        <w:rPr>
          <w:rFonts w:hint="eastAsia"/>
        </w:rPr>
        <w:br/>
      </w:r>
      <w:r>
        <w:rPr>
          <w:rFonts w:hint="eastAsia"/>
        </w:rPr>
        <w:t>　　图表 2006年太极集团发展能力分析</w:t>
      </w:r>
      <w:r>
        <w:rPr>
          <w:rFonts w:hint="eastAsia"/>
        </w:rPr>
        <w:br/>
      </w:r>
      <w:r>
        <w:rPr>
          <w:rFonts w:hint="eastAsia"/>
        </w:rPr>
        <w:t>　　图表 2006年太极集团现金流量分析</w:t>
      </w:r>
      <w:r>
        <w:rPr>
          <w:rFonts w:hint="eastAsia"/>
        </w:rPr>
        <w:br/>
      </w:r>
      <w:r>
        <w:rPr>
          <w:rFonts w:hint="eastAsia"/>
        </w:rPr>
        <w:t>　　图表 2006年云南白药获利能力分析</w:t>
      </w:r>
      <w:r>
        <w:rPr>
          <w:rFonts w:hint="eastAsia"/>
        </w:rPr>
        <w:br/>
      </w:r>
      <w:r>
        <w:rPr>
          <w:rFonts w:hint="eastAsia"/>
        </w:rPr>
        <w:t>　　图表 2006年云南白药经营能力分析</w:t>
      </w:r>
      <w:r>
        <w:rPr>
          <w:rFonts w:hint="eastAsia"/>
        </w:rPr>
        <w:br/>
      </w:r>
      <w:r>
        <w:rPr>
          <w:rFonts w:hint="eastAsia"/>
        </w:rPr>
        <w:t>　　图表 2006年云南白药偿债能力分析</w:t>
      </w:r>
      <w:r>
        <w:rPr>
          <w:rFonts w:hint="eastAsia"/>
        </w:rPr>
        <w:br/>
      </w:r>
      <w:r>
        <w:rPr>
          <w:rFonts w:hint="eastAsia"/>
        </w:rPr>
        <w:t>　　图表 2006年云南白药资本结构分析</w:t>
      </w:r>
      <w:r>
        <w:rPr>
          <w:rFonts w:hint="eastAsia"/>
        </w:rPr>
        <w:br/>
      </w:r>
      <w:r>
        <w:rPr>
          <w:rFonts w:hint="eastAsia"/>
        </w:rPr>
        <w:t>　　图表 2006年云南白药发展能力分析</w:t>
      </w:r>
      <w:r>
        <w:rPr>
          <w:rFonts w:hint="eastAsia"/>
        </w:rPr>
        <w:br/>
      </w:r>
      <w:r>
        <w:rPr>
          <w:rFonts w:hint="eastAsia"/>
        </w:rPr>
        <w:t>　　图表 2006年云南白药现金流量分析</w:t>
      </w:r>
      <w:r>
        <w:rPr>
          <w:rFonts w:hint="eastAsia"/>
        </w:rPr>
        <w:br/>
      </w:r>
      <w:r>
        <w:rPr>
          <w:rFonts w:hint="eastAsia"/>
        </w:rPr>
        <w:t>　　图表 2006年九芝堂获利能力分析</w:t>
      </w:r>
      <w:r>
        <w:rPr>
          <w:rFonts w:hint="eastAsia"/>
        </w:rPr>
        <w:br/>
      </w:r>
      <w:r>
        <w:rPr>
          <w:rFonts w:hint="eastAsia"/>
        </w:rPr>
        <w:t>　　图表 2006年九芝堂经营能力分析</w:t>
      </w:r>
      <w:r>
        <w:rPr>
          <w:rFonts w:hint="eastAsia"/>
        </w:rPr>
        <w:br/>
      </w:r>
      <w:r>
        <w:rPr>
          <w:rFonts w:hint="eastAsia"/>
        </w:rPr>
        <w:t>　　图表 2006年九芝堂偿债能力分析</w:t>
      </w:r>
      <w:r>
        <w:rPr>
          <w:rFonts w:hint="eastAsia"/>
        </w:rPr>
        <w:br/>
      </w:r>
      <w:r>
        <w:rPr>
          <w:rFonts w:hint="eastAsia"/>
        </w:rPr>
        <w:t>　　图表 2006年九芝堂资本结构分析</w:t>
      </w:r>
      <w:r>
        <w:rPr>
          <w:rFonts w:hint="eastAsia"/>
        </w:rPr>
        <w:br/>
      </w:r>
      <w:r>
        <w:rPr>
          <w:rFonts w:hint="eastAsia"/>
        </w:rPr>
        <w:t>　　图表 2006年九芝堂发展能力分析</w:t>
      </w:r>
      <w:r>
        <w:rPr>
          <w:rFonts w:hint="eastAsia"/>
        </w:rPr>
        <w:br/>
      </w:r>
      <w:r>
        <w:rPr>
          <w:rFonts w:hint="eastAsia"/>
        </w:rPr>
        <w:t>　　图表 2006年九芝堂现金流量分析</w:t>
      </w:r>
      <w:r>
        <w:rPr>
          <w:rFonts w:hint="eastAsia"/>
        </w:rPr>
        <w:br/>
      </w:r>
      <w:r>
        <w:rPr>
          <w:rFonts w:hint="eastAsia"/>
        </w:rPr>
        <w:t>　　图表 2006年东阿阿胶获利能力分析</w:t>
      </w:r>
      <w:r>
        <w:rPr>
          <w:rFonts w:hint="eastAsia"/>
        </w:rPr>
        <w:br/>
      </w:r>
      <w:r>
        <w:rPr>
          <w:rFonts w:hint="eastAsia"/>
        </w:rPr>
        <w:t>　　图表 2006年东阿阿胶经营能力分析</w:t>
      </w:r>
      <w:r>
        <w:rPr>
          <w:rFonts w:hint="eastAsia"/>
        </w:rPr>
        <w:br/>
      </w:r>
      <w:r>
        <w:rPr>
          <w:rFonts w:hint="eastAsia"/>
        </w:rPr>
        <w:t>　　图表 2006年东阿阿胶偿债能力分析</w:t>
      </w:r>
      <w:r>
        <w:rPr>
          <w:rFonts w:hint="eastAsia"/>
        </w:rPr>
        <w:br/>
      </w:r>
      <w:r>
        <w:rPr>
          <w:rFonts w:hint="eastAsia"/>
        </w:rPr>
        <w:t>　　图表 2006年东阿阿胶资本结构分析</w:t>
      </w:r>
      <w:r>
        <w:rPr>
          <w:rFonts w:hint="eastAsia"/>
        </w:rPr>
        <w:br/>
      </w:r>
      <w:r>
        <w:rPr>
          <w:rFonts w:hint="eastAsia"/>
        </w:rPr>
        <w:t>　　图表 2006年东阿阿胶发展能力分析</w:t>
      </w:r>
      <w:r>
        <w:rPr>
          <w:rFonts w:hint="eastAsia"/>
        </w:rPr>
        <w:br/>
      </w:r>
      <w:r>
        <w:rPr>
          <w:rFonts w:hint="eastAsia"/>
        </w:rPr>
        <w:t>　　图表 2006年东阿阿胶现金流量分析</w:t>
      </w:r>
      <w:r>
        <w:rPr>
          <w:rFonts w:hint="eastAsia"/>
        </w:rPr>
        <w:br/>
      </w:r>
      <w:r>
        <w:rPr>
          <w:rFonts w:hint="eastAsia"/>
        </w:rPr>
        <w:t>　　图表 2006年金陵药业获利能力分析</w:t>
      </w:r>
      <w:r>
        <w:rPr>
          <w:rFonts w:hint="eastAsia"/>
        </w:rPr>
        <w:br/>
      </w:r>
      <w:r>
        <w:rPr>
          <w:rFonts w:hint="eastAsia"/>
        </w:rPr>
        <w:t>　　图表 2006年金陵药业经营能力分析</w:t>
      </w:r>
      <w:r>
        <w:rPr>
          <w:rFonts w:hint="eastAsia"/>
        </w:rPr>
        <w:br/>
      </w:r>
      <w:r>
        <w:rPr>
          <w:rFonts w:hint="eastAsia"/>
        </w:rPr>
        <w:t>　　图表 2006年金陵药业偿债能力分析</w:t>
      </w:r>
      <w:r>
        <w:rPr>
          <w:rFonts w:hint="eastAsia"/>
        </w:rPr>
        <w:br/>
      </w:r>
      <w:r>
        <w:rPr>
          <w:rFonts w:hint="eastAsia"/>
        </w:rPr>
        <w:t>　　图表 2006年金陵药业资本结构分析</w:t>
      </w:r>
      <w:r>
        <w:rPr>
          <w:rFonts w:hint="eastAsia"/>
        </w:rPr>
        <w:br/>
      </w:r>
      <w:r>
        <w:rPr>
          <w:rFonts w:hint="eastAsia"/>
        </w:rPr>
        <w:t>　　图表 2006年金陵药业发展能力分析</w:t>
      </w:r>
      <w:r>
        <w:rPr>
          <w:rFonts w:hint="eastAsia"/>
        </w:rPr>
        <w:br/>
      </w:r>
      <w:r>
        <w:rPr>
          <w:rFonts w:hint="eastAsia"/>
        </w:rPr>
        <w:t>　　图表 2006年金陵药业现金流量分析</w:t>
      </w:r>
      <w:r>
        <w:rPr>
          <w:rFonts w:hint="eastAsia"/>
        </w:rPr>
        <w:br/>
      </w:r>
      <w:r>
        <w:rPr>
          <w:rFonts w:hint="eastAsia"/>
        </w:rPr>
        <w:t>　　图表 2006年吉林敖东获利能力分析</w:t>
      </w:r>
      <w:r>
        <w:rPr>
          <w:rFonts w:hint="eastAsia"/>
        </w:rPr>
        <w:br/>
      </w:r>
      <w:r>
        <w:rPr>
          <w:rFonts w:hint="eastAsia"/>
        </w:rPr>
        <w:t>　　图表 2006年吉林敖东经营能力分析</w:t>
      </w:r>
      <w:r>
        <w:rPr>
          <w:rFonts w:hint="eastAsia"/>
        </w:rPr>
        <w:br/>
      </w:r>
      <w:r>
        <w:rPr>
          <w:rFonts w:hint="eastAsia"/>
        </w:rPr>
        <w:t>　　图表 2006年吉林敖东偿债能力分析</w:t>
      </w:r>
      <w:r>
        <w:rPr>
          <w:rFonts w:hint="eastAsia"/>
        </w:rPr>
        <w:br/>
      </w:r>
      <w:r>
        <w:rPr>
          <w:rFonts w:hint="eastAsia"/>
        </w:rPr>
        <w:t>　　图表 2006年吉林敖东资本结构分析</w:t>
      </w:r>
      <w:r>
        <w:rPr>
          <w:rFonts w:hint="eastAsia"/>
        </w:rPr>
        <w:br/>
      </w:r>
      <w:r>
        <w:rPr>
          <w:rFonts w:hint="eastAsia"/>
        </w:rPr>
        <w:t>　　图表 2006年吉林敖东发展能力分析</w:t>
      </w:r>
      <w:r>
        <w:rPr>
          <w:rFonts w:hint="eastAsia"/>
        </w:rPr>
        <w:br/>
      </w:r>
      <w:r>
        <w:rPr>
          <w:rFonts w:hint="eastAsia"/>
        </w:rPr>
        <w:t>　　图表 2006年吉林敖东现金流量分析</w:t>
      </w:r>
      <w:r>
        <w:rPr>
          <w:rFonts w:hint="eastAsia"/>
        </w:rPr>
        <w:br/>
      </w:r>
      <w:r>
        <w:rPr>
          <w:rFonts w:hint="eastAsia"/>
        </w:rPr>
        <w:t>　　图表 2006年三九医药获利能力分析</w:t>
      </w:r>
      <w:r>
        <w:rPr>
          <w:rFonts w:hint="eastAsia"/>
        </w:rPr>
        <w:br/>
      </w:r>
      <w:r>
        <w:rPr>
          <w:rFonts w:hint="eastAsia"/>
        </w:rPr>
        <w:t>　　图表 2006年三九医药经营能力分析</w:t>
      </w:r>
      <w:r>
        <w:rPr>
          <w:rFonts w:hint="eastAsia"/>
        </w:rPr>
        <w:br/>
      </w:r>
      <w:r>
        <w:rPr>
          <w:rFonts w:hint="eastAsia"/>
        </w:rPr>
        <w:t>　　图表 2006年三九医药偿债能力分析</w:t>
      </w:r>
      <w:r>
        <w:rPr>
          <w:rFonts w:hint="eastAsia"/>
        </w:rPr>
        <w:br/>
      </w:r>
      <w:r>
        <w:rPr>
          <w:rFonts w:hint="eastAsia"/>
        </w:rPr>
        <w:t>　　图表 2006年三九医药资本结构分析</w:t>
      </w:r>
      <w:r>
        <w:rPr>
          <w:rFonts w:hint="eastAsia"/>
        </w:rPr>
        <w:br/>
      </w:r>
      <w:r>
        <w:rPr>
          <w:rFonts w:hint="eastAsia"/>
        </w:rPr>
        <w:t>　　图表 2006年三九医药发展能力分析</w:t>
      </w:r>
      <w:r>
        <w:rPr>
          <w:rFonts w:hint="eastAsia"/>
        </w:rPr>
        <w:br/>
      </w:r>
      <w:r>
        <w:rPr>
          <w:rFonts w:hint="eastAsia"/>
        </w:rPr>
        <w:t>　　图表 2006年三九医药现金流量分析</w:t>
      </w:r>
      <w:r>
        <w:rPr>
          <w:rFonts w:hint="eastAsia"/>
        </w:rPr>
        <w:br/>
      </w:r>
      <w:r>
        <w:rPr>
          <w:rFonts w:hint="eastAsia"/>
        </w:rPr>
        <w:t>　　图表 2006年北京同仁堂股份有限公司获利能力分析</w:t>
      </w:r>
      <w:r>
        <w:rPr>
          <w:rFonts w:hint="eastAsia"/>
        </w:rPr>
        <w:br/>
      </w:r>
      <w:r>
        <w:rPr>
          <w:rFonts w:hint="eastAsia"/>
        </w:rPr>
        <w:t>　　图表 2006年北京同仁堂股份有限公司经营能力分析</w:t>
      </w:r>
      <w:r>
        <w:rPr>
          <w:rFonts w:hint="eastAsia"/>
        </w:rPr>
        <w:br/>
      </w:r>
      <w:r>
        <w:rPr>
          <w:rFonts w:hint="eastAsia"/>
        </w:rPr>
        <w:t>　　图表 2006年北京同仁堂股份有限公司获偿债能力分析</w:t>
      </w:r>
      <w:r>
        <w:rPr>
          <w:rFonts w:hint="eastAsia"/>
        </w:rPr>
        <w:br/>
      </w:r>
      <w:r>
        <w:rPr>
          <w:rFonts w:hint="eastAsia"/>
        </w:rPr>
        <w:t>　　图表 2006年北京同仁堂股份有限公司获利能力分析</w:t>
      </w:r>
      <w:r>
        <w:rPr>
          <w:rFonts w:hint="eastAsia"/>
        </w:rPr>
        <w:br/>
      </w:r>
      <w:r>
        <w:rPr>
          <w:rFonts w:hint="eastAsia"/>
        </w:rPr>
        <w:t>　　图表 2006年北京同仁堂股份有限公司发展能力分析</w:t>
      </w:r>
      <w:r>
        <w:rPr>
          <w:rFonts w:hint="eastAsia"/>
        </w:rPr>
        <w:br/>
      </w:r>
      <w:r>
        <w:rPr>
          <w:rFonts w:hint="eastAsia"/>
        </w:rPr>
        <w:t>　　图表 2006年北京同仁堂股份有限公司现金流量分析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6c974064b4138" w:history="1">
        <w:r>
          <w:rPr>
            <w:rStyle w:val="Hyperlink"/>
          </w:rPr>
          <w:t>2008年中药饮片市场研究预测报告</w:t>
        </w:r>
      </w:hyperlink>
      <w:r>
        <w:rPr>
          <w:color w:val="C00000"/>
        </w:rPr>
        <w:t>》，报告编号：</w:t>
      </w:r>
      <w:r>
        <w:rPr>
          <w:rFonts w:hint="eastAsia"/>
          <w:color w:val="C00000"/>
        </w:rPr>
        <w:t>0231911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26c974064b4138" w:history="1">
        <w:r>
          <w:rPr>
            <w:rStyle w:val="Hyperlink"/>
          </w:rPr>
          <w:t>https://www.20087.com/2007-04/R_2008nianzhongyaoyinpianshichangyanji595BaoGao.html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26a50d2064221" w:history="1">
      <w:r>
        <w:rPr>
          <w:rStyle w:val="Hyperlink"/>
        </w:rPr>
        <w:t>2008年中药饮片市场研究预测报告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nianzhongyaoyinpianshichangyanji595BaoGao.html" TargetMode="External" Id="R2c26c974064b4138" /></Relationships>
</file>

<file path=word/_rels/header2.xml.rels>&#65279;<?xml version="1.0" encoding="utf-8"?><Relationships xmlns="http://schemas.openxmlformats.org/package/2006/relationships"><Relationship Type="http://schemas.openxmlformats.org/officeDocument/2006/relationships/hyperlink" Target="https://www.20087.com/2007-04/R_2008nianzhongyaoyinpianshichangyanji595BaoGao.html" TargetMode="External" Id="R4e026a50d206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2007-04-25T02:41:00Z</dcterms:created>
  <dcterms:modified xsi:type="dcterms:W3CDTF">2007-04-25T03:41:00Z</dcterms:modified>
  <dc:subject>2008年中药饮片市场研究预测报告</dc:subject>
  <dc:title>2008年中药饮片市场研究预测报告</dc:title>
  <cp:keywords>2008年中药饮片市场研究预测报告</cp:keywords>
  <dc:description>2008年中药饮片市场研究预测报告</dc:description>
</cp:coreProperties>
</file>