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fb0b5c915425e" w:history="1">
              <w:r>
                <w:rPr>
                  <w:rStyle w:val="Hyperlink"/>
                </w:rPr>
                <w:t>中国其他稀有金属矿采选市场分析报告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fb0b5c915425e" w:history="1">
              <w:r>
                <w:rPr>
                  <w:rStyle w:val="Hyperlink"/>
                </w:rPr>
                <w:t>中国其他稀有金属矿采选市场分析报告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fb0b5c915425e" w:history="1">
                <w:r>
                  <w:rPr>
                    <w:rStyle w:val="Hyperlink"/>
                  </w:rPr>
                  <w:t>https://www.20087.com/2007-05/R_zhongguoqitaxiyoujinshukuangcaixuansBaoGao.html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其他稀有金属矿采选行业基本情况分析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其他稀有金属矿采选行业发展环境分析（宏观经济环境、行业政策……）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三、其他稀有金属矿采选行业相关政策及影响分析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其他稀有金属矿采选行业基本特征（定义分类或行业特点、发展历程、市场重要动态……）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三、其他稀有金属矿采选行业特性分析</w:t>
      </w:r>
      <w:r>
        <w:rPr>
          <w:rFonts w:hint="eastAsia"/>
        </w:rPr>
        <w:br/>
      </w:r>
      <w:r>
        <w:rPr>
          <w:rFonts w:hint="eastAsia"/>
        </w:rPr>
        <w:t>　　　　四、其他稀有金属矿采选行业发展历程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国际其他稀有金属矿采选行业发展情况（现状、趋势、市场重要动态……）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一、国际其他稀有金属矿采选行业现状分析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二、主要国家其他稀有金属矿采选行业情况</w:t>
      </w:r>
      <w:r>
        <w:rPr>
          <w:rFonts w:hint="eastAsia"/>
        </w:rPr>
        <w:br/>
      </w:r>
      <w:r>
        <w:rPr>
          <w:rFonts w:hint="eastAsia"/>
        </w:rPr>
        <w:t>　　　　三、国际其他稀有金属矿采选行业发展趋势分析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2006年中国其他稀有金属矿采选行业经济运行情况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2006年中国其他稀有金属矿采选行业发展基本情况（现状、技术、行业运行特点……）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一、中国其他稀有金属矿采选行业发展现状分析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二、中国其他稀有金属矿采选行业市场特点分析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三、中国其他稀有金属矿采选行业技术发展状况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一、其他稀有金属矿采选行业上游产业</w:t>
      </w:r>
      <w:r>
        <w:rPr>
          <w:rFonts w:hint="eastAsia"/>
        </w:rPr>
        <w:br/>
      </w:r>
      <w:r>
        <w:rPr>
          <w:rFonts w:hint="eastAsia"/>
        </w:rPr>
        <w:t>　　　　二、其他稀有金属矿采选行业下游产业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2003年-2006年其他稀有金属矿采选行业企业数量分析（近年内企业数量的变化情况以及各类型企业的数量变化……）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一、2003-2006年其他稀有金属矿采选行业企业及亏损企业数量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2003年-2006年其他稀有金属矿采选行业从业人数分析（近年内从业人员的变化情况以及各类型企业的数量变化……）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其他稀有金属矿采选行业进出口状况分析（本行业内主要产品进出口情况）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2006年中国其他稀有金属矿采选行业生产状况分析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2003年-2006年其他稀有金属矿采选行业工业总产值分析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一、2003-2006年其他稀有金属矿采选行业工业总产值分析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四、2006年其他稀有金属矿采选行业工业总产值地区分布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2003年-2006年其他稀有金属矿采选行业产成品分析（产成品、产成品区域市场）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2003年-2006年其他稀有金属矿采选行业产成品资金占用率分析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2006年中国其他稀有金属矿采选行业销售状况分析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2003年-2006年其他稀有金属矿采选行业销售收入分析（产品销售收入、不同规模的企业销售收入、不同企业类型的销售收入）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2006年其他稀有金属矿采选行业产品销售集中度分析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2003年-2006年其他稀有金属矿采选行业销售税金分析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2006年中国其他稀有金属矿采选行业成本费用分析（销售成本、销售费用、管理费用、财务费用、成本费用利润率……）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2003-2006年其他稀有金属矿采选行业产品销售成本分析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2003-2006年其他稀有金属矿采选行业销售费用分析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2003-2006年其他稀有金属矿采选行业管理费用分析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2003-2006年其他稀有金属矿采选行业财务费用分析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2003-2006年其他稀有金属矿采选行业成本费用利润率分析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2006年中国其他稀有金属矿采选行业资产负债状况分析（总资产、固定资产、总负债、流动资产、应收账款、资产负债率……）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2003-2006年其他稀有金属矿采选行业总资产状况分析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2003-2006年其他稀有金属矿采选行业固定资产状况分析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2003-2006年其他稀有金属矿采选行业总负债状况分析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2003-2006年其他稀有金属矿采选行业流动资产总额分析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2003-2006年其他稀有金属矿采选行业应收账款总额分析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2003-2006年其他稀有金属矿采选行业资产负债率分析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2003-2006年其他稀有金属矿采选行业周转情况分析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2003-2006年其他稀有金属矿采选行业资本保值增值率分析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2006年中国其他稀有金属矿采选行业盈利能力分析（利润总额、销售毛利率、总资产利润率、净资产利润率……）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2003-2006年其他稀有金属矿采选行业利润总额分析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2003-2006年其他稀有金属矿采选行业销售毛利率分析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2003-2006年其他稀有金属矿采选行业销售利润率分析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2003-2006年其他稀有金属矿采选行业总资产利润率分析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2003-2006年其他稀有金属矿采选行业净资产利润率分析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2003-2006年其他稀有金属矿采选行业产值利税率分析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2006年中国其他稀有金属矿采选行业经济运行最好水平分析（资本保值增值率、资产负债率、产值利税率、资金利润率……）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2003-2006年其他稀有金属矿采选行业资本保值增值率最好水平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2003-2006年其他稀有金属矿采选行业资产负债率最好水平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2003-2006年其他稀有金属矿采选行业产值利税率最好水平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2003-2006年其他稀有金属矿采选行业资金利润率最好水平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2003-2006年其他稀有金属矿采选行业流动资产周转次数最好水平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2003-2006年其他稀有金属矿采选行业成本费用利润率最好水平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2003-2006年其他稀有金属矿采选行业人均销售率最好水平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2003-2006年其他稀有金属矿采选行业产成品资金占用率最好水平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2006年中国其他稀有金属矿采选行业重点企业竞争状况分析（行业按销售收入前10企业）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2006年其他稀有金属矿采选行业企业地区分布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2006年中国其他稀有金属矿采选行业营销及投资分析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其他稀有金属矿采选行业营销策略分析及建议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其他稀有金属矿采选行业投资环境分析及建议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其他稀有金属矿采选行业企业经营发展分析及建议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2007-2010年中国其他稀有金属矿采选行业发展趋势分析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未来其他稀有金属矿采选行业发展趋势分析（行业发展趋势、技术发展趋势、市场发展趋势……）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中.智.林.2007-2010年其他稀有金属矿采选行业运行状况预测（工业总产值、销售收入、利润总额、总资产）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一、规模以上其他稀有金属矿采选行业经营企业通讯信息库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二、规模以上其他稀有金属矿采选行业企业经营数据库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fb0b5c915425e" w:history="1">
        <w:r>
          <w:rPr>
            <w:rStyle w:val="Hyperlink"/>
          </w:rPr>
          <w:t>中国其他稀有金属矿采选市场分析报告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fb0b5c915425e" w:history="1">
        <w:r>
          <w:rPr>
            <w:rStyle w:val="Hyperlink"/>
          </w:rPr>
          <w:t>https://www.20087.com/2007-05/R_zhongguoqitaxiyoujinshukuangcaixuansBaoGao.html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54b0fc7b8468b" w:history="1">
      <w:r>
        <w:rPr>
          <w:rStyle w:val="Hyperlink"/>
        </w:rPr>
        <w:t>中国其他稀有金属矿采选市场分析报告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xiyoujinshukuangcaixuansBaoGao.html" TargetMode="External" Id="Redefb0b5c915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xiyoujinshukuangcaixuansBaoGao.html" TargetMode="External" Id="Rddf54b0fc7b8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2007-05-24T02:05:00Z</dcterms:created>
  <dcterms:modified xsi:type="dcterms:W3CDTF">2007-05-24T03:05:00Z</dcterms:modified>
  <dc:subject>中国其他稀有金属矿采选市场分析报告</dc:subject>
  <dc:title>中国其他稀有金属矿采选市场分析报告</dc:title>
  <cp:keywords>中国其他稀有金属矿采选市场分析报告</cp:keywords>
  <dc:description>中国其他稀有金属矿采选市场分析报告</dc:description>
</cp:coreProperties>
</file>