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5705c51e645db" w:history="1">
              <w:r>
                <w:rPr>
                  <w:rStyle w:val="Hyperlink"/>
                </w:rPr>
                <w:t>中国变压器、整流器和电感器市场分析报告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5705c51e645db" w:history="1">
              <w:r>
                <w:rPr>
                  <w:rStyle w:val="Hyperlink"/>
                </w:rPr>
                <w:t>中国变压器、整流器和电感器市场分析报告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5705c51e645db" w:history="1">
                <w:r>
                  <w:rPr>
                    <w:rStyle w:val="Hyperlink"/>
                  </w:rPr>
                  <w:t>https://www.20087.com/2007-05/R_zhongguobianyaqizhengliuqihedianganqBaoGao.html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变压器、整流器和电感器行业基本情况分析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三、变压器、整流器和电感器行业特性分析</w:t>
      </w:r>
      <w:r>
        <w:rPr>
          <w:rFonts w:hint="eastAsia"/>
        </w:rPr>
        <w:br/>
      </w:r>
      <w:r>
        <w:rPr>
          <w:rFonts w:hint="eastAsia"/>
        </w:rPr>
        <w:t>　　　　四、变压器、整流器和电感器行业发展历程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国际变压器、整流器和电感器行业发展情况（现状、趋势、市场重要动态……）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一、国际变压器、整流器和电感器行业现状分析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二、主要国家变压器、整流器和电感器行业情况</w:t>
      </w:r>
      <w:r>
        <w:rPr>
          <w:rFonts w:hint="eastAsia"/>
        </w:rPr>
        <w:br/>
      </w:r>
      <w:r>
        <w:rPr>
          <w:rFonts w:hint="eastAsia"/>
        </w:rPr>
        <w:t>　　　　三、国际变压器、整流器和电感器行业发展趋势分析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2006年中国变压器、整流器和电感器行业经济运行情况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2006年中国变压器、整流器和电感器行业发展基本情况（现状、技术、行业运行特点……）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一、中国变压器、整流器和电感器行业发展现状分析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二、中国变压器、整流器和电感器行业市场特点分析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三、中国变压器、整流器和电感器行业技术发展状况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中国变压器、整流器和电感器行业存在问题及发展限制（主要问题与发展受限、基本应对的策略……）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一、变压器、整流器和电感器行业上游产业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2003年-2006年变压器、整流器和电感器行业企业数量分析（近年内企业数量的变化情况以及各类型企业的数量变化……）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一、2003-2006年变压器、整流器和电感器行业企业及亏损企业数量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2003年-2006年变压器、整流器和电感器行业从业人数分析（近年内从业人员的变化情况以及各类型企业的数量变化……）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变压器、整流器和电感器行业进出口状况分析（本行业内主要产品进出口情况）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2006年中国变压器、整流器和电感器行业生产状况分析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2003年-2006年变压器、整流器和电感器行业工业总产值分析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一、2003-2006年变压器、整流器和电感器行业工业总产值分析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四、2006年变压器、整流器和电感器行业工业总产值地区分布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2003年-2006年变压器、整流器和电感器行业产成品分析（产成品、产成品区域市场）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2003年-2006年变压器、整流器和电感器行业产成品资金占用率分析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2006年中国变压器、整流器和电感器行业销售状况分析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2003年-2006年变压器、整流器和电感器行业销售收入分析（产品销售收入、不同规模的企业销售收入、不同企业类型的销售收入）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2006年变压器、整流器和电感器行业产品销售集中度分析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2003年-2006年变压器、整流器和电感器行业销售税金分析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2006年中国变压器、整流器和电感器行业成本费用分析（销售成本、销售费用、管理费用、财务费用、成本费用利润率……）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2003-2006年变压器、整流器和电感器行业产品销售成本分析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2003-2006年变压器、整流器和电感器行业销售费用分析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2003-2006年变压器、整流器和电感器行业管理费用分析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2003-2006年变压器、整流器和电感器行业财务费用分析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2003-2006年变压器、整流器和电感器行业成本费用利润率分析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2006年中国变压器、整流器和电感器行业资产负债状况分析（总资产、固定资产、总负债、流动资产、应收账款、资产负债率……）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2003-2006年变压器、整流器和电感器行业总资产状况分析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2003-2006年变压器、整流器和电感器行业固定资产状况分析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2003-2006年变压器、整流器和电感器行业总负债状况分析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2003-2006年变压器、整流器和电感器行业流动资产总额分析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2003-2006年变压器、整流器和电感器行业应收账款总额分析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2003-2006年变压器、整流器和电感器行业资产负债率分析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2003-2006年变压器、整流器和电感器行业周转情况分析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2003-2006年变压器、整流器和电感器行业资本保值增值率分析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2006年中国变压器、整流器和电感器行业盈利能力分析（利润总额、销售毛利率、总资产利润率、净资产利润率……）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2003-2006年变压器、整流器和电感器行业利润总额分析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2003-2006年变压器、整流器和电感器行业销售毛利率分析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2003-2006年变压器、整流器和电感器行业销售利润率分析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2003-2006年变压器、整流器和电感器行业总资产利润率分析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2003-2006年变压器、整流器和电感器行业净资产利润率分析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2003-2006年变压器、整流器和电感器行业产值利税率分析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2006年中国变压器、整流器和电感器行业经济运行最好水平分析（资本保值增值率、资产负债率、产值利税率、资金利润率……）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2003-2006年变压器、整流器和电感器行业资本保值增值率最好水平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2003-2006年变压器、整流器和电感器行业资产负债率最好水平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2003-2006年变压器、整流器和电感器行业产值利税率最好水平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2003-2006年变压器、整流器和电感器行业资金利润率最好水平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2003-2006年变压器、整流器和电感器行业流动资产周转次数最好水平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2003-2006年变压器、整流器和电感器行业成本费用利润率最好水平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2003-2006年变压器、整流器和电感器行业人均销售率最好水平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2003-2006年变压器、整流器和电感器行业产成品资金占用率最好水平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2006年中国变压器、整流器和电感器行业重点企业竞争状况分析（行业按销售收入前10企业）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2006年变压器、整流器和电感器行业企业地区分布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2006年中国变压器、整流器和电感器行业营销及投资分析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2007-2010年中国变压器、整流器和电感器行业发展趋势分析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未来变压器、整流器和电感器行业发展趋势分析（行业发展趋势、技术发展趋势、市场发展趋势……）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中:智林:2007-2010年变压器、整流器和电感器行业运行状况预测（工业总产值、销售收入、利润总额、总资产）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一、规模以上变压器、整流器和电感器行业经营企业通讯信息库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二、规模以上变压器、整流器和电感器行业企业经营数据库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5705c51e645db" w:history="1">
        <w:r>
          <w:rPr>
            <w:rStyle w:val="Hyperlink"/>
          </w:rPr>
          <w:t>中国变压器、整流器和电感器市场分析报告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5705c51e645db" w:history="1">
        <w:r>
          <w:rPr>
            <w:rStyle w:val="Hyperlink"/>
          </w:rPr>
          <w:t>https://www.20087.com/2007-05/R_zhongguobianyaqizhengliuqihedianganqBaoGao.html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ee2aa46704e2a" w:history="1">
      <w:r>
        <w:rPr>
          <w:rStyle w:val="Hyperlink"/>
        </w:rPr>
        <w:t>中国变压器、整流器和电感器市场分析报告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ianyaqizhengliuqihedianganqBaoGao.html" TargetMode="External" Id="Rfe65705c51e6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ianyaqizhengliuqihedianganqBaoGao.html" TargetMode="External" Id="R2d1ee2aa4670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2007-05-23T03:38:00Z</dcterms:created>
  <dcterms:modified xsi:type="dcterms:W3CDTF">2007-05-23T04:38:00Z</dcterms:modified>
  <dc:subject>中国变压器、整流器和电感器市场分析报告</dc:subject>
  <dc:title>中国变压器、整流器和电感器市场分析报告</dc:title>
  <cp:keywords>中国变压器、整流器和电感器市场分析报告</cp:keywords>
  <dc:description>中国变压器、整流器和电感器市场分析报告</dc:description>
</cp:coreProperties>
</file>