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e827cc7094a5d" w:history="1">
              <w:r>
                <w:rPr>
                  <w:rStyle w:val="Hyperlink"/>
                </w:rPr>
                <w:t>中国女装产业发展趋势研究报告（2007）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e827cc7094a5d" w:history="1">
              <w:r>
                <w:rPr>
                  <w:rStyle w:val="Hyperlink"/>
                </w:rPr>
                <w:t>中国女装产业发展趋势研究报告（2007）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e827cc7094a5d" w:history="1">
                <w:r>
                  <w:rPr>
                    <w:rStyle w:val="Hyperlink"/>
                  </w:rPr>
                  <w:t>https://www.20087.com/2007-05/R_zhongguonvzhuangchanyefazhanqushiyanBaoGao.html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6e827cc7094a5d" w:history="1">
        <w:r>
          <w:rPr>
            <w:rStyle w:val="Hyperlink"/>
          </w:rPr>
          <w:t>中国女装产业发展趋势研究报告（2007）</w:t>
        </w:r>
      </w:hyperlink>
      <w:r>
        <w:rPr>
          <w:rFonts w:hint="eastAsia"/>
        </w:rPr>
        <w:t>》基于权威数据资源与长期监测数据，全面分析了女装行业现状、市场需求、市场规模及产业链结构。女装报告探讨了价格变动、细分市场特征以及市场前景，并对未来发展趋势进行了科学预测。同时，女装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女装按需求分类</w:t>
      </w:r>
      <w:r>
        <w:rPr>
          <w:rFonts w:hint="eastAsia"/>
        </w:rPr>
        <w:br/>
      </w:r>
      <w:r>
        <w:rPr>
          <w:rFonts w:hint="eastAsia"/>
        </w:rPr>
        <w:t>　　第1节 职业女装</w:t>
      </w:r>
      <w:r>
        <w:rPr>
          <w:rFonts w:hint="eastAsia"/>
        </w:rPr>
        <w:br/>
      </w:r>
      <w:r>
        <w:rPr>
          <w:rFonts w:hint="eastAsia"/>
        </w:rPr>
        <w:t>　　第2节 运动女装</w:t>
      </w:r>
      <w:r>
        <w:rPr>
          <w:rFonts w:hint="eastAsia"/>
        </w:rPr>
        <w:br/>
      </w:r>
      <w:r>
        <w:rPr>
          <w:rFonts w:hint="eastAsia"/>
        </w:rPr>
        <w:t>　　第3节 休闲女装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女装按档次分类</w:t>
      </w:r>
      <w:r>
        <w:rPr>
          <w:rFonts w:hint="eastAsia"/>
        </w:rPr>
        <w:br/>
      </w:r>
      <w:r>
        <w:rPr>
          <w:rFonts w:hint="eastAsia"/>
        </w:rPr>
        <w:t>　　第1节 高档女装</w:t>
      </w:r>
      <w:r>
        <w:rPr>
          <w:rFonts w:hint="eastAsia"/>
        </w:rPr>
        <w:br/>
      </w:r>
      <w:r>
        <w:rPr>
          <w:rFonts w:hint="eastAsia"/>
        </w:rPr>
        <w:t>　　第2节 中档女装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女装按年龄层次分类</w:t>
      </w:r>
      <w:r>
        <w:rPr>
          <w:rFonts w:hint="eastAsia"/>
        </w:rPr>
        <w:br/>
      </w:r>
      <w:r>
        <w:rPr>
          <w:rFonts w:hint="eastAsia"/>
        </w:rPr>
        <w:t>　　第1节 少女装</w:t>
      </w:r>
      <w:r>
        <w:rPr>
          <w:rFonts w:hint="eastAsia"/>
        </w:rPr>
        <w:br/>
      </w:r>
      <w:r>
        <w:rPr>
          <w:rFonts w:hint="eastAsia"/>
        </w:rPr>
        <w:t>　　第2节 成熟女性装</w:t>
      </w:r>
      <w:r>
        <w:rPr>
          <w:rFonts w:hint="eastAsia"/>
        </w:rPr>
        <w:br/>
      </w:r>
      <w:r>
        <w:rPr>
          <w:rFonts w:hint="eastAsia"/>
        </w:rPr>
        <w:t>　　第3节 中老年女装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中国女装产业概况</w:t>
      </w:r>
      <w:r>
        <w:rPr>
          <w:rFonts w:hint="eastAsia"/>
        </w:rPr>
        <w:br/>
      </w:r>
      <w:r>
        <w:rPr>
          <w:rFonts w:hint="eastAsia"/>
        </w:rPr>
        <w:t>　　第1节 当前女装产业的现象</w:t>
      </w:r>
      <w:r>
        <w:rPr>
          <w:rFonts w:hint="eastAsia"/>
        </w:rPr>
        <w:br/>
      </w:r>
      <w:r>
        <w:rPr>
          <w:rFonts w:hint="eastAsia"/>
        </w:rPr>
        <w:t>　　第2节 中国女装行业现阶段特点分析</w:t>
      </w:r>
      <w:r>
        <w:rPr>
          <w:rFonts w:hint="eastAsia"/>
        </w:rPr>
        <w:br/>
      </w:r>
      <w:r>
        <w:rPr>
          <w:rFonts w:hint="eastAsia"/>
        </w:rPr>
        <w:t>　　第3节 我国女装业现状分析</w:t>
      </w:r>
      <w:r>
        <w:rPr>
          <w:rFonts w:hint="eastAsia"/>
        </w:rPr>
        <w:br/>
      </w:r>
      <w:r>
        <w:rPr>
          <w:rFonts w:hint="eastAsia"/>
        </w:rPr>
        <w:t>　　第4节 中国女装企业发展特点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子行业发展分析</w:t>
      </w:r>
      <w:r>
        <w:rPr>
          <w:rFonts w:hint="eastAsia"/>
        </w:rPr>
        <w:br/>
      </w:r>
      <w:r>
        <w:rPr>
          <w:rFonts w:hint="eastAsia"/>
        </w:rPr>
        <w:t>第1章 女士内衣</w:t>
      </w:r>
      <w:r>
        <w:rPr>
          <w:rFonts w:hint="eastAsia"/>
        </w:rPr>
        <w:br/>
      </w:r>
      <w:r>
        <w:rPr>
          <w:rFonts w:hint="eastAsia"/>
        </w:rPr>
        <w:t>　　第1节 中西方女士内衣对比分析</w:t>
      </w:r>
      <w:r>
        <w:rPr>
          <w:rFonts w:hint="eastAsia"/>
        </w:rPr>
        <w:br/>
      </w:r>
      <w:r>
        <w:rPr>
          <w:rFonts w:hint="eastAsia"/>
        </w:rPr>
        <w:t>　　第2节 女士内衣产业发展现状</w:t>
      </w:r>
      <w:r>
        <w:rPr>
          <w:rFonts w:hint="eastAsia"/>
        </w:rPr>
        <w:br/>
      </w:r>
      <w:r>
        <w:rPr>
          <w:rFonts w:hint="eastAsia"/>
        </w:rPr>
        <w:t>　　第3节 女性内衣市场分析</w:t>
      </w:r>
      <w:r>
        <w:rPr>
          <w:rFonts w:hint="eastAsia"/>
        </w:rPr>
        <w:br/>
      </w:r>
      <w:r>
        <w:rPr>
          <w:rFonts w:hint="eastAsia"/>
        </w:rPr>
        <w:t>　　第4节 女士内衣营销方式</w:t>
      </w:r>
      <w:r>
        <w:rPr>
          <w:rFonts w:hint="eastAsia"/>
        </w:rPr>
        <w:br/>
      </w:r>
      <w:r>
        <w:rPr>
          <w:rFonts w:hint="eastAsia"/>
        </w:rPr>
        <w:t>　　第5节 构建女性内衣消费要素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女裤</w:t>
      </w:r>
      <w:r>
        <w:rPr>
          <w:rFonts w:hint="eastAsia"/>
        </w:rPr>
        <w:br/>
      </w:r>
      <w:r>
        <w:rPr>
          <w:rFonts w:hint="eastAsia"/>
        </w:rPr>
        <w:t>　　第1节 女裤的分类</w:t>
      </w:r>
      <w:r>
        <w:rPr>
          <w:rFonts w:hint="eastAsia"/>
        </w:rPr>
        <w:br/>
      </w:r>
      <w:r>
        <w:rPr>
          <w:rFonts w:hint="eastAsia"/>
        </w:rPr>
        <w:t>　　第2节 我国女裤产业概况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市场分析</w:t>
      </w:r>
      <w:r>
        <w:rPr>
          <w:rFonts w:hint="eastAsia"/>
        </w:rPr>
        <w:br/>
      </w:r>
      <w:r>
        <w:rPr>
          <w:rFonts w:hint="eastAsia"/>
        </w:rPr>
        <w:t>第1章 国内女装消费市场分析</w:t>
      </w:r>
      <w:r>
        <w:rPr>
          <w:rFonts w:hint="eastAsia"/>
        </w:rPr>
        <w:br/>
      </w:r>
      <w:r>
        <w:rPr>
          <w:rFonts w:hint="eastAsia"/>
        </w:rPr>
        <w:t>　　第1节 女装消费阶层分析</w:t>
      </w:r>
      <w:r>
        <w:rPr>
          <w:rFonts w:hint="eastAsia"/>
        </w:rPr>
        <w:br/>
      </w:r>
      <w:r>
        <w:rPr>
          <w:rFonts w:hint="eastAsia"/>
        </w:rPr>
        <w:t>　　第2节 女装不同年龄消费者分析</w:t>
      </w:r>
      <w:r>
        <w:rPr>
          <w:rFonts w:hint="eastAsia"/>
        </w:rPr>
        <w:br/>
      </w:r>
      <w:r>
        <w:rPr>
          <w:rFonts w:hint="eastAsia"/>
        </w:rPr>
        <w:t>　　第3节 女装消费者行为特征简析</w:t>
      </w:r>
      <w:r>
        <w:rPr>
          <w:rFonts w:hint="eastAsia"/>
        </w:rPr>
        <w:br/>
      </w:r>
      <w:r>
        <w:rPr>
          <w:rFonts w:hint="eastAsia"/>
        </w:rPr>
        <w:t>　　第4节 女装消费趋势解析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女装产业营销分析</w:t>
      </w:r>
      <w:r>
        <w:rPr>
          <w:rFonts w:hint="eastAsia"/>
        </w:rPr>
        <w:br/>
      </w:r>
      <w:r>
        <w:rPr>
          <w:rFonts w:hint="eastAsia"/>
        </w:rPr>
        <w:t>　　第1节 我国女装销售细分明显</w:t>
      </w:r>
      <w:r>
        <w:rPr>
          <w:rFonts w:hint="eastAsia"/>
        </w:rPr>
        <w:br/>
      </w:r>
      <w:r>
        <w:rPr>
          <w:rFonts w:hint="eastAsia"/>
        </w:rPr>
        <w:t>　　第2节 国内女装市场营销与广告企划分析</w:t>
      </w:r>
      <w:r>
        <w:rPr>
          <w:rFonts w:hint="eastAsia"/>
        </w:rPr>
        <w:br/>
      </w:r>
      <w:r>
        <w:rPr>
          <w:rFonts w:hint="eastAsia"/>
        </w:rPr>
        <w:t>　　第3节 建立网上女装销售模式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女装产业进出口数据分析</w:t>
      </w:r>
      <w:r>
        <w:rPr>
          <w:rFonts w:hint="eastAsia"/>
        </w:rPr>
        <w:br/>
      </w:r>
      <w:r>
        <w:rPr>
          <w:rFonts w:hint="eastAsia"/>
        </w:rPr>
        <w:t>　　第1节 女大衣、斗蓬、带风帽防寒短上衣、防风衣等</w:t>
      </w:r>
      <w:r>
        <w:rPr>
          <w:rFonts w:hint="eastAsia"/>
        </w:rPr>
        <w:br/>
      </w:r>
      <w:r>
        <w:rPr>
          <w:rFonts w:hint="eastAsia"/>
        </w:rPr>
        <w:t>　　第2节 女西或便服套装，上衣，裙，裙裤，长短裤及马裤</w:t>
      </w:r>
      <w:r>
        <w:rPr>
          <w:rFonts w:hint="eastAsia"/>
        </w:rPr>
        <w:br/>
      </w:r>
      <w:r>
        <w:rPr>
          <w:rFonts w:hint="eastAsia"/>
        </w:rPr>
        <w:t>　　第3节 女衬衫</w:t>
      </w:r>
      <w:r>
        <w:rPr>
          <w:rFonts w:hint="eastAsia"/>
        </w:rPr>
        <w:br/>
      </w:r>
      <w:r>
        <w:rPr>
          <w:rFonts w:hint="eastAsia"/>
        </w:rPr>
        <w:t>　　第4节 女背心等内衣，衬裙，短衬裤，睡衣裤，浴晨衣等</w:t>
      </w:r>
      <w:r>
        <w:rPr>
          <w:rFonts w:hint="eastAsia"/>
        </w:rPr>
        <w:br/>
      </w:r>
      <w:r>
        <w:rPr>
          <w:rFonts w:hint="eastAsia"/>
        </w:rPr>
        <w:t>　　第5节 胸罩、腹带、紧身胸衣、吊裤带、吊袜带等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品牌与竞争</w:t>
      </w:r>
      <w:r>
        <w:rPr>
          <w:rFonts w:hint="eastAsia"/>
        </w:rPr>
        <w:br/>
      </w:r>
      <w:r>
        <w:rPr>
          <w:rFonts w:hint="eastAsia"/>
        </w:rPr>
        <w:t>第1章 女装产业的品牌竞争</w:t>
      </w:r>
      <w:r>
        <w:rPr>
          <w:rFonts w:hint="eastAsia"/>
        </w:rPr>
        <w:br/>
      </w:r>
      <w:r>
        <w:rPr>
          <w:rFonts w:hint="eastAsia"/>
        </w:rPr>
        <w:t>　　第1节 女装产业品牌发展现状</w:t>
      </w:r>
      <w:r>
        <w:rPr>
          <w:rFonts w:hint="eastAsia"/>
        </w:rPr>
        <w:br/>
      </w:r>
      <w:r>
        <w:rPr>
          <w:rFonts w:hint="eastAsia"/>
        </w:rPr>
        <w:t>　　第2节 女装产业品牌发展方向</w:t>
      </w:r>
      <w:r>
        <w:rPr>
          <w:rFonts w:hint="eastAsia"/>
        </w:rPr>
        <w:br/>
      </w:r>
      <w:r>
        <w:rPr>
          <w:rFonts w:hint="eastAsia"/>
        </w:rPr>
        <w:t>　　第3节 女装品牌渠道的选择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重点女装品牌</w:t>
      </w:r>
      <w:r>
        <w:rPr>
          <w:rFonts w:hint="eastAsia"/>
        </w:rPr>
        <w:br/>
      </w:r>
      <w:r>
        <w:rPr>
          <w:rFonts w:hint="eastAsia"/>
        </w:rPr>
        <w:t>　　第1节 国外重点女装品牌</w:t>
      </w:r>
      <w:r>
        <w:rPr>
          <w:rFonts w:hint="eastAsia"/>
        </w:rPr>
        <w:br/>
      </w:r>
      <w:r>
        <w:rPr>
          <w:rFonts w:hint="eastAsia"/>
        </w:rPr>
        <w:t>　　第2节 国内重点女装品牌</w:t>
      </w:r>
      <w:r>
        <w:rPr>
          <w:rFonts w:hint="eastAsia"/>
        </w:rPr>
        <w:br/>
      </w:r>
      <w:r>
        <w:rPr>
          <w:rFonts w:hint="eastAsia"/>
        </w:rPr>
        <w:t>　　第3节 休闲女装品牌</w:t>
      </w:r>
      <w:r>
        <w:rPr>
          <w:rFonts w:hint="eastAsia"/>
        </w:rPr>
        <w:br/>
      </w:r>
      <w:r>
        <w:rPr>
          <w:rFonts w:hint="eastAsia"/>
        </w:rPr>
        <w:t>　　第4节 女士内衣品牌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后配额时代我国纺织服装业竞争SWOT分析</w:t>
      </w:r>
      <w:r>
        <w:rPr>
          <w:rFonts w:hint="eastAsia"/>
        </w:rPr>
        <w:br/>
      </w:r>
      <w:r>
        <w:rPr>
          <w:rFonts w:hint="eastAsia"/>
        </w:rPr>
        <w:t>第6篇 地域发展分析</w:t>
      </w:r>
      <w:r>
        <w:rPr>
          <w:rFonts w:hint="eastAsia"/>
        </w:rPr>
        <w:br/>
      </w:r>
      <w:r>
        <w:rPr>
          <w:rFonts w:hint="eastAsia"/>
        </w:rPr>
        <w:t>第1章 重点省市女装产业</w:t>
      </w:r>
      <w:r>
        <w:rPr>
          <w:rFonts w:hint="eastAsia"/>
        </w:rPr>
        <w:br/>
      </w:r>
      <w:r>
        <w:rPr>
          <w:rFonts w:hint="eastAsia"/>
        </w:rPr>
        <w:t>　　第1节 杭州</w:t>
      </w:r>
      <w:r>
        <w:rPr>
          <w:rFonts w:hint="eastAsia"/>
        </w:rPr>
        <w:br/>
      </w:r>
      <w:r>
        <w:rPr>
          <w:rFonts w:hint="eastAsia"/>
        </w:rPr>
        <w:t>　　第2节 青岛</w:t>
      </w:r>
      <w:r>
        <w:rPr>
          <w:rFonts w:hint="eastAsia"/>
        </w:rPr>
        <w:br/>
      </w:r>
      <w:r>
        <w:rPr>
          <w:rFonts w:hint="eastAsia"/>
        </w:rPr>
        <w:t>　　第3节 温州</w:t>
      </w:r>
      <w:r>
        <w:rPr>
          <w:rFonts w:hint="eastAsia"/>
        </w:rPr>
        <w:br/>
      </w:r>
      <w:r>
        <w:rPr>
          <w:rFonts w:hint="eastAsia"/>
        </w:rPr>
        <w:t>　　第4节 其他省市女装产业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问题分析</w:t>
      </w:r>
      <w:r>
        <w:rPr>
          <w:rFonts w:hint="eastAsia"/>
        </w:rPr>
        <w:br/>
      </w:r>
      <w:r>
        <w:rPr>
          <w:rFonts w:hint="eastAsia"/>
        </w:rPr>
        <w:t>第1章 我国女装质量抽查合格率低</w:t>
      </w:r>
      <w:r>
        <w:rPr>
          <w:rFonts w:hint="eastAsia"/>
        </w:rPr>
        <w:br/>
      </w:r>
      <w:r>
        <w:rPr>
          <w:rFonts w:hint="eastAsia"/>
        </w:rPr>
        <w:t>第2章 女装企业努力适应“五项指标”质量标准</w:t>
      </w:r>
      <w:r>
        <w:rPr>
          <w:rFonts w:hint="eastAsia"/>
        </w:rPr>
        <w:br/>
      </w:r>
      <w:r>
        <w:rPr>
          <w:rFonts w:hint="eastAsia"/>
        </w:rPr>
        <w:t>第3章 女装高档化的发展瓶颈</w:t>
      </w:r>
      <w:r>
        <w:rPr>
          <w:rFonts w:hint="eastAsia"/>
        </w:rPr>
        <w:br/>
      </w:r>
      <w:r>
        <w:rPr>
          <w:rFonts w:hint="eastAsia"/>
        </w:rPr>
        <w:t>第8篇 发展对策</w:t>
      </w:r>
      <w:r>
        <w:rPr>
          <w:rFonts w:hint="eastAsia"/>
        </w:rPr>
        <w:br/>
      </w:r>
      <w:r>
        <w:rPr>
          <w:rFonts w:hint="eastAsia"/>
        </w:rPr>
        <w:t>第1章 国内女装业的问题的解决途径</w:t>
      </w:r>
      <w:r>
        <w:rPr>
          <w:rFonts w:hint="eastAsia"/>
        </w:rPr>
        <w:br/>
      </w:r>
      <w:r>
        <w:rPr>
          <w:rFonts w:hint="eastAsia"/>
        </w:rPr>
        <w:t>第9篇 国际借鉴</w:t>
      </w:r>
      <w:r>
        <w:rPr>
          <w:rFonts w:hint="eastAsia"/>
        </w:rPr>
        <w:br/>
      </w:r>
      <w:r>
        <w:rPr>
          <w:rFonts w:hint="eastAsia"/>
        </w:rPr>
        <w:t>第1章 世界服装产业</w:t>
      </w:r>
      <w:r>
        <w:rPr>
          <w:rFonts w:hint="eastAsia"/>
        </w:rPr>
        <w:br/>
      </w:r>
      <w:r>
        <w:rPr>
          <w:rFonts w:hint="eastAsia"/>
        </w:rPr>
        <w:t>　　第1节 世界服装产业发展概况</w:t>
      </w:r>
      <w:r>
        <w:rPr>
          <w:rFonts w:hint="eastAsia"/>
        </w:rPr>
        <w:br/>
      </w:r>
      <w:r>
        <w:rPr>
          <w:rFonts w:hint="eastAsia"/>
        </w:rPr>
        <w:t>　　第2节 美国服装产业</w:t>
      </w:r>
      <w:r>
        <w:rPr>
          <w:rFonts w:hint="eastAsia"/>
        </w:rPr>
        <w:br/>
      </w:r>
      <w:r>
        <w:rPr>
          <w:rFonts w:hint="eastAsia"/>
        </w:rPr>
        <w:t>　　第3节 日本服装产业</w:t>
      </w:r>
      <w:r>
        <w:rPr>
          <w:rFonts w:hint="eastAsia"/>
        </w:rPr>
        <w:br/>
      </w:r>
      <w:r>
        <w:rPr>
          <w:rFonts w:hint="eastAsia"/>
        </w:rPr>
        <w:t>　　第4节 欧盟服装产业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政策与制度</w:t>
      </w:r>
      <w:r>
        <w:rPr>
          <w:rFonts w:hint="eastAsia"/>
        </w:rPr>
        <w:br/>
      </w:r>
      <w:r>
        <w:rPr>
          <w:rFonts w:hint="eastAsia"/>
        </w:rPr>
        <w:t>第1章 女装产业政策分析</w:t>
      </w:r>
      <w:r>
        <w:rPr>
          <w:rFonts w:hint="eastAsia"/>
        </w:rPr>
        <w:br/>
      </w:r>
      <w:r>
        <w:rPr>
          <w:rFonts w:hint="eastAsia"/>
        </w:rPr>
        <w:t>　　第1节 服装产业进出口政策</w:t>
      </w:r>
      <w:r>
        <w:rPr>
          <w:rFonts w:hint="eastAsia"/>
        </w:rPr>
        <w:br/>
      </w:r>
      <w:r>
        <w:rPr>
          <w:rFonts w:hint="eastAsia"/>
        </w:rPr>
        <w:t>　　第2节 欧美纺织品服装特保</w:t>
      </w:r>
      <w:r>
        <w:rPr>
          <w:rFonts w:hint="eastAsia"/>
        </w:rPr>
        <w:br/>
      </w:r>
      <w:r>
        <w:rPr>
          <w:rFonts w:hint="eastAsia"/>
        </w:rPr>
        <w:t>　　第3节 中国的反应及措施</w:t>
      </w:r>
      <w:r>
        <w:rPr>
          <w:rFonts w:hint="eastAsia"/>
        </w:rPr>
        <w:br/>
      </w:r>
      <w:r>
        <w:rPr>
          <w:rFonts w:hint="eastAsia"/>
        </w:rPr>
        <w:t>　　第4节 欧美特保形势下我国纺织企业变换营销对策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链式分析</w:t>
      </w:r>
      <w:r>
        <w:rPr>
          <w:rFonts w:hint="eastAsia"/>
        </w:rPr>
        <w:br/>
      </w:r>
      <w:r>
        <w:rPr>
          <w:rFonts w:hint="eastAsia"/>
        </w:rPr>
        <w:t>第1章 中国服装产业</w:t>
      </w:r>
      <w:r>
        <w:rPr>
          <w:rFonts w:hint="eastAsia"/>
        </w:rPr>
        <w:br/>
      </w:r>
      <w:r>
        <w:rPr>
          <w:rFonts w:hint="eastAsia"/>
        </w:rPr>
        <w:t>　　第1节 中国服装产业概况</w:t>
      </w:r>
      <w:r>
        <w:rPr>
          <w:rFonts w:hint="eastAsia"/>
        </w:rPr>
        <w:br/>
      </w:r>
      <w:r>
        <w:rPr>
          <w:rFonts w:hint="eastAsia"/>
        </w:rPr>
        <w:t>　　第2节 2005-2006年中国服装产业发展现状</w:t>
      </w:r>
      <w:r>
        <w:rPr>
          <w:rFonts w:hint="eastAsia"/>
        </w:rPr>
        <w:br/>
      </w:r>
      <w:r>
        <w:rPr>
          <w:rFonts w:hint="eastAsia"/>
        </w:rPr>
        <w:t>　　第3节 中国服装市场分析</w:t>
      </w:r>
      <w:r>
        <w:rPr>
          <w:rFonts w:hint="eastAsia"/>
        </w:rPr>
        <w:br/>
      </w:r>
      <w:r>
        <w:rPr>
          <w:rFonts w:hint="eastAsia"/>
        </w:rPr>
        <w:t>　　第4节 中国纺织品及服装进出口概况</w:t>
      </w:r>
      <w:r>
        <w:rPr>
          <w:rFonts w:hint="eastAsia"/>
        </w:rPr>
        <w:br/>
      </w:r>
      <w:r>
        <w:rPr>
          <w:rFonts w:hint="eastAsia"/>
        </w:rPr>
        <w:t>　　第5节 我国纺织服装产业出口竞争力的SWOT分析</w:t>
      </w:r>
      <w:r>
        <w:rPr>
          <w:rFonts w:hint="eastAsia"/>
        </w:rPr>
        <w:br/>
      </w:r>
      <w:r>
        <w:rPr>
          <w:rFonts w:hint="eastAsia"/>
        </w:rPr>
        <w:t>　　第6节 我国服装产业面临的机遇与挑战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女装面料</w:t>
      </w:r>
      <w:r>
        <w:rPr>
          <w:rFonts w:hint="eastAsia"/>
        </w:rPr>
        <w:br/>
      </w:r>
      <w:r>
        <w:rPr>
          <w:rFonts w:hint="eastAsia"/>
        </w:rPr>
        <w:t>　　第1节 棉纺</w:t>
      </w:r>
      <w:r>
        <w:rPr>
          <w:rFonts w:hint="eastAsia"/>
        </w:rPr>
        <w:br/>
      </w:r>
      <w:r>
        <w:rPr>
          <w:rFonts w:hint="eastAsia"/>
        </w:rPr>
        <w:t>　　第2节 麻纺</w:t>
      </w:r>
      <w:r>
        <w:rPr>
          <w:rFonts w:hint="eastAsia"/>
        </w:rPr>
        <w:br/>
      </w:r>
      <w:r>
        <w:rPr>
          <w:rFonts w:hint="eastAsia"/>
        </w:rPr>
        <w:t>　　第3节 毛纺</w:t>
      </w:r>
      <w:r>
        <w:rPr>
          <w:rFonts w:hint="eastAsia"/>
        </w:rPr>
        <w:br/>
      </w:r>
      <w:r>
        <w:rPr>
          <w:rFonts w:hint="eastAsia"/>
        </w:rPr>
        <w:t>　　第4节 丝绸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第12篇 发展趋势</w:t>
      </w:r>
      <w:r>
        <w:rPr>
          <w:rFonts w:hint="eastAsia"/>
        </w:rPr>
        <w:br/>
      </w:r>
      <w:r>
        <w:rPr>
          <w:rFonts w:hint="eastAsia"/>
        </w:rPr>
        <w:t>第1章 女装产业发展趋势</w:t>
      </w:r>
      <w:r>
        <w:rPr>
          <w:rFonts w:hint="eastAsia"/>
        </w:rPr>
        <w:br/>
      </w:r>
      <w:r>
        <w:rPr>
          <w:rFonts w:hint="eastAsia"/>
        </w:rPr>
        <w:t>　　第1节 中国服装产业发展趋势分析</w:t>
      </w:r>
      <w:r>
        <w:rPr>
          <w:rFonts w:hint="eastAsia"/>
        </w:rPr>
        <w:br/>
      </w:r>
      <w:r>
        <w:rPr>
          <w:rFonts w:hint="eastAsia"/>
        </w:rPr>
        <w:t>　　第2节 中.智.林－中国女装产业发展趋势分析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第13篇 附录</w:t>
      </w:r>
      <w:r>
        <w:rPr>
          <w:rFonts w:hint="eastAsia"/>
        </w:rPr>
        <w:br/>
      </w:r>
      <w:r>
        <w:rPr>
          <w:rFonts w:hint="eastAsia"/>
        </w:rPr>
        <w:t>　　附录一：国家进出口商品检验局关于印发《出口服装检验管理规定》的通知</w:t>
      </w:r>
      <w:r>
        <w:rPr>
          <w:rFonts w:hint="eastAsia"/>
        </w:rPr>
        <w:br/>
      </w:r>
      <w:r>
        <w:rPr>
          <w:rFonts w:hint="eastAsia"/>
        </w:rPr>
        <w:t>　　附录二：出口服装检验管理规定</w:t>
      </w:r>
      <w:r>
        <w:rPr>
          <w:rFonts w:hint="eastAsia"/>
        </w:rPr>
        <w:br/>
      </w:r>
      <w:r>
        <w:rPr>
          <w:rFonts w:hint="eastAsia"/>
        </w:rPr>
        <w:t>　　附录三：对外贸易壁垒调查暂行规则</w:t>
      </w:r>
      <w:r>
        <w:rPr>
          <w:rFonts w:hint="eastAsia"/>
        </w:rPr>
        <w:br/>
      </w:r>
      <w:r>
        <w:rPr>
          <w:rFonts w:hint="eastAsia"/>
        </w:rPr>
        <w:t>　　附录四：国家纺织产品基本安全技术规范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e827cc7094a5d" w:history="1">
        <w:r>
          <w:rPr>
            <w:rStyle w:val="Hyperlink"/>
          </w:rPr>
          <w:t>中国女装产业发展趋势研究报告（2007）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e827cc7094a5d" w:history="1">
        <w:r>
          <w:rPr>
            <w:rStyle w:val="Hyperlink"/>
          </w:rPr>
          <w:t>https://www.20087.com/2007-05/R_zhongguonvzhuangchanyefazhanqushiyanBaoGao.html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b41699b5644b1" w:history="1">
      <w:r>
        <w:rPr>
          <w:rStyle w:val="Hyperlink"/>
        </w:rPr>
        <w:t>中国女装产业发展趋势研究报告（2007）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nvzhuangchanyefazhanqushiyanBaoGao.html" TargetMode="External" Id="R9a6e827cc709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nvzhuangchanyefazhanqushiyanBaoGao.html" TargetMode="External" Id="Rdd9b41699b56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2007-05-08T03:56:00Z</dcterms:created>
  <dcterms:modified xsi:type="dcterms:W3CDTF">2007-05-08T04:56:00Z</dcterms:modified>
  <dc:subject>中国女装产业发展趋势研究报告（2007）</dc:subject>
  <dc:title>中国女装产业发展趋势研究报告（2007）</dc:title>
  <cp:keywords>中国女装产业发展趋势研究报告（2007）</cp:keywords>
  <dc:description>中国女装产业发展趋势研究报告（2007）</dc:description>
</cp:coreProperties>
</file>