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7527a58af4e4a" w:history="1">
              <w:r>
                <w:rPr>
                  <w:rStyle w:val="Hyperlink"/>
                </w:rPr>
                <w:t>中国民用航空市场发展现状及趋势研究报告（2007）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7527a58af4e4a" w:history="1">
              <w:r>
                <w:rPr>
                  <w:rStyle w:val="Hyperlink"/>
                </w:rPr>
                <w:t>中国民用航空市场发展现状及趋势研究报告（2007）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7527a58af4e4a" w:history="1">
                <w:r>
                  <w:rPr>
                    <w:rStyle w:val="Hyperlink"/>
                  </w:rPr>
                  <w:t>https://www.20087.com/2007-05/R_zhongguominyonghangkongshichangfazhaBaoGao.html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c7527a58af4e4a" w:history="1">
        <w:r>
          <w:rPr>
            <w:rStyle w:val="Hyperlink"/>
          </w:rPr>
          <w:t>中国民用航空市场发展现状及趋势研究报告（2007）</w:t>
        </w:r>
      </w:hyperlink>
      <w:r>
        <w:rPr>
          <w:rFonts w:hint="eastAsia"/>
        </w:rPr>
        <w:t>》系统分析了民用航空行业的市场规模、市场需求及价格波动，深入探讨了民用航空产业链关键环节及各细分市场特点。报告基于权威数据，科学预测了民用航空市场前景与发展趋势，同时评估了民用航空重点企业的经营状况，包括品牌影响力、市场集中度及竞争格局。通过SWOT分析，报告揭示了民用航空行业面临的风险与机遇，为民用航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定义及分类</w:t>
      </w:r>
      <w:r>
        <w:rPr>
          <w:rFonts w:hint="eastAsia"/>
        </w:rPr>
        <w:br/>
      </w:r>
      <w:r>
        <w:rPr>
          <w:rFonts w:hint="eastAsia"/>
        </w:rPr>
        <w:t>　　第1节 民用航空的概念</w:t>
      </w:r>
      <w:r>
        <w:rPr>
          <w:rFonts w:hint="eastAsia"/>
        </w:rPr>
        <w:br/>
      </w:r>
      <w:r>
        <w:rPr>
          <w:rFonts w:hint="eastAsia"/>
        </w:rPr>
        <w:t>　　第2节 民用航空的分类</w:t>
      </w:r>
      <w:r>
        <w:rPr>
          <w:rFonts w:hint="eastAsia"/>
        </w:rPr>
        <w:br/>
      </w:r>
      <w:r>
        <w:rPr>
          <w:rFonts w:hint="eastAsia"/>
        </w:rPr>
        <w:t>　　第3节 民用航空的组成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机场的相关概念</w:t>
      </w:r>
      <w:r>
        <w:rPr>
          <w:rFonts w:hint="eastAsia"/>
        </w:rPr>
        <w:br/>
      </w:r>
      <w:r>
        <w:rPr>
          <w:rFonts w:hint="eastAsia"/>
        </w:rPr>
        <w:t>　　第1节 机场的定义</w:t>
      </w:r>
      <w:r>
        <w:rPr>
          <w:rFonts w:hint="eastAsia"/>
        </w:rPr>
        <w:br/>
      </w:r>
      <w:r>
        <w:rPr>
          <w:rFonts w:hint="eastAsia"/>
        </w:rPr>
        <w:t>　　第2节 机场的分类</w:t>
      </w:r>
      <w:r>
        <w:rPr>
          <w:rFonts w:hint="eastAsia"/>
        </w:rPr>
        <w:br/>
      </w:r>
      <w:r>
        <w:rPr>
          <w:rFonts w:hint="eastAsia"/>
        </w:rPr>
        <w:t>　　第3节 经济特性</w:t>
      </w:r>
      <w:r>
        <w:rPr>
          <w:rFonts w:hint="eastAsia"/>
        </w:rPr>
        <w:br/>
      </w:r>
      <w:r>
        <w:rPr>
          <w:rFonts w:hint="eastAsia"/>
        </w:rPr>
        <w:t>　　第4节 机场行业特点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民航的投资特性</w:t>
      </w:r>
      <w:r>
        <w:rPr>
          <w:rFonts w:hint="eastAsia"/>
        </w:rPr>
        <w:br/>
      </w:r>
      <w:r>
        <w:rPr>
          <w:rFonts w:hint="eastAsia"/>
        </w:rPr>
        <w:t>　　第1节 垄断性</w:t>
      </w:r>
      <w:r>
        <w:rPr>
          <w:rFonts w:hint="eastAsia"/>
        </w:rPr>
        <w:br/>
      </w:r>
      <w:r>
        <w:rPr>
          <w:rFonts w:hint="eastAsia"/>
        </w:rPr>
        <w:t>　　第2节 赢利性</w:t>
      </w:r>
      <w:r>
        <w:rPr>
          <w:rFonts w:hint="eastAsia"/>
        </w:rPr>
        <w:br/>
      </w:r>
      <w:r>
        <w:rPr>
          <w:rFonts w:hint="eastAsia"/>
        </w:rPr>
        <w:t>　　第3节 增长性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中国民航业分析</w:t>
      </w:r>
      <w:r>
        <w:rPr>
          <w:rFonts w:hint="eastAsia"/>
        </w:rPr>
        <w:br/>
      </w:r>
      <w:r>
        <w:rPr>
          <w:rFonts w:hint="eastAsia"/>
        </w:rPr>
        <w:t>　　第1节 中国民航业的发展</w:t>
      </w:r>
      <w:r>
        <w:rPr>
          <w:rFonts w:hint="eastAsia"/>
        </w:rPr>
        <w:br/>
      </w:r>
      <w:r>
        <w:rPr>
          <w:rFonts w:hint="eastAsia"/>
        </w:rPr>
        <w:t>　　第2节 中国民航业的改革</w:t>
      </w:r>
      <w:r>
        <w:rPr>
          <w:rFonts w:hint="eastAsia"/>
        </w:rPr>
        <w:br/>
      </w:r>
      <w:r>
        <w:rPr>
          <w:rFonts w:hint="eastAsia"/>
        </w:rPr>
        <w:t>　　第3节 多元化投资背景后面民航业监管重建的综述</w:t>
      </w:r>
      <w:r>
        <w:rPr>
          <w:rFonts w:hint="eastAsia"/>
        </w:rPr>
        <w:br/>
      </w:r>
      <w:r>
        <w:rPr>
          <w:rFonts w:hint="eastAsia"/>
        </w:rPr>
        <w:t>　　第4节 民航业安全的分析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市场分析</w:t>
      </w:r>
      <w:r>
        <w:rPr>
          <w:rFonts w:hint="eastAsia"/>
        </w:rPr>
        <w:br/>
      </w:r>
      <w:r>
        <w:rPr>
          <w:rFonts w:hint="eastAsia"/>
        </w:rPr>
        <w:t>第1章 中国民航运输市场</w:t>
      </w:r>
      <w:r>
        <w:rPr>
          <w:rFonts w:hint="eastAsia"/>
        </w:rPr>
        <w:br/>
      </w:r>
      <w:r>
        <w:rPr>
          <w:rFonts w:hint="eastAsia"/>
        </w:rPr>
        <w:t>　　第1节 我国民航动输市场的概况</w:t>
      </w:r>
      <w:r>
        <w:rPr>
          <w:rFonts w:hint="eastAsia"/>
        </w:rPr>
        <w:br/>
      </w:r>
      <w:r>
        <w:rPr>
          <w:rFonts w:hint="eastAsia"/>
        </w:rPr>
        <w:t>　　第2节 我国民航市场化的透析</w:t>
      </w:r>
      <w:r>
        <w:rPr>
          <w:rFonts w:hint="eastAsia"/>
        </w:rPr>
        <w:br/>
      </w:r>
      <w:r>
        <w:rPr>
          <w:rFonts w:hint="eastAsia"/>
        </w:rPr>
        <w:t>　　第3节 我国民航市场基于SCP范式的综述</w:t>
      </w:r>
      <w:r>
        <w:rPr>
          <w:rFonts w:hint="eastAsia"/>
        </w:rPr>
        <w:br/>
      </w:r>
      <w:r>
        <w:rPr>
          <w:rFonts w:hint="eastAsia"/>
        </w:rPr>
        <w:t>　　第4节 我国民航运输市场发展的制约因素</w:t>
      </w:r>
      <w:r>
        <w:rPr>
          <w:rFonts w:hint="eastAsia"/>
        </w:rPr>
        <w:br/>
      </w:r>
      <w:r>
        <w:rPr>
          <w:rFonts w:hint="eastAsia"/>
        </w:rPr>
        <w:t>　　第5节 民航运输市场的前景预测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民用航空货运市场</w:t>
      </w:r>
      <w:r>
        <w:rPr>
          <w:rFonts w:hint="eastAsia"/>
        </w:rPr>
        <w:br/>
      </w:r>
      <w:r>
        <w:rPr>
          <w:rFonts w:hint="eastAsia"/>
        </w:rPr>
        <w:t>　　第1节 国内航空货运市场</w:t>
      </w:r>
      <w:r>
        <w:rPr>
          <w:rFonts w:hint="eastAsia"/>
        </w:rPr>
        <w:br/>
      </w:r>
      <w:r>
        <w:rPr>
          <w:rFonts w:hint="eastAsia"/>
        </w:rPr>
        <w:t>　　第2节 珠三角国际航空货运物流系统的简析</w:t>
      </w:r>
      <w:r>
        <w:rPr>
          <w:rFonts w:hint="eastAsia"/>
        </w:rPr>
        <w:br/>
      </w:r>
      <w:r>
        <w:rPr>
          <w:rFonts w:hint="eastAsia"/>
        </w:rPr>
        <w:t>　　第3节 民航货运市场的竞争分析</w:t>
      </w:r>
      <w:r>
        <w:rPr>
          <w:rFonts w:hint="eastAsia"/>
        </w:rPr>
        <w:br/>
      </w:r>
      <w:r>
        <w:rPr>
          <w:rFonts w:hint="eastAsia"/>
        </w:rPr>
        <w:t>　　第4节 航空货运的发展对策</w:t>
      </w:r>
      <w:r>
        <w:rPr>
          <w:rFonts w:hint="eastAsia"/>
        </w:rPr>
        <w:br/>
      </w:r>
      <w:r>
        <w:rPr>
          <w:rFonts w:hint="eastAsia"/>
        </w:rPr>
        <w:t>　　第5节 航空货运市场趋势预测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民用航空客运市场</w:t>
      </w:r>
      <w:r>
        <w:rPr>
          <w:rFonts w:hint="eastAsia"/>
        </w:rPr>
        <w:br/>
      </w:r>
      <w:r>
        <w:rPr>
          <w:rFonts w:hint="eastAsia"/>
        </w:rPr>
        <w:t>　　第1节 国内民航客运市场概况</w:t>
      </w:r>
      <w:r>
        <w:rPr>
          <w:rFonts w:hint="eastAsia"/>
        </w:rPr>
        <w:br/>
      </w:r>
      <w:r>
        <w:rPr>
          <w:rFonts w:hint="eastAsia"/>
        </w:rPr>
        <w:t>　　第2节 航空客运市场结构</w:t>
      </w:r>
      <w:r>
        <w:rPr>
          <w:rFonts w:hint="eastAsia"/>
        </w:rPr>
        <w:br/>
      </w:r>
      <w:r>
        <w:rPr>
          <w:rFonts w:hint="eastAsia"/>
        </w:rPr>
        <w:t>　　第3节 民航客运的前景展望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支线航空市场</w:t>
      </w:r>
      <w:r>
        <w:rPr>
          <w:rFonts w:hint="eastAsia"/>
        </w:rPr>
        <w:br/>
      </w:r>
      <w:r>
        <w:rPr>
          <w:rFonts w:hint="eastAsia"/>
        </w:rPr>
        <w:t>　　第1节 空运市场细分和目标市场选择</w:t>
      </w:r>
      <w:r>
        <w:rPr>
          <w:rFonts w:hint="eastAsia"/>
        </w:rPr>
        <w:br/>
      </w:r>
      <w:r>
        <w:rPr>
          <w:rFonts w:hint="eastAsia"/>
        </w:rPr>
        <w:t>　　第2节 支线航空业在中国的发展</w:t>
      </w:r>
      <w:r>
        <w:rPr>
          <w:rFonts w:hint="eastAsia"/>
        </w:rPr>
        <w:br/>
      </w:r>
      <w:r>
        <w:rPr>
          <w:rFonts w:hint="eastAsia"/>
        </w:rPr>
        <w:t>　　第3节 中国支线航空运输市场的分析</w:t>
      </w:r>
      <w:r>
        <w:rPr>
          <w:rFonts w:hint="eastAsia"/>
        </w:rPr>
        <w:br/>
      </w:r>
      <w:r>
        <w:rPr>
          <w:rFonts w:hint="eastAsia"/>
        </w:rPr>
        <w:t>　　第4节 支线飞机的供应</w:t>
      </w:r>
      <w:r>
        <w:rPr>
          <w:rFonts w:hint="eastAsia"/>
        </w:rPr>
        <w:br/>
      </w:r>
      <w:r>
        <w:rPr>
          <w:rFonts w:hint="eastAsia"/>
        </w:rPr>
        <w:t>　　第5节 支线运输发展应注意的问题与建议</w:t>
      </w:r>
      <w:r>
        <w:rPr>
          <w:rFonts w:hint="eastAsia"/>
        </w:rPr>
        <w:br/>
      </w:r>
      <w:r>
        <w:rPr>
          <w:rFonts w:hint="eastAsia"/>
        </w:rPr>
        <w:t>　　第6节 支线航空的发展展望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重点企业分析</w:t>
      </w:r>
      <w:r>
        <w:rPr>
          <w:rFonts w:hint="eastAsia"/>
        </w:rPr>
        <w:br/>
      </w:r>
      <w:r>
        <w:rPr>
          <w:rFonts w:hint="eastAsia"/>
        </w:rPr>
        <w:t>第1章 国内重点企业</w:t>
      </w:r>
      <w:r>
        <w:rPr>
          <w:rFonts w:hint="eastAsia"/>
        </w:rPr>
        <w:br/>
      </w:r>
      <w:r>
        <w:rPr>
          <w:rFonts w:hint="eastAsia"/>
        </w:rPr>
        <w:t>　　第1节 中国国航</w:t>
      </w:r>
      <w:r>
        <w:rPr>
          <w:rFonts w:hint="eastAsia"/>
        </w:rPr>
        <w:br/>
      </w:r>
      <w:r>
        <w:rPr>
          <w:rFonts w:hint="eastAsia"/>
        </w:rPr>
        <w:t>　　第2节 东方航空</w:t>
      </w:r>
      <w:r>
        <w:rPr>
          <w:rFonts w:hint="eastAsia"/>
        </w:rPr>
        <w:br/>
      </w:r>
      <w:r>
        <w:rPr>
          <w:rFonts w:hint="eastAsia"/>
        </w:rPr>
        <w:t>　　第3节 南方航空</w:t>
      </w:r>
      <w:r>
        <w:rPr>
          <w:rFonts w:hint="eastAsia"/>
        </w:rPr>
        <w:br/>
      </w:r>
      <w:r>
        <w:rPr>
          <w:rFonts w:hint="eastAsia"/>
        </w:rPr>
        <w:t>　　第4节 上海航空</w:t>
      </w:r>
      <w:r>
        <w:rPr>
          <w:rFonts w:hint="eastAsia"/>
        </w:rPr>
        <w:br/>
      </w:r>
      <w:r>
        <w:rPr>
          <w:rFonts w:hint="eastAsia"/>
        </w:rPr>
        <w:t>　　第5节 海南航空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问题分析</w:t>
      </w:r>
      <w:r>
        <w:rPr>
          <w:rFonts w:hint="eastAsia"/>
        </w:rPr>
        <w:br/>
      </w:r>
      <w:r>
        <w:rPr>
          <w:rFonts w:hint="eastAsia"/>
        </w:rPr>
        <w:t>第1章 民航业发展亟待突破服务的软肋</w:t>
      </w:r>
      <w:r>
        <w:rPr>
          <w:rFonts w:hint="eastAsia"/>
        </w:rPr>
        <w:br/>
      </w:r>
      <w:r>
        <w:rPr>
          <w:rFonts w:hint="eastAsia"/>
        </w:rPr>
        <w:t>第2章 民航运行发展存在的四大问题</w:t>
      </w:r>
      <w:r>
        <w:rPr>
          <w:rFonts w:hint="eastAsia"/>
        </w:rPr>
        <w:br/>
      </w:r>
      <w:r>
        <w:rPr>
          <w:rFonts w:hint="eastAsia"/>
        </w:rPr>
        <w:t>第6篇 发展对策</w:t>
      </w:r>
      <w:r>
        <w:rPr>
          <w:rFonts w:hint="eastAsia"/>
        </w:rPr>
        <w:br/>
      </w:r>
      <w:r>
        <w:rPr>
          <w:rFonts w:hint="eastAsia"/>
        </w:rPr>
        <w:t>第1章 我国民航业发展的措施</w:t>
      </w:r>
      <w:r>
        <w:rPr>
          <w:rFonts w:hint="eastAsia"/>
        </w:rPr>
        <w:br/>
      </w:r>
      <w:r>
        <w:rPr>
          <w:rFonts w:hint="eastAsia"/>
        </w:rPr>
        <w:t>第2章 充分发挥民营资本在民航业中的鲶鱼效应</w:t>
      </w:r>
      <w:r>
        <w:rPr>
          <w:rFonts w:hint="eastAsia"/>
        </w:rPr>
        <w:br/>
      </w:r>
      <w:r>
        <w:rPr>
          <w:rFonts w:hint="eastAsia"/>
        </w:rPr>
        <w:t>第7篇 国际借鉴</w:t>
      </w:r>
      <w:r>
        <w:rPr>
          <w:rFonts w:hint="eastAsia"/>
        </w:rPr>
        <w:br/>
      </w:r>
      <w:r>
        <w:rPr>
          <w:rFonts w:hint="eastAsia"/>
        </w:rPr>
        <w:t>第1章 国际民航业的发展</w:t>
      </w:r>
      <w:r>
        <w:rPr>
          <w:rFonts w:hint="eastAsia"/>
        </w:rPr>
        <w:br/>
      </w:r>
      <w:r>
        <w:rPr>
          <w:rFonts w:hint="eastAsia"/>
        </w:rPr>
        <w:t>　　第1节 世界民航业发展的总体概况</w:t>
      </w:r>
      <w:r>
        <w:rPr>
          <w:rFonts w:hint="eastAsia"/>
        </w:rPr>
        <w:br/>
      </w:r>
      <w:r>
        <w:rPr>
          <w:rFonts w:hint="eastAsia"/>
        </w:rPr>
        <w:t>　　第2节 美国</w:t>
      </w:r>
      <w:r>
        <w:rPr>
          <w:rFonts w:hint="eastAsia"/>
        </w:rPr>
        <w:br/>
      </w:r>
      <w:r>
        <w:rPr>
          <w:rFonts w:hint="eastAsia"/>
        </w:rPr>
        <w:t>　　第3节 世界其他各国民航业的发展</w:t>
      </w:r>
      <w:r>
        <w:rPr>
          <w:rFonts w:hint="eastAsia"/>
        </w:rPr>
        <w:br/>
      </w:r>
      <w:r>
        <w:rPr>
          <w:rFonts w:hint="eastAsia"/>
        </w:rPr>
        <w:t>　　第4节 国际主要民航组织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国际民航货运的分析</w:t>
      </w:r>
      <w:r>
        <w:rPr>
          <w:rFonts w:hint="eastAsia"/>
        </w:rPr>
        <w:br/>
      </w:r>
      <w:r>
        <w:rPr>
          <w:rFonts w:hint="eastAsia"/>
        </w:rPr>
        <w:t>　　第1节 全球航空货运的回顾</w:t>
      </w:r>
      <w:r>
        <w:rPr>
          <w:rFonts w:hint="eastAsia"/>
        </w:rPr>
        <w:br/>
      </w:r>
      <w:r>
        <w:rPr>
          <w:rFonts w:hint="eastAsia"/>
        </w:rPr>
        <w:t>　　第2节 2004-2005年全球航空货运的发展</w:t>
      </w:r>
      <w:r>
        <w:rPr>
          <w:rFonts w:hint="eastAsia"/>
        </w:rPr>
        <w:br/>
      </w:r>
      <w:r>
        <w:rPr>
          <w:rFonts w:hint="eastAsia"/>
        </w:rPr>
        <w:t>　　第3节 世界航空货运的发展趋势及特征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国际民用航空客运的发展</w:t>
      </w:r>
      <w:r>
        <w:rPr>
          <w:rFonts w:hint="eastAsia"/>
        </w:rPr>
        <w:br/>
      </w:r>
      <w:r>
        <w:rPr>
          <w:rFonts w:hint="eastAsia"/>
        </w:rPr>
        <w:t>　　第1节 2004年国际航空客运量的增长</w:t>
      </w:r>
      <w:r>
        <w:rPr>
          <w:rFonts w:hint="eastAsia"/>
        </w:rPr>
        <w:br/>
      </w:r>
      <w:r>
        <w:rPr>
          <w:rFonts w:hint="eastAsia"/>
        </w:rPr>
        <w:t>　　第2节 2005年全球航空客运量发展稳步回升</w:t>
      </w:r>
      <w:r>
        <w:rPr>
          <w:rFonts w:hint="eastAsia"/>
        </w:rPr>
        <w:br/>
      </w:r>
      <w:r>
        <w:rPr>
          <w:rFonts w:hint="eastAsia"/>
        </w:rPr>
        <w:t>　　第3节 2006年国际航空客运量的增长情况</w:t>
      </w:r>
      <w:r>
        <w:rPr>
          <w:rFonts w:hint="eastAsia"/>
        </w:rPr>
        <w:br/>
      </w:r>
      <w:r>
        <w:rPr>
          <w:rFonts w:hint="eastAsia"/>
        </w:rPr>
        <w:t>　　第4节 2020年国际航空旅客人数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国际飞机供应商分析</w:t>
      </w:r>
      <w:r>
        <w:rPr>
          <w:rFonts w:hint="eastAsia"/>
        </w:rPr>
        <w:br/>
      </w:r>
      <w:r>
        <w:rPr>
          <w:rFonts w:hint="eastAsia"/>
        </w:rPr>
        <w:t>　　第1节 波音公司</w:t>
      </w:r>
      <w:r>
        <w:rPr>
          <w:rFonts w:hint="eastAsia"/>
        </w:rPr>
        <w:br/>
      </w:r>
      <w:r>
        <w:rPr>
          <w:rFonts w:hint="eastAsia"/>
        </w:rPr>
        <w:t>　　第2节 空客公司</w:t>
      </w:r>
      <w:r>
        <w:rPr>
          <w:rFonts w:hint="eastAsia"/>
        </w:rPr>
        <w:br/>
      </w:r>
      <w:r>
        <w:rPr>
          <w:rFonts w:hint="eastAsia"/>
        </w:rPr>
        <w:t>　　第3节 波音与空客的较量</w:t>
      </w:r>
      <w:r>
        <w:rPr>
          <w:rFonts w:hint="eastAsia"/>
        </w:rPr>
        <w:br/>
      </w:r>
      <w:r>
        <w:rPr>
          <w:rFonts w:hint="eastAsia"/>
        </w:rPr>
        <w:t>　　第4节 其它飞机供应商的介绍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投资分析</w:t>
      </w:r>
      <w:r>
        <w:rPr>
          <w:rFonts w:hint="eastAsia"/>
        </w:rPr>
        <w:br/>
      </w:r>
      <w:r>
        <w:rPr>
          <w:rFonts w:hint="eastAsia"/>
        </w:rPr>
        <w:t>第1章 投资分析</w:t>
      </w:r>
      <w:r>
        <w:rPr>
          <w:rFonts w:hint="eastAsia"/>
        </w:rPr>
        <w:br/>
      </w:r>
      <w:r>
        <w:rPr>
          <w:rFonts w:hint="eastAsia"/>
        </w:rPr>
        <w:t>　　第1节 行业发展的宏观环境与投资要点</w:t>
      </w:r>
      <w:r>
        <w:rPr>
          <w:rFonts w:hint="eastAsia"/>
        </w:rPr>
        <w:br/>
      </w:r>
      <w:r>
        <w:rPr>
          <w:rFonts w:hint="eastAsia"/>
        </w:rPr>
        <w:t>　　第2节 机场投资决策的新思路</w:t>
      </w:r>
      <w:r>
        <w:rPr>
          <w:rFonts w:hint="eastAsia"/>
        </w:rPr>
        <w:br/>
      </w:r>
      <w:r>
        <w:rPr>
          <w:rFonts w:hint="eastAsia"/>
        </w:rPr>
        <w:t>　　第3节 临空经济投资分析</w:t>
      </w:r>
      <w:r>
        <w:rPr>
          <w:rFonts w:hint="eastAsia"/>
        </w:rPr>
        <w:br/>
      </w:r>
      <w:r>
        <w:rPr>
          <w:rFonts w:hint="eastAsia"/>
        </w:rPr>
        <w:t>　　第4节 引进国际战略投资者的分析</w:t>
      </w:r>
      <w:r>
        <w:rPr>
          <w:rFonts w:hint="eastAsia"/>
        </w:rPr>
        <w:br/>
      </w:r>
      <w:r>
        <w:rPr>
          <w:rFonts w:hint="eastAsia"/>
        </w:rPr>
        <w:t>　　第5节 民航投资的风险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政策与制度</w:t>
      </w:r>
      <w:r>
        <w:rPr>
          <w:rFonts w:hint="eastAsia"/>
        </w:rPr>
        <w:br/>
      </w:r>
      <w:r>
        <w:rPr>
          <w:rFonts w:hint="eastAsia"/>
        </w:rPr>
        <w:t>第1章 民用航空产业政策</w:t>
      </w:r>
      <w:r>
        <w:rPr>
          <w:rFonts w:hint="eastAsia"/>
        </w:rPr>
        <w:br/>
      </w:r>
      <w:r>
        <w:rPr>
          <w:rFonts w:hint="eastAsia"/>
        </w:rPr>
        <w:t>　　第1节 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第2节 民航运输业的政策法规</w:t>
      </w:r>
      <w:r>
        <w:rPr>
          <w:rFonts w:hint="eastAsia"/>
        </w:rPr>
        <w:br/>
      </w:r>
      <w:r>
        <w:rPr>
          <w:rFonts w:hint="eastAsia"/>
        </w:rPr>
        <w:t>　　第3节 公共航空运输的相关政策</w:t>
      </w:r>
      <w:r>
        <w:rPr>
          <w:rFonts w:hint="eastAsia"/>
        </w:rPr>
        <w:br/>
      </w:r>
      <w:r>
        <w:rPr>
          <w:rFonts w:hint="eastAsia"/>
        </w:rPr>
        <w:t>　　第4节 通用航空运输的相关政策</w:t>
      </w:r>
      <w:r>
        <w:rPr>
          <w:rFonts w:hint="eastAsia"/>
        </w:rPr>
        <w:br/>
      </w:r>
      <w:r>
        <w:rPr>
          <w:rFonts w:hint="eastAsia"/>
        </w:rPr>
        <w:t>　　第5节 航权等相关政策环境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链式分析</w:t>
      </w:r>
      <w:r>
        <w:rPr>
          <w:rFonts w:hint="eastAsia"/>
        </w:rPr>
        <w:br/>
      </w:r>
      <w:r>
        <w:rPr>
          <w:rFonts w:hint="eastAsia"/>
        </w:rPr>
        <w:t>第1章 垄断初破的航空燃油市场</w:t>
      </w:r>
      <w:r>
        <w:rPr>
          <w:rFonts w:hint="eastAsia"/>
        </w:rPr>
        <w:br/>
      </w:r>
      <w:r>
        <w:rPr>
          <w:rFonts w:hint="eastAsia"/>
        </w:rPr>
        <w:t>　　第1节 航空燃油市场概况</w:t>
      </w:r>
      <w:r>
        <w:rPr>
          <w:rFonts w:hint="eastAsia"/>
        </w:rPr>
        <w:br/>
      </w:r>
      <w:r>
        <w:rPr>
          <w:rFonts w:hint="eastAsia"/>
        </w:rPr>
        <w:t>　　第2节 航空油料管理</w:t>
      </w:r>
      <w:r>
        <w:rPr>
          <w:rFonts w:hint="eastAsia"/>
        </w:rPr>
        <w:br/>
      </w:r>
      <w:r>
        <w:rPr>
          <w:rFonts w:hint="eastAsia"/>
        </w:rPr>
        <w:t>　　第3节 中国航空油料集团</w:t>
      </w:r>
      <w:r>
        <w:rPr>
          <w:rFonts w:hint="eastAsia"/>
        </w:rPr>
        <w:br/>
      </w:r>
      <w:r>
        <w:rPr>
          <w:rFonts w:hint="eastAsia"/>
        </w:rPr>
        <w:t>　　第4节 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机场建设</w:t>
      </w:r>
      <w:r>
        <w:rPr>
          <w:rFonts w:hint="eastAsia"/>
        </w:rPr>
        <w:br/>
      </w:r>
      <w:r>
        <w:rPr>
          <w:rFonts w:hint="eastAsia"/>
        </w:rPr>
        <w:t>　　第1节 中国民用机场建设</w:t>
      </w:r>
      <w:r>
        <w:rPr>
          <w:rFonts w:hint="eastAsia"/>
        </w:rPr>
        <w:br/>
      </w:r>
      <w:r>
        <w:rPr>
          <w:rFonts w:hint="eastAsia"/>
        </w:rPr>
        <w:t>　　第2节 我国西部机场建设</w:t>
      </w:r>
      <w:r>
        <w:rPr>
          <w:rFonts w:hint="eastAsia"/>
        </w:rPr>
        <w:br/>
      </w:r>
      <w:r>
        <w:rPr>
          <w:rFonts w:hint="eastAsia"/>
        </w:rPr>
        <w:t>　　第3节 国内支线机场</w:t>
      </w:r>
      <w:r>
        <w:rPr>
          <w:rFonts w:hint="eastAsia"/>
        </w:rPr>
        <w:br/>
      </w:r>
      <w:r>
        <w:rPr>
          <w:rFonts w:hint="eastAsia"/>
        </w:rPr>
        <w:t>　　第4节 民用机场建设存在的问题及对策</w:t>
      </w:r>
      <w:r>
        <w:rPr>
          <w:rFonts w:hint="eastAsia"/>
        </w:rPr>
        <w:br/>
      </w:r>
      <w:r>
        <w:rPr>
          <w:rFonts w:hint="eastAsia"/>
        </w:rPr>
        <w:t>　　第5节 我国机场建设的前景预测</w:t>
      </w:r>
      <w:r>
        <w:rPr>
          <w:rFonts w:hint="eastAsia"/>
        </w:rPr>
        <w:br/>
      </w:r>
      <w:r>
        <w:rPr>
          <w:rFonts w:hint="eastAsia"/>
        </w:rPr>
        <w:t>　　第6节 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发展趋势</w:t>
      </w:r>
      <w:r>
        <w:rPr>
          <w:rFonts w:hint="eastAsia"/>
        </w:rPr>
        <w:br/>
      </w:r>
      <w:r>
        <w:rPr>
          <w:rFonts w:hint="eastAsia"/>
        </w:rPr>
        <w:t>第1章 民航运输的发展趋势</w:t>
      </w:r>
      <w:r>
        <w:rPr>
          <w:rFonts w:hint="eastAsia"/>
        </w:rPr>
        <w:br/>
      </w:r>
      <w:r>
        <w:rPr>
          <w:rFonts w:hint="eastAsia"/>
        </w:rPr>
        <w:t>　　第1节 中国民航运输业的前景预测</w:t>
      </w:r>
      <w:r>
        <w:rPr>
          <w:rFonts w:hint="eastAsia"/>
        </w:rPr>
        <w:br/>
      </w:r>
      <w:r>
        <w:rPr>
          <w:rFonts w:hint="eastAsia"/>
        </w:rPr>
        <w:t>　　第2节 中.智林.－中国民用航空第十一个五年的发展规划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7527a58af4e4a" w:history="1">
        <w:r>
          <w:rPr>
            <w:rStyle w:val="Hyperlink"/>
          </w:rPr>
          <w:t>中国民用航空市场发展现状及趋势研究报告（2007）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7527a58af4e4a" w:history="1">
        <w:r>
          <w:rPr>
            <w:rStyle w:val="Hyperlink"/>
          </w:rPr>
          <w:t>https://www.20087.com/2007-05/R_zhongguominyonghangkongshichangfazhaBaoGao.html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航空英文、民用航空无人机管理平台官网、uom.caac.gov.cn、民用航空局、四大民航是哪四个、民用航空人员体检合格证管理规则、中国民用航空飞行学院、民用航空适航管理是对哪几个方面进行管理、民航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fcb7bd22f4e0c" w:history="1">
      <w:r>
        <w:rPr>
          <w:rStyle w:val="Hyperlink"/>
        </w:rPr>
        <w:t>中国民用航空市场发展现状及趋势研究报告（2007）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inyonghangkongshichangfazhaBaoGao.html" TargetMode="External" Id="R59c7527a58af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inyonghangkongshichangfazhaBaoGao.html" TargetMode="External" Id="R031fcb7bd22f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2007-05-08T07:19:00Z</dcterms:created>
  <dcterms:modified xsi:type="dcterms:W3CDTF">2007-05-08T08:19:00Z</dcterms:modified>
  <dc:subject>中国民用航空市场发展现状及趋势研究报告（2007）</dc:subject>
  <dc:title>中国民用航空市场发展现状及趋势研究报告（2007）</dc:title>
  <cp:keywords>中国民用航空市场发展现状及趋势研究报告（2007）</cp:keywords>
  <dc:description>中国民用航空市场发展现状及趋势研究报告（2007）</dc:description>
</cp:coreProperties>
</file>