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3645edd94fa3" w:history="1">
              <w:r>
                <w:rPr>
                  <w:rStyle w:val="Hyperlink"/>
                </w:rPr>
                <w:t>中国生物燃料乙醇产业发展战略研究报告（2007）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3645edd94fa3" w:history="1">
              <w:r>
                <w:rPr>
                  <w:rStyle w:val="Hyperlink"/>
                </w:rPr>
                <w:t>中国生物燃料乙醇产业发展战略研究报告（2007）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e3645edd94fa3" w:history="1">
                <w:r>
                  <w:rPr>
                    <w:rStyle w:val="Hyperlink"/>
                  </w:rPr>
                  <w:t>https://www.20087.com/2007-05/R_zhongguoshengwuranliaoyichunchanyefaBaoGao.html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3e3645edd94fa3" w:history="1">
        <w:r>
          <w:rPr>
            <w:rStyle w:val="Hyperlink"/>
          </w:rPr>
          <w:t>中国生物燃料乙醇产业发展战略研究报告（2007）</w:t>
        </w:r>
      </w:hyperlink>
      <w:r>
        <w:rPr>
          <w:rFonts w:hint="eastAsia"/>
        </w:rPr>
        <w:t>》主要分析了生物燃料乙醇行业的市场规模、生物燃料乙醇市场供需状况、生物燃料乙醇市场竞争状况和生物燃料乙醇主要企业经营情况，同时对生物燃料乙醇行业的未来发展做出了科学预测。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3645edd94fa3" w:history="1">
        <w:r>
          <w:rPr>
            <w:rStyle w:val="Hyperlink"/>
          </w:rPr>
          <w:t>中国生物燃料乙醇产业发展战略研究报告（2007）</w:t>
        </w:r>
      </w:hyperlink>
      <w:r>
        <w:rPr>
          <w:rFonts w:hint="eastAsia"/>
        </w:rPr>
        <w:t>》在多年生物燃料乙醇行业研究的基础上，结合中国生物燃料乙醇行业市场的发展现状，通过资深研究团队对生物燃料乙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3645edd94fa3" w:history="1">
        <w:r>
          <w:rPr>
            <w:rStyle w:val="Hyperlink"/>
          </w:rPr>
          <w:t>中国生物燃料乙醇产业发展战略研究报告（2007）</w:t>
        </w:r>
      </w:hyperlink>
      <w:r>
        <w:rPr>
          <w:rFonts w:hint="eastAsia"/>
        </w:rPr>
        <w:t>》可以帮助投资者准确把握生物燃料乙醇行业的市场现状，为投资者进行投资作出生物燃料乙醇行业前景预判，挖掘生物燃料乙醇行业投资价值，同时提出生物燃料乙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燃料乙醇概述</w:t>
      </w:r>
      <w:r>
        <w:rPr>
          <w:rFonts w:hint="eastAsia"/>
        </w:rPr>
        <w:br/>
      </w:r>
      <w:r>
        <w:rPr>
          <w:rFonts w:hint="eastAsia"/>
        </w:rPr>
        <w:t>　　第1节 燃料乙醇相关特性</w:t>
      </w:r>
      <w:r>
        <w:rPr>
          <w:rFonts w:hint="eastAsia"/>
        </w:rPr>
        <w:br/>
      </w:r>
      <w:r>
        <w:rPr>
          <w:rFonts w:hint="eastAsia"/>
        </w:rPr>
        <w:t>　　第2节 解析燃料乙醇的发展</w:t>
      </w:r>
      <w:r>
        <w:rPr>
          <w:rFonts w:hint="eastAsia"/>
        </w:rPr>
        <w:br/>
      </w:r>
      <w:r>
        <w:rPr>
          <w:rFonts w:hint="eastAsia"/>
        </w:rPr>
        <w:t>　　第3节 发展燃料乙醇意义重大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中国燃料乙醇发展状况</w:t>
      </w:r>
      <w:r>
        <w:rPr>
          <w:rFonts w:hint="eastAsia"/>
        </w:rPr>
        <w:br/>
      </w:r>
      <w:r>
        <w:rPr>
          <w:rFonts w:hint="eastAsia"/>
        </w:rPr>
        <w:t>　　第1节 中国燃料乙醇产业的发展历程</w:t>
      </w:r>
      <w:r>
        <w:rPr>
          <w:rFonts w:hint="eastAsia"/>
        </w:rPr>
        <w:br/>
      </w:r>
      <w:r>
        <w:rPr>
          <w:rFonts w:hint="eastAsia"/>
        </w:rPr>
        <w:t>　　第2节 我国燃料乙醇工业发展现状</w:t>
      </w:r>
      <w:r>
        <w:rPr>
          <w:rFonts w:hint="eastAsia"/>
        </w:rPr>
        <w:br/>
      </w:r>
      <w:r>
        <w:rPr>
          <w:rFonts w:hint="eastAsia"/>
        </w:rPr>
        <w:t>　　第3节 我国燃料乙醇工业的生产能力</w:t>
      </w:r>
      <w:r>
        <w:rPr>
          <w:rFonts w:hint="eastAsia"/>
        </w:rPr>
        <w:br/>
      </w:r>
      <w:r>
        <w:rPr>
          <w:rFonts w:hint="eastAsia"/>
        </w:rPr>
        <w:t>　　第4节 我国发展燃料乙醇工业的实践经验</w:t>
      </w:r>
      <w:r>
        <w:rPr>
          <w:rFonts w:hint="eastAsia"/>
        </w:rPr>
        <w:br/>
      </w:r>
      <w:r>
        <w:rPr>
          <w:rFonts w:hint="eastAsia"/>
        </w:rPr>
        <w:t>　　第5节 我国发展燃料乙醇工业的基本原则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第6节 我国燃料乙醇使用推广情况</w:t>
      </w:r>
      <w:r>
        <w:rPr>
          <w:rFonts w:hint="eastAsia"/>
        </w:rPr>
        <w:br/>
      </w:r>
      <w:r>
        <w:rPr>
          <w:rFonts w:hint="eastAsia"/>
        </w:rPr>
        <w:t>　　第7节 中国具备大规模自建燃料乙醇能力</w:t>
      </w:r>
      <w:r>
        <w:rPr>
          <w:rFonts w:hint="eastAsia"/>
        </w:rPr>
        <w:br/>
      </w:r>
      <w:r>
        <w:rPr>
          <w:rFonts w:hint="eastAsia"/>
        </w:rPr>
        <w:t>　　第8节 燃料乙醇产业发展面临的机遇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燃料乙醇发展项目</w:t>
      </w:r>
      <w:r>
        <w:rPr>
          <w:rFonts w:hint="eastAsia"/>
        </w:rPr>
        <w:br/>
      </w:r>
      <w:r>
        <w:rPr>
          <w:rFonts w:hint="eastAsia"/>
        </w:rPr>
        <w:t>　　第1节 中国在建项目</w:t>
      </w:r>
      <w:r>
        <w:rPr>
          <w:rFonts w:hint="eastAsia"/>
        </w:rPr>
        <w:br/>
      </w:r>
      <w:r>
        <w:rPr>
          <w:rFonts w:hint="eastAsia"/>
        </w:rPr>
        <w:t>　　第2节 国际合作项目</w:t>
      </w:r>
      <w:r>
        <w:rPr>
          <w:rFonts w:hint="eastAsia"/>
        </w:rPr>
        <w:br/>
      </w:r>
      <w:r>
        <w:rPr>
          <w:rFonts w:hint="eastAsia"/>
        </w:rPr>
        <w:t>　　第3节 黑龙江大西江农场燃料乙醇项目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子行业发展分析</w:t>
      </w:r>
      <w:r>
        <w:rPr>
          <w:rFonts w:hint="eastAsia"/>
        </w:rPr>
        <w:br/>
      </w:r>
      <w:r>
        <w:rPr>
          <w:rFonts w:hint="eastAsia"/>
        </w:rPr>
        <w:t>第1章 乙醇汽油发展分析</w:t>
      </w:r>
      <w:r>
        <w:rPr>
          <w:rFonts w:hint="eastAsia"/>
        </w:rPr>
        <w:br/>
      </w:r>
      <w:r>
        <w:rPr>
          <w:rFonts w:hint="eastAsia"/>
        </w:rPr>
        <w:t>　　第1节 乙醇汽油相关特性</w:t>
      </w:r>
      <w:r>
        <w:rPr>
          <w:rFonts w:hint="eastAsia"/>
        </w:rPr>
        <w:br/>
      </w:r>
      <w:r>
        <w:rPr>
          <w:rFonts w:hint="eastAsia"/>
        </w:rPr>
        <w:t>　　第2节 我国乙醇汽油发展现状</w:t>
      </w:r>
      <w:r>
        <w:rPr>
          <w:rFonts w:hint="eastAsia"/>
        </w:rPr>
        <w:br/>
      </w:r>
      <w:r>
        <w:rPr>
          <w:rFonts w:hint="eastAsia"/>
        </w:rPr>
        <w:t>　　第3节 乙醇汽油产业发展的政策环境</w:t>
      </w:r>
      <w:r>
        <w:rPr>
          <w:rFonts w:hint="eastAsia"/>
        </w:rPr>
        <w:br/>
      </w:r>
      <w:r>
        <w:rPr>
          <w:rFonts w:hint="eastAsia"/>
        </w:rPr>
        <w:t>　　第4节 各地区乙醇汽油市场状况</w:t>
      </w:r>
      <w:r>
        <w:rPr>
          <w:rFonts w:hint="eastAsia"/>
        </w:rPr>
        <w:br/>
      </w:r>
      <w:r>
        <w:rPr>
          <w:rFonts w:hint="eastAsia"/>
        </w:rPr>
        <w:t>　　第5节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第6节 乙醇汽油发展前景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中国燃料乙醇市场分析</w:t>
      </w:r>
      <w:r>
        <w:rPr>
          <w:rFonts w:hint="eastAsia"/>
        </w:rPr>
        <w:br/>
      </w:r>
      <w:r>
        <w:rPr>
          <w:rFonts w:hint="eastAsia"/>
        </w:rPr>
        <w:t>　　第1节 我国燃料乙醇市场发展简况</w:t>
      </w:r>
      <w:r>
        <w:rPr>
          <w:rFonts w:hint="eastAsia"/>
        </w:rPr>
        <w:br/>
      </w:r>
      <w:r>
        <w:rPr>
          <w:rFonts w:hint="eastAsia"/>
        </w:rPr>
        <w:t>　　第2节 燃料乙醇市场定价与经济分析</w:t>
      </w:r>
      <w:r>
        <w:rPr>
          <w:rFonts w:hint="eastAsia"/>
        </w:rPr>
        <w:br/>
      </w:r>
      <w:r>
        <w:rPr>
          <w:rFonts w:hint="eastAsia"/>
        </w:rPr>
        <w:t>　　第3节 燃料乙醇需求增加使玉米供应出现缺口</w:t>
      </w:r>
      <w:r>
        <w:rPr>
          <w:rFonts w:hint="eastAsia"/>
        </w:rPr>
        <w:br/>
      </w:r>
      <w:r>
        <w:rPr>
          <w:rFonts w:hint="eastAsia"/>
        </w:rPr>
        <w:t>　　第4节 燃料乙醇市场推广的经验与策略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重点企业分析</w:t>
      </w:r>
      <w:r>
        <w:rPr>
          <w:rFonts w:hint="eastAsia"/>
        </w:rPr>
        <w:br/>
      </w:r>
      <w:r>
        <w:rPr>
          <w:rFonts w:hint="eastAsia"/>
        </w:rPr>
        <w:t>第1章 燃料乙醇生产企业分析</w:t>
      </w:r>
      <w:r>
        <w:rPr>
          <w:rFonts w:hint="eastAsia"/>
        </w:rPr>
        <w:br/>
      </w:r>
      <w:r>
        <w:rPr>
          <w:rFonts w:hint="eastAsia"/>
        </w:rPr>
        <w:t>　　第1节 我国燃料乙醇生产企业产能概况</w:t>
      </w:r>
      <w:r>
        <w:rPr>
          <w:rFonts w:hint="eastAsia"/>
        </w:rPr>
        <w:br/>
      </w:r>
      <w:r>
        <w:rPr>
          <w:rFonts w:hint="eastAsia"/>
        </w:rPr>
        <w:t>　　第2节 燃料乙醇生产厂家产品分配情况</w:t>
      </w:r>
      <w:r>
        <w:rPr>
          <w:rFonts w:hint="eastAsia"/>
        </w:rPr>
        <w:br/>
      </w:r>
      <w:r>
        <w:rPr>
          <w:rFonts w:hint="eastAsia"/>
        </w:rPr>
        <w:t>　　第3节 燃料乙醇生产企业成本压力大</w:t>
      </w:r>
      <w:r>
        <w:rPr>
          <w:rFonts w:hint="eastAsia"/>
        </w:rPr>
        <w:br/>
      </w:r>
      <w:r>
        <w:rPr>
          <w:rFonts w:hint="eastAsia"/>
        </w:rPr>
        <w:t>　　第4节 燃料乙醇企业面临历史性发展机遇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燃料乙醇主要生产企业</w:t>
      </w:r>
      <w:r>
        <w:rPr>
          <w:rFonts w:hint="eastAsia"/>
        </w:rPr>
        <w:br/>
      </w:r>
      <w:r>
        <w:rPr>
          <w:rFonts w:hint="eastAsia"/>
        </w:rPr>
        <w:t>　　第1节 吉林燃料乙醇公司</w:t>
      </w:r>
      <w:r>
        <w:rPr>
          <w:rFonts w:hint="eastAsia"/>
        </w:rPr>
        <w:br/>
      </w:r>
      <w:r>
        <w:rPr>
          <w:rFonts w:hint="eastAsia"/>
        </w:rPr>
        <w:t>　　第2节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第3节 河南天冠企业集团有限公司 第6篇 地域发展分析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燃料乙醇区域产业分析</w:t>
      </w:r>
      <w:r>
        <w:rPr>
          <w:rFonts w:hint="eastAsia"/>
        </w:rPr>
        <w:br/>
      </w:r>
      <w:r>
        <w:rPr>
          <w:rFonts w:hint="eastAsia"/>
        </w:rPr>
        <w:t>　　第1节 吉林省</w:t>
      </w:r>
      <w:r>
        <w:rPr>
          <w:rFonts w:hint="eastAsia"/>
        </w:rPr>
        <w:br/>
      </w:r>
      <w:r>
        <w:rPr>
          <w:rFonts w:hint="eastAsia"/>
        </w:rPr>
        <w:t>　　第2节 河南省</w:t>
      </w:r>
      <w:r>
        <w:rPr>
          <w:rFonts w:hint="eastAsia"/>
        </w:rPr>
        <w:br/>
      </w:r>
      <w:r>
        <w:rPr>
          <w:rFonts w:hint="eastAsia"/>
        </w:rPr>
        <w:t>　　第3节 湖北省</w:t>
      </w:r>
      <w:r>
        <w:rPr>
          <w:rFonts w:hint="eastAsia"/>
        </w:rPr>
        <w:br/>
      </w:r>
      <w:r>
        <w:rPr>
          <w:rFonts w:hint="eastAsia"/>
        </w:rPr>
        <w:t>　　第4节 山东省</w:t>
      </w:r>
      <w:r>
        <w:rPr>
          <w:rFonts w:hint="eastAsia"/>
        </w:rPr>
        <w:br/>
      </w:r>
      <w:r>
        <w:rPr>
          <w:rFonts w:hint="eastAsia"/>
        </w:rPr>
        <w:t>　　第5节 四川省</w:t>
      </w:r>
      <w:r>
        <w:rPr>
          <w:rFonts w:hint="eastAsia"/>
        </w:rPr>
        <w:br/>
      </w:r>
      <w:r>
        <w:rPr>
          <w:rFonts w:hint="eastAsia"/>
        </w:rPr>
        <w:t>　　第6节 广西区</w:t>
      </w:r>
      <w:r>
        <w:rPr>
          <w:rFonts w:hint="eastAsia"/>
        </w:rPr>
        <w:br/>
      </w:r>
      <w:r>
        <w:rPr>
          <w:rFonts w:hint="eastAsia"/>
        </w:rPr>
        <w:t>　　第7节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问题分析</w:t>
      </w:r>
      <w:r>
        <w:rPr>
          <w:rFonts w:hint="eastAsia"/>
        </w:rPr>
        <w:br/>
      </w:r>
      <w:r>
        <w:rPr>
          <w:rFonts w:hint="eastAsia"/>
        </w:rPr>
        <w:t>第1章 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第2章 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第3章 需谨慎对待燃料乙醇产业化</w:t>
      </w:r>
      <w:r>
        <w:rPr>
          <w:rFonts w:hint="eastAsia"/>
        </w:rPr>
        <w:br/>
      </w:r>
      <w:r>
        <w:rPr>
          <w:rFonts w:hint="eastAsia"/>
        </w:rPr>
        <w:t>第8篇 发展对策</w:t>
      </w:r>
      <w:r>
        <w:rPr>
          <w:rFonts w:hint="eastAsia"/>
        </w:rPr>
        <w:br/>
      </w:r>
      <w:r>
        <w:rPr>
          <w:rFonts w:hint="eastAsia"/>
        </w:rPr>
        <w:t>第1章 我国加快发展可再生能源很重要</w:t>
      </w:r>
      <w:r>
        <w:rPr>
          <w:rFonts w:hint="eastAsia"/>
        </w:rPr>
        <w:br/>
      </w:r>
      <w:r>
        <w:rPr>
          <w:rFonts w:hint="eastAsia"/>
        </w:rPr>
        <w:t>第2章 解析我国燃料乙醇工业的生存之道</w:t>
      </w:r>
      <w:r>
        <w:rPr>
          <w:rFonts w:hint="eastAsia"/>
        </w:rPr>
        <w:br/>
      </w:r>
      <w:r>
        <w:rPr>
          <w:rFonts w:hint="eastAsia"/>
        </w:rPr>
        <w:t>第3章 需从四方面支持燃料乙醇的推广应用</w:t>
      </w:r>
      <w:r>
        <w:rPr>
          <w:rFonts w:hint="eastAsia"/>
        </w:rPr>
        <w:br/>
      </w:r>
      <w:r>
        <w:rPr>
          <w:rFonts w:hint="eastAsia"/>
        </w:rPr>
        <w:t>第9篇 国际借鉴</w:t>
      </w:r>
      <w:r>
        <w:rPr>
          <w:rFonts w:hint="eastAsia"/>
        </w:rPr>
        <w:br/>
      </w:r>
      <w:r>
        <w:rPr>
          <w:rFonts w:hint="eastAsia"/>
        </w:rPr>
        <w:t>第1章 国际燃料乙醇的发展</w:t>
      </w:r>
      <w:r>
        <w:rPr>
          <w:rFonts w:hint="eastAsia"/>
        </w:rPr>
        <w:br/>
      </w:r>
      <w:r>
        <w:rPr>
          <w:rFonts w:hint="eastAsia"/>
        </w:rPr>
        <w:t>　　第1节 国际燃料乙醇发展现状</w:t>
      </w:r>
      <w:r>
        <w:rPr>
          <w:rFonts w:hint="eastAsia"/>
        </w:rPr>
        <w:br/>
      </w:r>
      <w:r>
        <w:rPr>
          <w:rFonts w:hint="eastAsia"/>
        </w:rPr>
        <w:t>　　第2节 美国</w:t>
      </w:r>
      <w:r>
        <w:rPr>
          <w:rFonts w:hint="eastAsia"/>
        </w:rPr>
        <w:br/>
      </w:r>
      <w:r>
        <w:rPr>
          <w:rFonts w:hint="eastAsia"/>
        </w:rPr>
        <w:t>　　第3节 巴西</w:t>
      </w:r>
      <w:r>
        <w:rPr>
          <w:rFonts w:hint="eastAsia"/>
        </w:rPr>
        <w:br/>
      </w:r>
      <w:r>
        <w:rPr>
          <w:rFonts w:hint="eastAsia"/>
        </w:rPr>
        <w:t>　　第4节 瑞典</w:t>
      </w:r>
      <w:r>
        <w:rPr>
          <w:rFonts w:hint="eastAsia"/>
        </w:rPr>
        <w:br/>
      </w:r>
      <w:r>
        <w:rPr>
          <w:rFonts w:hint="eastAsia"/>
        </w:rPr>
        <w:t>　　第5节 加拿大</w:t>
      </w:r>
      <w:r>
        <w:rPr>
          <w:rFonts w:hint="eastAsia"/>
        </w:rPr>
        <w:br/>
      </w:r>
      <w:r>
        <w:rPr>
          <w:rFonts w:hint="eastAsia"/>
        </w:rPr>
        <w:t>　　第6节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投资分析</w:t>
      </w:r>
      <w:r>
        <w:rPr>
          <w:rFonts w:hint="eastAsia"/>
        </w:rPr>
        <w:br/>
      </w:r>
      <w:r>
        <w:rPr>
          <w:rFonts w:hint="eastAsia"/>
        </w:rPr>
        <w:t>第1章 燃料乙醇投资分析</w:t>
      </w:r>
      <w:r>
        <w:rPr>
          <w:rFonts w:hint="eastAsia"/>
        </w:rPr>
        <w:br/>
      </w:r>
      <w:r>
        <w:rPr>
          <w:rFonts w:hint="eastAsia"/>
        </w:rPr>
        <w:t>　　第1节 燃料乙醇产业投资环境</w:t>
      </w:r>
      <w:r>
        <w:rPr>
          <w:rFonts w:hint="eastAsia"/>
        </w:rPr>
        <w:br/>
      </w:r>
      <w:r>
        <w:rPr>
          <w:rFonts w:hint="eastAsia"/>
        </w:rPr>
        <w:t>　　第2节 燃料乙醇工业投资特性分析</w:t>
      </w:r>
      <w:r>
        <w:rPr>
          <w:rFonts w:hint="eastAsia"/>
        </w:rPr>
        <w:br/>
      </w:r>
      <w:r>
        <w:rPr>
          <w:rFonts w:hint="eastAsia"/>
        </w:rPr>
        <w:t>　　第3节 燃料乙醇产业投资状况</w:t>
      </w:r>
      <w:r>
        <w:rPr>
          <w:rFonts w:hint="eastAsia"/>
        </w:rPr>
        <w:br/>
      </w:r>
      <w:r>
        <w:rPr>
          <w:rFonts w:hint="eastAsia"/>
        </w:rPr>
        <w:t>　　第4节 生物燃料产业投资风险与建议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政策与制度</w:t>
      </w:r>
      <w:r>
        <w:rPr>
          <w:rFonts w:hint="eastAsia"/>
        </w:rPr>
        <w:br/>
      </w:r>
      <w:r>
        <w:rPr>
          <w:rFonts w:hint="eastAsia"/>
        </w:rPr>
        <w:t>第1章 燃料乙醇发展的政策环境</w:t>
      </w:r>
      <w:r>
        <w:rPr>
          <w:rFonts w:hint="eastAsia"/>
        </w:rPr>
        <w:br/>
      </w:r>
      <w:r>
        <w:rPr>
          <w:rFonts w:hint="eastAsia"/>
        </w:rPr>
        <w:t>　　第1节 国内生物燃料乙醇工业政策已论证</w:t>
      </w:r>
      <w:r>
        <w:rPr>
          <w:rFonts w:hint="eastAsia"/>
        </w:rPr>
        <w:br/>
      </w:r>
      <w:r>
        <w:rPr>
          <w:rFonts w:hint="eastAsia"/>
        </w:rPr>
        <w:t>　　第2节 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第3节 燃料乙醇的补贴政策定为定额补贴</w:t>
      </w:r>
      <w:r>
        <w:rPr>
          <w:rFonts w:hint="eastAsia"/>
        </w:rPr>
        <w:br/>
      </w:r>
      <w:r>
        <w:rPr>
          <w:rFonts w:hint="eastAsia"/>
        </w:rPr>
        <w:t>　　第4节 我国发展生物燃料的政策建议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科学技术</w:t>
      </w:r>
      <w:r>
        <w:rPr>
          <w:rFonts w:hint="eastAsia"/>
        </w:rPr>
        <w:br/>
      </w:r>
      <w:r>
        <w:rPr>
          <w:rFonts w:hint="eastAsia"/>
        </w:rPr>
        <w:t>第1章 燃料乙醇生产原料及技术</w:t>
      </w:r>
      <w:r>
        <w:rPr>
          <w:rFonts w:hint="eastAsia"/>
        </w:rPr>
        <w:br/>
      </w:r>
      <w:r>
        <w:rPr>
          <w:rFonts w:hint="eastAsia"/>
        </w:rPr>
        <w:t>　　第1节 燃料乙醇的生产原料</w:t>
      </w:r>
      <w:r>
        <w:rPr>
          <w:rFonts w:hint="eastAsia"/>
        </w:rPr>
        <w:br/>
      </w:r>
      <w:r>
        <w:rPr>
          <w:rFonts w:hint="eastAsia"/>
        </w:rPr>
        <w:t>　　第2节 燃料乙醇生产技术进展</w:t>
      </w:r>
      <w:r>
        <w:rPr>
          <w:rFonts w:hint="eastAsia"/>
        </w:rPr>
        <w:br/>
      </w:r>
      <w:r>
        <w:rPr>
          <w:rFonts w:hint="eastAsia"/>
        </w:rPr>
        <w:t>　　第3节 不同种类原料的综合比选及对策建议</w:t>
      </w:r>
      <w:r>
        <w:rPr>
          <w:rFonts w:hint="eastAsia"/>
        </w:rPr>
        <w:br/>
      </w:r>
      <w:r>
        <w:rPr>
          <w:rFonts w:hint="eastAsia"/>
        </w:rPr>
        <w:t>　　第4节 发展燃料乙醇原料的建议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发展趋势</w:t>
      </w:r>
      <w:r>
        <w:rPr>
          <w:rFonts w:hint="eastAsia"/>
        </w:rPr>
        <w:br/>
      </w:r>
      <w:r>
        <w:rPr>
          <w:rFonts w:hint="eastAsia"/>
        </w:rPr>
        <w:t>第1章 燃料乙醇产业发展前景分析</w:t>
      </w:r>
      <w:r>
        <w:rPr>
          <w:rFonts w:hint="eastAsia"/>
        </w:rPr>
        <w:br/>
      </w:r>
      <w:r>
        <w:rPr>
          <w:rFonts w:hint="eastAsia"/>
        </w:rPr>
        <w:t>　　第1节 中国生物质能利用前景</w:t>
      </w:r>
      <w:r>
        <w:rPr>
          <w:rFonts w:hint="eastAsia"/>
        </w:rPr>
        <w:br/>
      </w:r>
      <w:r>
        <w:rPr>
          <w:rFonts w:hint="eastAsia"/>
        </w:rPr>
        <w:t>　　第2节 燃料乙醇未来前景展望</w:t>
      </w:r>
      <w:r>
        <w:rPr>
          <w:rFonts w:hint="eastAsia"/>
        </w:rPr>
        <w:br/>
      </w:r>
      <w:r>
        <w:rPr>
          <w:rFonts w:hint="eastAsia"/>
        </w:rPr>
        <w:t>　　第3节 中智⋅林⋅：未来燃料乙醇产需预测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战略与策略</w:t>
      </w:r>
      <w:r>
        <w:rPr>
          <w:rFonts w:hint="eastAsia"/>
        </w:rPr>
        <w:br/>
      </w:r>
      <w:r>
        <w:rPr>
          <w:rFonts w:hint="eastAsia"/>
        </w:rPr>
        <w:t>第1章 生物燃料乙醇产业发展战略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附录二：国家《车用乙醇汽油扩大试点方案》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附录三：国家《车用乙醇汽油扩大试点工作实施细则》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3645edd94fa3" w:history="1">
        <w:r>
          <w:rPr>
            <w:rStyle w:val="Hyperlink"/>
          </w:rPr>
          <w:t>中国生物燃料乙醇产业发展战略研究报告（2007）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e3645edd94fa3" w:history="1">
        <w:r>
          <w:rPr>
            <w:rStyle w:val="Hyperlink"/>
          </w:rPr>
          <w:t>https://www.20087.com/2007-05/R_zhongguoshengwuranliaoyichunchanyefaBaoGao.html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6aaacf8d4cb0" w:history="1">
      <w:r>
        <w:rPr>
          <w:rStyle w:val="Hyperlink"/>
        </w:rPr>
        <w:t>中国生物燃料乙醇产业发展战略研究报告（2007）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engwuranliaoyichunchanyefaBaoGao.html" TargetMode="External" Id="Re43e3645edd9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engwuranliaoyichunchanyefaBaoGao.html" TargetMode="External" Id="R115e6aaacf8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2007-05-08T04:04:00Z</dcterms:created>
  <dcterms:modified xsi:type="dcterms:W3CDTF">2007-05-08T05:04:00Z</dcterms:modified>
  <dc:subject>中国生物燃料乙醇产业发展战略研究报告（2007）</dc:subject>
  <dc:title>中国生物燃料乙醇产业发展战略研究报告（2007）</dc:title>
  <cp:keywords>中国生物燃料乙醇产业发展战略研究报告（2007）</cp:keywords>
  <dc:description>中国生物燃料乙醇产业发展战略研究报告（2007）</dc:description>
</cp:coreProperties>
</file>