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42d8c2a7e489e" w:history="1">
              <w:r>
                <w:rPr>
                  <w:rStyle w:val="Hyperlink"/>
                </w:rPr>
                <w:t>二00六年电力市场发展现状及趋势研究报告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42d8c2a7e489e" w:history="1">
              <w:r>
                <w:rPr>
                  <w:rStyle w:val="Hyperlink"/>
                </w:rPr>
                <w:t>二00六年电力市场发展现状及趋势研究报告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42d8c2a7e489e" w:history="1">
                <w:r>
                  <w:rPr>
                    <w:rStyle w:val="Hyperlink"/>
                  </w:rPr>
                  <w:t>https://www.20087.com/2007-05/R_er00liuniandianlishichangfazhanxianzBaoGao.html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●电力消费</w:t>
      </w:r>
      <w:r>
        <w:rPr>
          <w:rFonts w:hint="eastAsia"/>
        </w:rPr>
        <w:br/>
      </w:r>
      <w:r>
        <w:rPr>
          <w:rFonts w:hint="eastAsia"/>
        </w:rPr>
        <w:t>　　○全国全社会用电量（亿千瓦时），增长％，增幅较2005年提高（百分点）</w:t>
      </w:r>
      <w:r>
        <w:rPr>
          <w:rFonts w:hint="eastAsia"/>
        </w:rPr>
        <w:br/>
      </w:r>
      <w:r>
        <w:rPr>
          <w:rFonts w:hint="eastAsia"/>
        </w:rPr>
        <w:t>　　○第一产业用电增长％</w:t>
      </w:r>
      <w:r>
        <w:rPr>
          <w:rFonts w:hint="eastAsia"/>
        </w:rPr>
        <w:br/>
      </w:r>
      <w:r>
        <w:rPr>
          <w:rFonts w:hint="eastAsia"/>
        </w:rPr>
        <w:t>　　○第二产业用电增长％</w:t>
      </w:r>
      <w:r>
        <w:rPr>
          <w:rFonts w:hint="eastAsia"/>
        </w:rPr>
        <w:br/>
      </w:r>
      <w:r>
        <w:rPr>
          <w:rFonts w:hint="eastAsia"/>
        </w:rPr>
        <w:t>　　○第三产业用电增长％</w:t>
      </w:r>
      <w:r>
        <w:rPr>
          <w:rFonts w:hint="eastAsia"/>
        </w:rPr>
        <w:br/>
      </w:r>
      <w:r>
        <w:rPr>
          <w:rFonts w:hint="eastAsia"/>
        </w:rPr>
        <w:t>　　○居民生活用电增长％</w:t>
      </w:r>
      <w:r>
        <w:rPr>
          <w:rFonts w:hint="eastAsia"/>
        </w:rPr>
        <w:br/>
      </w:r>
      <w:r>
        <w:rPr>
          <w:rFonts w:hint="eastAsia"/>
        </w:rPr>
        <w:t>　　○用电结构</w:t>
      </w:r>
      <w:r>
        <w:rPr>
          <w:rFonts w:hint="eastAsia"/>
        </w:rPr>
        <w:br/>
      </w:r>
      <w:r>
        <w:rPr>
          <w:rFonts w:hint="eastAsia"/>
        </w:rPr>
        <w:t>　　○全年累计增速比1～2月累计增速提高（百分点）</w:t>
      </w:r>
      <w:r>
        <w:rPr>
          <w:rFonts w:hint="eastAsia"/>
        </w:rPr>
        <w:br/>
      </w:r>
      <w:r>
        <w:rPr>
          <w:rFonts w:hint="eastAsia"/>
        </w:rPr>
        <w:t>　　○国家电网公司经营区域全社会用电量（亿千瓦时），同比增长％</w:t>
      </w:r>
      <w:r>
        <w:rPr>
          <w:rFonts w:hint="eastAsia"/>
        </w:rPr>
        <w:br/>
      </w:r>
      <w:r>
        <w:rPr>
          <w:rFonts w:hint="eastAsia"/>
        </w:rPr>
        <w:t>　　○工业用电量同比增长％，其中重工业用电增长％</w:t>
      </w:r>
      <w:r>
        <w:rPr>
          <w:rFonts w:hint="eastAsia"/>
        </w:rPr>
        <w:br/>
      </w:r>
      <w:r>
        <w:rPr>
          <w:rFonts w:hint="eastAsia"/>
        </w:rPr>
        <w:t>　　○黑色金属、有色金属、建材和化工行业用电合计增长％，增速（百分点）</w:t>
      </w:r>
      <w:r>
        <w:rPr>
          <w:rFonts w:hint="eastAsia"/>
        </w:rPr>
        <w:br/>
      </w:r>
      <w:r>
        <w:rPr>
          <w:rFonts w:hint="eastAsia"/>
        </w:rPr>
        <w:t>　　○有色金属用电增长％，增速同比提高（百分点）</w:t>
      </w:r>
      <w:r>
        <w:rPr>
          <w:rFonts w:hint="eastAsia"/>
        </w:rPr>
        <w:br/>
      </w:r>
      <w:r>
        <w:rPr>
          <w:rFonts w:hint="eastAsia"/>
        </w:rPr>
        <w:t>　　○建材行业用电增长％，增速同比提高（百分点）</w:t>
      </w:r>
      <w:r>
        <w:rPr>
          <w:rFonts w:hint="eastAsia"/>
        </w:rPr>
        <w:br/>
      </w:r>
      <w:r>
        <w:rPr>
          <w:rFonts w:hint="eastAsia"/>
        </w:rPr>
        <w:t>　　○黑色金属用电增长％，增速同比提高（百分点）</w:t>
      </w:r>
      <w:r>
        <w:rPr>
          <w:rFonts w:hint="eastAsia"/>
        </w:rPr>
        <w:br/>
      </w:r>
      <w:r>
        <w:rPr>
          <w:rFonts w:hint="eastAsia"/>
        </w:rPr>
        <w:t>　　○化工行业用电增长％，增速同比下降（百分点）</w:t>
      </w:r>
      <w:r>
        <w:rPr>
          <w:rFonts w:hint="eastAsia"/>
        </w:rPr>
        <w:br/>
      </w:r>
      <w:r>
        <w:rPr>
          <w:rFonts w:hint="eastAsia"/>
        </w:rPr>
        <w:t>　　○华北地区用电增长最快，达到％，增速同比提高（百分点）</w:t>
      </w:r>
      <w:r>
        <w:rPr>
          <w:rFonts w:hint="eastAsia"/>
        </w:rPr>
        <w:br/>
      </w:r>
      <w:r>
        <w:rPr>
          <w:rFonts w:hint="eastAsia"/>
        </w:rPr>
        <w:t>　　○西北地区用电增速提高最多，同比提高（百分点），达到％</w:t>
      </w:r>
      <w:r>
        <w:rPr>
          <w:rFonts w:hint="eastAsia"/>
        </w:rPr>
        <w:br/>
      </w:r>
      <w:r>
        <w:rPr>
          <w:rFonts w:hint="eastAsia"/>
        </w:rPr>
        <w:t>　　○东北地区增速实现两位数增长，同比提高（百分点），达到％</w:t>
      </w:r>
      <w:r>
        <w:rPr>
          <w:rFonts w:hint="eastAsia"/>
        </w:rPr>
        <w:br/>
      </w:r>
      <w:r>
        <w:rPr>
          <w:rFonts w:hint="eastAsia"/>
        </w:rPr>
        <w:t>　　○南方地区用电增长％，同比提高（百分点）</w:t>
      </w:r>
      <w:r>
        <w:rPr>
          <w:rFonts w:hint="eastAsia"/>
        </w:rPr>
        <w:br/>
      </w:r>
      <w:r>
        <w:rPr>
          <w:rFonts w:hint="eastAsia"/>
        </w:rPr>
        <w:t>　　○华东地区用电增长％，同比回落（百分点）</w:t>
      </w:r>
      <w:r>
        <w:rPr>
          <w:rFonts w:hint="eastAsia"/>
        </w:rPr>
        <w:br/>
      </w:r>
      <w:r>
        <w:rPr>
          <w:rFonts w:hint="eastAsia"/>
        </w:rPr>
        <w:t>　　○华中地区用电增速％，同比回落（百分点）</w:t>
      </w:r>
      <w:r>
        <w:rPr>
          <w:rFonts w:hint="eastAsia"/>
        </w:rPr>
        <w:br/>
      </w:r>
      <w:r>
        <w:rPr>
          <w:rFonts w:hint="eastAsia"/>
        </w:rPr>
        <w:t>　　○用电增速排名前6位的省别及比重%</w:t>
      </w:r>
      <w:r>
        <w:rPr>
          <w:rFonts w:hint="eastAsia"/>
        </w:rPr>
        <w:br/>
      </w:r>
      <w:r>
        <w:rPr>
          <w:rFonts w:hint="eastAsia"/>
        </w:rPr>
        <w:t>　　○全国主要电网统调最高负荷合计（亿千瓦），同比增长％</w:t>
      </w:r>
      <w:r>
        <w:rPr>
          <w:rFonts w:hint="eastAsia"/>
        </w:rPr>
        <w:br/>
      </w:r>
      <w:r>
        <w:rPr>
          <w:rFonts w:hint="eastAsia"/>
        </w:rPr>
        <w:t>　　○华东、华北电网最高负荷分别突破（亿千瓦）</w:t>
      </w:r>
      <w:r>
        <w:rPr>
          <w:rFonts w:hint="eastAsia"/>
        </w:rPr>
        <w:br/>
      </w:r>
      <w:r>
        <w:rPr>
          <w:rFonts w:hint="eastAsia"/>
        </w:rPr>
        <w:t>　　●电力生产与供应</w:t>
      </w:r>
      <w:r>
        <w:rPr>
          <w:rFonts w:hint="eastAsia"/>
        </w:rPr>
        <w:br/>
      </w:r>
      <w:r>
        <w:rPr>
          <w:rFonts w:hint="eastAsia"/>
        </w:rPr>
        <w:t>　　○新投产装机容量（亿千瓦）</w:t>
      </w:r>
      <w:r>
        <w:rPr>
          <w:rFonts w:hint="eastAsia"/>
        </w:rPr>
        <w:br/>
      </w:r>
      <w:r>
        <w:rPr>
          <w:rFonts w:hint="eastAsia"/>
        </w:rPr>
        <w:t>　　○新投产装机容量（亿千瓦），其中水电、火电、核电（万千瓦）</w:t>
      </w:r>
      <w:r>
        <w:rPr>
          <w:rFonts w:hint="eastAsia"/>
        </w:rPr>
        <w:br/>
      </w:r>
      <w:r>
        <w:rPr>
          <w:rFonts w:hint="eastAsia"/>
        </w:rPr>
        <w:t>　　○全国装机容量（亿千瓦），同比增长％</w:t>
      </w:r>
      <w:r>
        <w:rPr>
          <w:rFonts w:hint="eastAsia"/>
        </w:rPr>
        <w:br/>
      </w:r>
      <w:r>
        <w:rPr>
          <w:rFonts w:hint="eastAsia"/>
        </w:rPr>
        <w:t>　　○国家电网公司经营区域新投产机组容量（万千瓦）</w:t>
      </w:r>
      <w:r>
        <w:rPr>
          <w:rFonts w:hint="eastAsia"/>
        </w:rPr>
        <w:br/>
      </w:r>
      <w:r>
        <w:rPr>
          <w:rFonts w:hint="eastAsia"/>
        </w:rPr>
        <w:t>　　○全国累计发电量（亿千瓦时），同比增长％</w:t>
      </w:r>
      <w:r>
        <w:rPr>
          <w:rFonts w:hint="eastAsia"/>
        </w:rPr>
        <w:br/>
      </w:r>
      <w:r>
        <w:rPr>
          <w:rFonts w:hint="eastAsia"/>
        </w:rPr>
        <w:t>　　○水电发电量（亿千瓦时），同比仅增长％</w:t>
      </w:r>
      <w:r>
        <w:rPr>
          <w:rFonts w:hint="eastAsia"/>
        </w:rPr>
        <w:br/>
      </w:r>
      <w:r>
        <w:rPr>
          <w:rFonts w:hint="eastAsia"/>
        </w:rPr>
        <w:t>　　○火电发电量（亿千瓦时），同比增长％</w:t>
      </w:r>
      <w:r>
        <w:rPr>
          <w:rFonts w:hint="eastAsia"/>
        </w:rPr>
        <w:br/>
      </w:r>
      <w:r>
        <w:rPr>
          <w:rFonts w:hint="eastAsia"/>
        </w:rPr>
        <w:t>　　○全国发电设备累计平均利用小时数，比上年减少（小时）</w:t>
      </w:r>
      <w:r>
        <w:rPr>
          <w:rFonts w:hint="eastAsia"/>
        </w:rPr>
        <w:br/>
      </w:r>
      <w:r>
        <w:rPr>
          <w:rFonts w:hint="eastAsia"/>
        </w:rPr>
        <w:t>　　○水电设备平均利用小时数，同比减少（小时）</w:t>
      </w:r>
      <w:r>
        <w:rPr>
          <w:rFonts w:hint="eastAsia"/>
        </w:rPr>
        <w:br/>
      </w:r>
      <w:r>
        <w:rPr>
          <w:rFonts w:hint="eastAsia"/>
        </w:rPr>
        <w:t>　　○火电设备平均利用小时数，同比减少（小时）</w:t>
      </w:r>
      <w:r>
        <w:rPr>
          <w:rFonts w:hint="eastAsia"/>
        </w:rPr>
        <w:br/>
      </w:r>
      <w:r>
        <w:rPr>
          <w:rFonts w:hint="eastAsia"/>
        </w:rPr>
        <w:t>　　○全国新投产220千伏及以上输电线路（千米）、变电容量（万千伏安）</w:t>
      </w:r>
      <w:r>
        <w:rPr>
          <w:rFonts w:hint="eastAsia"/>
        </w:rPr>
        <w:br/>
      </w:r>
      <w:r>
        <w:rPr>
          <w:rFonts w:hint="eastAsia"/>
        </w:rPr>
        <w:t>　　○国家电网公司投产（千米）、变电容量（万千伏安）</w:t>
      </w:r>
      <w:r>
        <w:rPr>
          <w:rFonts w:hint="eastAsia"/>
        </w:rPr>
        <w:br/>
      </w:r>
      <w:r>
        <w:rPr>
          <w:rFonts w:hint="eastAsia"/>
        </w:rPr>
        <w:t>　　○国家电网公司累计完成电网投资（亿元），同比增长％</w:t>
      </w:r>
      <w:r>
        <w:rPr>
          <w:rFonts w:hint="eastAsia"/>
        </w:rPr>
        <w:br/>
      </w:r>
      <w:r>
        <w:rPr>
          <w:rFonts w:hint="eastAsia"/>
        </w:rPr>
        <w:t>　　○跨区电网建设共计投产交直流线路（千米）、变电容量（万千伏安）</w:t>
      </w:r>
      <w:r>
        <w:rPr>
          <w:rFonts w:hint="eastAsia"/>
        </w:rPr>
        <w:br/>
      </w:r>
      <w:r>
        <w:rPr>
          <w:rFonts w:hint="eastAsia"/>
        </w:rPr>
        <w:t>　　○累计提高各电压等级电网输送能力（万千瓦）</w:t>
      </w:r>
      <w:r>
        <w:rPr>
          <w:rFonts w:hint="eastAsia"/>
        </w:rPr>
        <w:br/>
      </w:r>
      <w:r>
        <w:rPr>
          <w:rFonts w:hint="eastAsia"/>
        </w:rPr>
        <w:t>　　●电力供需形势</w:t>
      </w:r>
      <w:r>
        <w:rPr>
          <w:rFonts w:hint="eastAsia"/>
        </w:rPr>
        <w:br/>
      </w:r>
      <w:r>
        <w:rPr>
          <w:rFonts w:hint="eastAsia"/>
        </w:rPr>
        <w:t>　　○拉电条次及拉电损失电量均不足上年％</w:t>
      </w:r>
      <w:r>
        <w:rPr>
          <w:rFonts w:hint="eastAsia"/>
        </w:rPr>
        <w:br/>
      </w:r>
      <w:r>
        <w:rPr>
          <w:rFonts w:hint="eastAsia"/>
        </w:rPr>
        <w:t>　　○局部地区电力供需仍然偏紧（大区及分省）</w:t>
      </w:r>
      <w:r>
        <w:rPr>
          <w:rFonts w:hint="eastAsia"/>
        </w:rPr>
        <w:br/>
      </w:r>
      <w:r>
        <w:rPr>
          <w:rFonts w:hint="eastAsia"/>
        </w:rPr>
        <w:t>　　○国家电力市场交易电量完成（亿千瓦时），同比增长％</w:t>
      </w:r>
      <w:r>
        <w:rPr>
          <w:rFonts w:hint="eastAsia"/>
        </w:rPr>
        <w:br/>
      </w:r>
      <w:r>
        <w:rPr>
          <w:rFonts w:hint="eastAsia"/>
        </w:rPr>
        <w:t>　　○省间电量交换完成（亿千瓦时），同比增长％</w:t>
      </w:r>
      <w:r>
        <w:rPr>
          <w:rFonts w:hint="eastAsia"/>
        </w:rPr>
        <w:br/>
      </w:r>
      <w:r>
        <w:rPr>
          <w:rFonts w:hint="eastAsia"/>
        </w:rPr>
        <w:t>　　○组织华北向东北送电（万千瓦）</w:t>
      </w:r>
      <w:r>
        <w:rPr>
          <w:rFonts w:hint="eastAsia"/>
        </w:rPr>
        <w:br/>
      </w:r>
      <w:r>
        <w:rPr>
          <w:rFonts w:hint="eastAsia"/>
        </w:rPr>
        <w:t>　　○组织电力支援南方（万千瓦）</w:t>
      </w:r>
      <w:r>
        <w:rPr>
          <w:rFonts w:hint="eastAsia"/>
        </w:rPr>
        <w:br/>
      </w:r>
      <w:r>
        <w:rPr>
          <w:rFonts w:hint="eastAsia"/>
        </w:rPr>
        <w:t>　　●2007年形势分析预测</w:t>
      </w:r>
      <w:r>
        <w:rPr>
          <w:rFonts w:hint="eastAsia"/>
        </w:rPr>
        <w:br/>
      </w:r>
      <w:r>
        <w:rPr>
          <w:rFonts w:hint="eastAsia"/>
        </w:rPr>
        <w:t>　　○社会用电量增长％，达到（亿千瓦时）</w:t>
      </w:r>
      <w:r>
        <w:rPr>
          <w:rFonts w:hint="eastAsia"/>
        </w:rPr>
        <w:br/>
      </w:r>
      <w:r>
        <w:rPr>
          <w:rFonts w:hint="eastAsia"/>
        </w:rPr>
        <w:t>　　○国家电网公司经营区域全社会用电量（亿千瓦时），同比增长％</w:t>
      </w:r>
      <w:r>
        <w:rPr>
          <w:rFonts w:hint="eastAsia"/>
        </w:rPr>
        <w:br/>
      </w:r>
      <w:r>
        <w:rPr>
          <w:rFonts w:hint="eastAsia"/>
        </w:rPr>
        <w:t>　　○全国新增发电装机（万千瓦）</w:t>
      </w:r>
      <w:r>
        <w:rPr>
          <w:rFonts w:hint="eastAsia"/>
        </w:rPr>
        <w:br/>
      </w:r>
      <w:r>
        <w:rPr>
          <w:rFonts w:hint="eastAsia"/>
        </w:rPr>
        <w:t>　　○国家电网公司经营区域新增装机（万千瓦）</w:t>
      </w:r>
      <w:r>
        <w:rPr>
          <w:rFonts w:hint="eastAsia"/>
        </w:rPr>
        <w:br/>
      </w:r>
      <w:r>
        <w:rPr>
          <w:rFonts w:hint="eastAsia"/>
        </w:rPr>
        <w:t>　　○全国发电装机容量（亿千瓦）</w:t>
      </w:r>
      <w:r>
        <w:rPr>
          <w:rFonts w:hint="eastAsia"/>
        </w:rPr>
        <w:br/>
      </w:r>
      <w:r>
        <w:rPr>
          <w:rFonts w:hint="eastAsia"/>
        </w:rPr>
        <w:t>　　○全国发电设备利用小时数降至（小时），下降（小时）</w:t>
      </w:r>
      <w:r>
        <w:rPr>
          <w:rFonts w:hint="eastAsia"/>
        </w:rPr>
        <w:br/>
      </w:r>
      <w:r>
        <w:rPr>
          <w:rFonts w:hint="eastAsia"/>
        </w:rPr>
        <w:t>　　○火电设备利用小时数降至（小时），下降（小时）</w:t>
      </w:r>
      <w:r>
        <w:rPr>
          <w:rFonts w:hint="eastAsia"/>
        </w:rPr>
        <w:br/>
      </w:r>
      <w:r>
        <w:rPr>
          <w:rFonts w:hint="eastAsia"/>
        </w:rPr>
        <w:t>　　○华北区域电网2007年统调火电设备利用（小时）</w:t>
      </w:r>
      <w:r>
        <w:rPr>
          <w:rFonts w:hint="eastAsia"/>
        </w:rPr>
        <w:br/>
      </w:r>
      <w:r>
        <w:rPr>
          <w:rFonts w:hint="eastAsia"/>
        </w:rPr>
        <w:t>　　○东北区域电网2007年，统调火电设备利用（小时）</w:t>
      </w:r>
      <w:r>
        <w:rPr>
          <w:rFonts w:hint="eastAsia"/>
        </w:rPr>
        <w:br/>
      </w:r>
      <w:r>
        <w:rPr>
          <w:rFonts w:hint="eastAsia"/>
        </w:rPr>
        <w:t>　　○华东区域电网2007年，统调火电设备利用（小时）</w:t>
      </w:r>
      <w:r>
        <w:rPr>
          <w:rFonts w:hint="eastAsia"/>
        </w:rPr>
        <w:br/>
      </w:r>
      <w:r>
        <w:rPr>
          <w:rFonts w:hint="eastAsia"/>
        </w:rPr>
        <w:t>　　○华中区域电网2007年，统调火电设备利用（小时）</w:t>
      </w:r>
      <w:r>
        <w:rPr>
          <w:rFonts w:hint="eastAsia"/>
        </w:rPr>
        <w:br/>
      </w:r>
      <w:r>
        <w:rPr>
          <w:rFonts w:hint="eastAsia"/>
        </w:rPr>
        <w:t>　　○西北区域电网2007年，统调火电设备利用（小时）</w:t>
      </w:r>
      <w:r>
        <w:rPr>
          <w:rFonts w:hint="eastAsia"/>
        </w:rPr>
        <w:br/>
      </w:r>
      <w:r>
        <w:rPr>
          <w:rFonts w:hint="eastAsia"/>
        </w:rPr>
        <w:t>　　○南方区域电网2007年，统调火电设备利用（小时）</w:t>
      </w:r>
      <w:r>
        <w:rPr>
          <w:rFonts w:hint="eastAsia"/>
        </w:rPr>
        <w:br/>
      </w:r>
      <w:r>
        <w:rPr>
          <w:rFonts w:hint="eastAsia"/>
        </w:rPr>
        <w:t>　　●2008年形势展望</w:t>
      </w:r>
      <w:r>
        <w:rPr>
          <w:rFonts w:hint="eastAsia"/>
        </w:rPr>
        <w:br/>
      </w:r>
      <w:r>
        <w:rPr>
          <w:rFonts w:hint="eastAsia"/>
        </w:rPr>
        <w:t>　　○全国全社会用电量（万亿千瓦时），增长％</w:t>
      </w:r>
      <w:r>
        <w:rPr>
          <w:rFonts w:hint="eastAsia"/>
        </w:rPr>
        <w:br/>
      </w:r>
      <w:r>
        <w:rPr>
          <w:rFonts w:hint="eastAsia"/>
        </w:rPr>
        <w:t>　　○全国新增发电装机（万千瓦）</w:t>
      </w:r>
      <w:r>
        <w:rPr>
          <w:rFonts w:hint="eastAsia"/>
        </w:rPr>
        <w:br/>
      </w:r>
      <w:r>
        <w:rPr>
          <w:rFonts w:hint="eastAsia"/>
        </w:rPr>
        <w:t>　　○全国发电设备利用小时数降至（小时），下降（小时）</w:t>
      </w:r>
      <w:r>
        <w:rPr>
          <w:rFonts w:hint="eastAsia"/>
        </w:rPr>
        <w:br/>
      </w:r>
      <w:r>
        <w:rPr>
          <w:rFonts w:hint="eastAsia"/>
        </w:rPr>
        <w:t>　　○火电设备利用小时数降至（小时），下降（小时）</w:t>
      </w:r>
      <w:r>
        <w:rPr>
          <w:rFonts w:hint="eastAsia"/>
        </w:rPr>
        <w:br/>
      </w:r>
      <w:r>
        <w:rPr>
          <w:rFonts w:hint="eastAsia"/>
        </w:rPr>
        <w:t>　　●主要建议</w:t>
      </w:r>
      <w:r>
        <w:rPr>
          <w:rFonts w:hint="eastAsia"/>
        </w:rPr>
        <w:br/>
      </w:r>
      <w:r>
        <w:rPr>
          <w:rFonts w:hint="eastAsia"/>
        </w:rPr>
        <w:t>　　○优化“十一五”后三年的电源开工项目，加快电源结构调整</w:t>
      </w:r>
      <w:r>
        <w:rPr>
          <w:rFonts w:hint="eastAsia"/>
        </w:rPr>
        <w:br/>
      </w:r>
      <w:r>
        <w:rPr>
          <w:rFonts w:hint="eastAsia"/>
        </w:rPr>
        <w:t>　　○2005年和2006年，全国新投产机组容量分别达到（万千瓦）</w:t>
      </w:r>
      <w:r>
        <w:rPr>
          <w:rFonts w:hint="eastAsia"/>
        </w:rPr>
        <w:br/>
      </w:r>
      <w:r>
        <w:rPr>
          <w:rFonts w:hint="eastAsia"/>
        </w:rPr>
        <w:t>　　○2007年新投产机组容量（万千瓦）</w:t>
      </w:r>
      <w:r>
        <w:rPr>
          <w:rFonts w:hint="eastAsia"/>
        </w:rPr>
        <w:br/>
      </w:r>
      <w:r>
        <w:rPr>
          <w:rFonts w:hint="eastAsia"/>
        </w:rPr>
        <w:t>　　○三年投产（亿千瓦），全国装机容量年均增长％</w:t>
      </w:r>
      <w:r>
        <w:rPr>
          <w:rFonts w:hint="eastAsia"/>
        </w:rPr>
        <w:br/>
      </w:r>
      <w:r>
        <w:rPr>
          <w:rFonts w:hint="eastAsia"/>
        </w:rPr>
        <w:t>　　○2006年年底，全国平均单机容量不足（万千瓦）</w:t>
      </w:r>
      <w:r>
        <w:rPr>
          <w:rFonts w:hint="eastAsia"/>
        </w:rPr>
        <w:br/>
      </w:r>
      <w:r>
        <w:rPr>
          <w:rFonts w:hint="eastAsia"/>
        </w:rPr>
        <w:t>　　○单机10万千瓦及以下小火电机组占火电装机容量的比重接％</w:t>
      </w:r>
      <w:r>
        <w:rPr>
          <w:rFonts w:hint="eastAsia"/>
        </w:rPr>
        <w:br/>
      </w:r>
      <w:r>
        <w:rPr>
          <w:rFonts w:hint="eastAsia"/>
        </w:rPr>
        <w:t>　　○加强电网建设，促进电网电源协调发展</w:t>
      </w:r>
      <w:r>
        <w:rPr>
          <w:rFonts w:hint="eastAsia"/>
        </w:rPr>
        <w:br/>
      </w:r>
      <w:r>
        <w:rPr>
          <w:rFonts w:hint="eastAsia"/>
        </w:rPr>
        <w:t>　　○继续推进电力需求侧管理长效机制的建立，促进节能降耗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导言</w:t>
      </w:r>
      <w:r>
        <w:rPr>
          <w:rFonts w:hint="eastAsia"/>
        </w:rPr>
        <w:br/>
      </w:r>
      <w:r>
        <w:rPr>
          <w:rFonts w:hint="eastAsia"/>
        </w:rPr>
        <w:t>第1章 经济调度与电力市场</w:t>
      </w:r>
      <w:r>
        <w:rPr>
          <w:rFonts w:hint="eastAsia"/>
        </w:rPr>
        <w:br/>
      </w:r>
      <w:r>
        <w:rPr>
          <w:rFonts w:hint="eastAsia"/>
        </w:rPr>
        <w:t>第2章 电力市场与电力营销策略</w:t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电力市场现状及对策</w:t>
      </w:r>
      <w:r>
        <w:rPr>
          <w:rFonts w:hint="eastAsia"/>
        </w:rPr>
        <w:br/>
      </w:r>
      <w:r>
        <w:rPr>
          <w:rFonts w:hint="eastAsia"/>
        </w:rPr>
        <w:t>第2章 农村电力市场的发展</w:t>
      </w:r>
      <w:r>
        <w:rPr>
          <w:rFonts w:hint="eastAsia"/>
        </w:rPr>
        <w:br/>
      </w:r>
      <w:r>
        <w:rPr>
          <w:rFonts w:hint="eastAsia"/>
        </w:rPr>
        <w:t>第3篇 电力市场竞价</w:t>
      </w:r>
      <w:r>
        <w:rPr>
          <w:rFonts w:hint="eastAsia"/>
        </w:rPr>
        <w:br/>
      </w:r>
      <w:r>
        <w:rPr>
          <w:rFonts w:hint="eastAsia"/>
        </w:rPr>
        <w:t>第1章 电力市场基本理论及竞价交易模式综述</w:t>
      </w:r>
      <w:r>
        <w:rPr>
          <w:rFonts w:hint="eastAsia"/>
        </w:rPr>
        <w:br/>
      </w:r>
      <w:r>
        <w:rPr>
          <w:rFonts w:hint="eastAsia"/>
        </w:rPr>
        <w:t>第2章 基于进化博弈的电力市场竞价规则研究</w:t>
      </w:r>
      <w:r>
        <w:rPr>
          <w:rFonts w:hint="eastAsia"/>
        </w:rPr>
        <w:br/>
      </w:r>
      <w:r>
        <w:rPr>
          <w:rFonts w:hint="eastAsia"/>
        </w:rPr>
        <w:t>第4篇 市场分析</w:t>
      </w:r>
      <w:r>
        <w:rPr>
          <w:rFonts w:hint="eastAsia"/>
        </w:rPr>
        <w:br/>
      </w:r>
      <w:r>
        <w:rPr>
          <w:rFonts w:hint="eastAsia"/>
        </w:rPr>
        <w:t>第1章 电力市场</w:t>
      </w:r>
      <w:r>
        <w:rPr>
          <w:rFonts w:hint="eastAsia"/>
        </w:rPr>
        <w:br/>
      </w:r>
      <w:r>
        <w:rPr>
          <w:rFonts w:hint="eastAsia"/>
        </w:rPr>
        <w:t>第2章 电力市场细分</w:t>
      </w:r>
      <w:r>
        <w:rPr>
          <w:rFonts w:hint="eastAsia"/>
        </w:rPr>
        <w:br/>
      </w:r>
      <w:r>
        <w:rPr>
          <w:rFonts w:hint="eastAsia"/>
        </w:rPr>
        <w:t>第5篇 品牌与竞争</w:t>
      </w:r>
      <w:r>
        <w:rPr>
          <w:rFonts w:hint="eastAsia"/>
        </w:rPr>
        <w:br/>
      </w:r>
      <w:r>
        <w:rPr>
          <w:rFonts w:hint="eastAsia"/>
        </w:rPr>
        <w:t>第1章 我国电力市场有效竞争状况分析</w:t>
      </w:r>
      <w:r>
        <w:rPr>
          <w:rFonts w:hint="eastAsia"/>
        </w:rPr>
        <w:br/>
      </w:r>
      <w:r>
        <w:rPr>
          <w:rFonts w:hint="eastAsia"/>
        </w:rPr>
        <w:t>第2章 我国区域电力市场批发竞争运营模式</w:t>
      </w:r>
      <w:r>
        <w:rPr>
          <w:rFonts w:hint="eastAsia"/>
        </w:rPr>
        <w:br/>
      </w:r>
      <w:r>
        <w:rPr>
          <w:rFonts w:hint="eastAsia"/>
        </w:rPr>
        <w:t>第3章 电力批发市场竞争分析</w:t>
      </w:r>
      <w:r>
        <w:rPr>
          <w:rFonts w:hint="eastAsia"/>
        </w:rPr>
        <w:br/>
      </w:r>
      <w:r>
        <w:rPr>
          <w:rFonts w:hint="eastAsia"/>
        </w:rPr>
        <w:t>第4章 电力市场的集中优化</w:t>
      </w:r>
      <w:r>
        <w:rPr>
          <w:rFonts w:hint="eastAsia"/>
        </w:rPr>
        <w:br/>
      </w:r>
      <w:r>
        <w:rPr>
          <w:rFonts w:hint="eastAsia"/>
        </w:rPr>
        <w:t>第6篇 企业分析</w:t>
      </w:r>
      <w:r>
        <w:rPr>
          <w:rFonts w:hint="eastAsia"/>
        </w:rPr>
        <w:br/>
      </w:r>
      <w:r>
        <w:rPr>
          <w:rFonts w:hint="eastAsia"/>
        </w:rPr>
        <w:t>第1章 电力市场改革后独立发电公司面临的政策和体制环境</w:t>
      </w:r>
      <w:r>
        <w:rPr>
          <w:rFonts w:hint="eastAsia"/>
        </w:rPr>
        <w:br/>
      </w:r>
      <w:r>
        <w:rPr>
          <w:rFonts w:hint="eastAsia"/>
        </w:rPr>
        <w:t>第7篇 地域发展分析</w:t>
      </w:r>
      <w:r>
        <w:rPr>
          <w:rFonts w:hint="eastAsia"/>
        </w:rPr>
        <w:br/>
      </w:r>
      <w:r>
        <w:rPr>
          <w:rFonts w:hint="eastAsia"/>
        </w:rPr>
        <w:t>第1章 华中电力市场</w:t>
      </w:r>
      <w:r>
        <w:rPr>
          <w:rFonts w:hint="eastAsia"/>
        </w:rPr>
        <w:br/>
      </w:r>
      <w:r>
        <w:rPr>
          <w:rFonts w:hint="eastAsia"/>
        </w:rPr>
        <w:t>　　第1节 关于华中电力市场建设问题的思考</w:t>
      </w:r>
      <w:r>
        <w:rPr>
          <w:rFonts w:hint="eastAsia"/>
        </w:rPr>
        <w:br/>
      </w:r>
      <w:r>
        <w:rPr>
          <w:rFonts w:hint="eastAsia"/>
        </w:rPr>
        <w:t>　　第2节 华中电力市场模式分析</w:t>
      </w:r>
      <w:r>
        <w:rPr>
          <w:rFonts w:hint="eastAsia"/>
        </w:rPr>
        <w:br/>
      </w:r>
      <w:r>
        <w:rPr>
          <w:rFonts w:hint="eastAsia"/>
        </w:rPr>
        <w:t>　　第3节 建设可持续发展的华中区域发电侧电力市场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华东电力市场</w:t>
      </w:r>
      <w:r>
        <w:rPr>
          <w:rFonts w:hint="eastAsia"/>
        </w:rPr>
        <w:br/>
      </w:r>
      <w:r>
        <w:rPr>
          <w:rFonts w:hint="eastAsia"/>
        </w:rPr>
        <w:t>　　第1节 华东期待：在推进中完善电力市场</w:t>
      </w:r>
      <w:r>
        <w:rPr>
          <w:rFonts w:hint="eastAsia"/>
        </w:rPr>
        <w:br/>
      </w:r>
      <w:r>
        <w:rPr>
          <w:rFonts w:hint="eastAsia"/>
        </w:rPr>
        <w:t>　　第2节 华东电力市场市场力的系统分析与监管措施</w:t>
      </w:r>
      <w:r>
        <w:rPr>
          <w:rFonts w:hint="eastAsia"/>
        </w:rPr>
        <w:br/>
      </w:r>
      <w:r>
        <w:rPr>
          <w:rFonts w:hint="eastAsia"/>
        </w:rPr>
        <w:t>　　第3节 对华东电力市场结算方式的分析</w:t>
      </w:r>
      <w:r>
        <w:rPr>
          <w:rFonts w:hint="eastAsia"/>
        </w:rPr>
        <w:br/>
      </w:r>
      <w:r>
        <w:rPr>
          <w:rFonts w:hint="eastAsia"/>
        </w:rPr>
        <w:t>　　第4节 华东区域电力市场网损分摊研究</w:t>
      </w:r>
      <w:r>
        <w:rPr>
          <w:rFonts w:hint="eastAsia"/>
        </w:rPr>
        <w:br/>
      </w:r>
      <w:r>
        <w:rPr>
          <w:rFonts w:hint="eastAsia"/>
        </w:rPr>
        <w:t>　　第5节 华东电力市场发电公司理性报价策略分析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西北电力市场</w:t>
      </w:r>
      <w:r>
        <w:rPr>
          <w:rFonts w:hint="eastAsia"/>
        </w:rPr>
        <w:br/>
      </w:r>
      <w:r>
        <w:rPr>
          <w:rFonts w:hint="eastAsia"/>
        </w:rPr>
        <w:t>　　第1节 西北电力市场风险分析及建议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天津市</w:t>
      </w:r>
      <w:r>
        <w:rPr>
          <w:rFonts w:hint="eastAsia"/>
        </w:rPr>
        <w:br/>
      </w:r>
      <w:r>
        <w:rPr>
          <w:rFonts w:hint="eastAsia"/>
        </w:rPr>
        <w:t>　　第1节 天津市电力公司售电市场实时预测分析系统建设及应用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广西区</w:t>
      </w:r>
      <w:r>
        <w:rPr>
          <w:rFonts w:hint="eastAsia"/>
        </w:rPr>
        <w:br/>
      </w:r>
      <w:r>
        <w:rPr>
          <w:rFonts w:hint="eastAsia"/>
        </w:rPr>
        <w:t>　　第1节 榆林电力市场现状、问题及对策之探析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甘肃省</w:t>
      </w:r>
      <w:r>
        <w:rPr>
          <w:rFonts w:hint="eastAsia"/>
        </w:rPr>
        <w:br/>
      </w:r>
      <w:r>
        <w:rPr>
          <w:rFonts w:hint="eastAsia"/>
        </w:rPr>
        <w:t>　　第1节 新的电力市场模式下甘肃省发电企业运行机制分析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浙江省</w:t>
      </w:r>
      <w:r>
        <w:rPr>
          <w:rFonts w:hint="eastAsia"/>
        </w:rPr>
        <w:br/>
      </w:r>
      <w:r>
        <w:rPr>
          <w:rFonts w:hint="eastAsia"/>
        </w:rPr>
        <w:t>　　第1节 浙江电力市场建设的实践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广东省</w:t>
      </w:r>
      <w:r>
        <w:rPr>
          <w:rFonts w:hint="eastAsia"/>
        </w:rPr>
        <w:br/>
      </w:r>
      <w:r>
        <w:rPr>
          <w:rFonts w:hint="eastAsia"/>
        </w:rPr>
        <w:t>　　第1节 江门电力市场营销环境与策略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重庆市</w:t>
      </w:r>
      <w:r>
        <w:rPr>
          <w:rFonts w:hint="eastAsia"/>
        </w:rPr>
        <w:br/>
      </w:r>
      <w:r>
        <w:rPr>
          <w:rFonts w:hint="eastAsia"/>
        </w:rPr>
        <w:t>　　第1节 重庆市电力销售市场细分研究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内蒙古区</w:t>
      </w:r>
      <w:r>
        <w:rPr>
          <w:rFonts w:hint="eastAsia"/>
        </w:rPr>
        <w:br/>
      </w:r>
      <w:r>
        <w:rPr>
          <w:rFonts w:hint="eastAsia"/>
        </w:rPr>
        <w:t>　　第1节 内蒙古电力市场发展分析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动因分析</w:t>
      </w:r>
      <w:r>
        <w:rPr>
          <w:rFonts w:hint="eastAsia"/>
        </w:rPr>
        <w:br/>
      </w:r>
      <w:r>
        <w:rPr>
          <w:rFonts w:hint="eastAsia"/>
        </w:rPr>
        <w:t>第1章 改革与发展电力市场的必要性</w:t>
      </w:r>
      <w:r>
        <w:rPr>
          <w:rFonts w:hint="eastAsia"/>
        </w:rPr>
        <w:br/>
      </w:r>
      <w:r>
        <w:rPr>
          <w:rFonts w:hint="eastAsia"/>
        </w:rPr>
        <w:t>第9篇 问题分析</w:t>
      </w:r>
      <w:r>
        <w:rPr>
          <w:rFonts w:hint="eastAsia"/>
        </w:rPr>
        <w:br/>
      </w:r>
      <w:r>
        <w:rPr>
          <w:rFonts w:hint="eastAsia"/>
        </w:rPr>
        <w:t>第1章 电力市场环境下电力系统优化调度问题分析</w:t>
      </w:r>
      <w:r>
        <w:rPr>
          <w:rFonts w:hint="eastAsia"/>
        </w:rPr>
        <w:br/>
      </w:r>
      <w:r>
        <w:rPr>
          <w:rFonts w:hint="eastAsia"/>
        </w:rPr>
        <w:t>第2章 关于中国电力市场营销的独特性问题研究</w:t>
      </w:r>
      <w:r>
        <w:rPr>
          <w:rFonts w:hint="eastAsia"/>
        </w:rPr>
        <w:br/>
      </w:r>
      <w:r>
        <w:rPr>
          <w:rFonts w:hint="eastAsia"/>
        </w:rPr>
        <w:t>第3章 电力市场政府监管的现行问题及职能调适</w:t>
      </w:r>
      <w:r>
        <w:rPr>
          <w:rFonts w:hint="eastAsia"/>
        </w:rPr>
        <w:br/>
      </w:r>
      <w:r>
        <w:rPr>
          <w:rFonts w:hint="eastAsia"/>
        </w:rPr>
        <w:t>第4章 我国电力市场失衡的深度分析</w:t>
      </w:r>
      <w:r>
        <w:rPr>
          <w:rFonts w:hint="eastAsia"/>
        </w:rPr>
        <w:br/>
      </w:r>
      <w:r>
        <w:rPr>
          <w:rFonts w:hint="eastAsia"/>
        </w:rPr>
        <w:t>第10篇 发展对策</w:t>
      </w:r>
      <w:r>
        <w:rPr>
          <w:rFonts w:hint="eastAsia"/>
        </w:rPr>
        <w:br/>
      </w:r>
      <w:r>
        <w:rPr>
          <w:rFonts w:hint="eastAsia"/>
        </w:rPr>
        <w:t>第1章 开拓农村电力市场应注意的问题</w:t>
      </w:r>
      <w:r>
        <w:rPr>
          <w:rFonts w:hint="eastAsia"/>
        </w:rPr>
        <w:br/>
      </w:r>
      <w:r>
        <w:rPr>
          <w:rFonts w:hint="eastAsia"/>
        </w:rPr>
        <w:t>第11篇 国际借鉴</w:t>
      </w:r>
      <w:r>
        <w:rPr>
          <w:rFonts w:hint="eastAsia"/>
        </w:rPr>
        <w:br/>
      </w:r>
      <w:r>
        <w:rPr>
          <w:rFonts w:hint="eastAsia"/>
        </w:rPr>
        <w:t>第1章 北欧电力市场发展概况</w:t>
      </w:r>
      <w:r>
        <w:rPr>
          <w:rFonts w:hint="eastAsia"/>
        </w:rPr>
        <w:br/>
      </w:r>
      <w:r>
        <w:rPr>
          <w:rFonts w:hint="eastAsia"/>
        </w:rPr>
        <w:t>第2章 美国加州电力市场的教训及对中国电力市场改革的启示</w:t>
      </w:r>
      <w:r>
        <w:rPr>
          <w:rFonts w:hint="eastAsia"/>
        </w:rPr>
        <w:br/>
      </w:r>
      <w:r>
        <w:rPr>
          <w:rFonts w:hint="eastAsia"/>
        </w:rPr>
        <w:t>　　第1节 美国加州电力市场电价的分形特征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韩国电力市场的改革及对我国电力工业的启示</w:t>
      </w:r>
      <w:r>
        <w:rPr>
          <w:rFonts w:hint="eastAsia"/>
        </w:rPr>
        <w:br/>
      </w:r>
      <w:r>
        <w:rPr>
          <w:rFonts w:hint="eastAsia"/>
        </w:rPr>
        <w:t>第4章 英国电力市场改革探讨</w:t>
      </w:r>
      <w:r>
        <w:rPr>
          <w:rFonts w:hint="eastAsia"/>
        </w:rPr>
        <w:br/>
      </w:r>
      <w:r>
        <w:rPr>
          <w:rFonts w:hint="eastAsia"/>
        </w:rPr>
        <w:t>　　第1节 中⋅智⋅林⋅－英国电力市场发展与机网协调管理机制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塔吉克斯坦的电力市场</w:t>
      </w:r>
      <w:r>
        <w:rPr>
          <w:rFonts w:hint="eastAsia"/>
        </w:rPr>
        <w:br/>
      </w:r>
      <w:r>
        <w:rPr>
          <w:rFonts w:hint="eastAsia"/>
        </w:rPr>
        <w:t>第6章 日本电力工业改革及其对我国电力市场建设的借鉴</w:t>
      </w:r>
      <w:r>
        <w:rPr>
          <w:rFonts w:hint="eastAsia"/>
        </w:rPr>
        <w:br/>
      </w:r>
      <w:r>
        <w:rPr>
          <w:rFonts w:hint="eastAsia"/>
        </w:rPr>
        <w:t>第7章 国外电力改革对我国电力市场建设的启示</w:t>
      </w:r>
      <w:r>
        <w:rPr>
          <w:rFonts w:hint="eastAsia"/>
        </w:rPr>
        <w:br/>
      </w:r>
      <w:r>
        <w:rPr>
          <w:rFonts w:hint="eastAsia"/>
        </w:rPr>
        <w:t>第8章 新加坡电力市场及其信息化建设</w:t>
      </w:r>
      <w:r>
        <w:rPr>
          <w:rFonts w:hint="eastAsia"/>
        </w:rPr>
        <w:br/>
      </w:r>
      <w:r>
        <w:rPr>
          <w:rFonts w:hint="eastAsia"/>
        </w:rPr>
        <w:t>第9章 加拿大安大略省电力市场改革给我们的启示</w:t>
      </w:r>
      <w:r>
        <w:rPr>
          <w:rFonts w:hint="eastAsia"/>
        </w:rPr>
        <w:br/>
      </w:r>
      <w:r>
        <w:rPr>
          <w:rFonts w:hint="eastAsia"/>
        </w:rPr>
        <w:t>第10章 法国电力公司电网公司的市场运营</w:t>
      </w:r>
      <w:r>
        <w:rPr>
          <w:rFonts w:hint="eastAsia"/>
        </w:rPr>
        <w:br/>
      </w:r>
      <w:r>
        <w:rPr>
          <w:rFonts w:hint="eastAsia"/>
        </w:rPr>
        <w:t>第12篇 比较分析</w:t>
      </w:r>
      <w:r>
        <w:rPr>
          <w:rFonts w:hint="eastAsia"/>
        </w:rPr>
        <w:br/>
      </w:r>
      <w:r>
        <w:rPr>
          <w:rFonts w:hint="eastAsia"/>
        </w:rPr>
        <w:t>第1章 电力市场改革模式的国际比较与现实选择</w:t>
      </w:r>
      <w:r>
        <w:rPr>
          <w:rFonts w:hint="eastAsia"/>
        </w:rPr>
        <w:br/>
      </w:r>
      <w:r>
        <w:rPr>
          <w:rFonts w:hint="eastAsia"/>
        </w:rPr>
        <w:t>第13篇 经营方略</w:t>
      </w:r>
      <w:r>
        <w:rPr>
          <w:rFonts w:hint="eastAsia"/>
        </w:rPr>
        <w:br/>
      </w:r>
      <w:r>
        <w:rPr>
          <w:rFonts w:hint="eastAsia"/>
        </w:rPr>
        <w:t>第1章 电力市场环境下电力企业经济活动分析及综合计划管理</w:t>
      </w:r>
      <w:r>
        <w:rPr>
          <w:rFonts w:hint="eastAsia"/>
        </w:rPr>
        <w:br/>
      </w:r>
      <w:r>
        <w:rPr>
          <w:rFonts w:hint="eastAsia"/>
        </w:rPr>
        <w:t>第2章 电力市场细分及其营销方法</w:t>
      </w:r>
      <w:r>
        <w:rPr>
          <w:rFonts w:hint="eastAsia"/>
        </w:rPr>
        <w:br/>
      </w:r>
      <w:r>
        <w:rPr>
          <w:rFonts w:hint="eastAsia"/>
        </w:rPr>
        <w:t>第3章 电力市场下水电营销决策</w:t>
      </w:r>
      <w:r>
        <w:rPr>
          <w:rFonts w:hint="eastAsia"/>
        </w:rPr>
        <w:br/>
      </w:r>
      <w:r>
        <w:rPr>
          <w:rFonts w:hint="eastAsia"/>
        </w:rPr>
        <w:t>第4章 电力营销管理从市场入手</w:t>
      </w:r>
      <w:r>
        <w:rPr>
          <w:rFonts w:hint="eastAsia"/>
        </w:rPr>
        <w:br/>
      </w:r>
      <w:r>
        <w:rPr>
          <w:rFonts w:hint="eastAsia"/>
        </w:rPr>
        <w:t>第5章 细节管理——电力市场环境下发电企业常胜之道</w:t>
      </w:r>
      <w:r>
        <w:rPr>
          <w:rFonts w:hint="eastAsia"/>
        </w:rPr>
        <w:br/>
      </w:r>
      <w:r>
        <w:rPr>
          <w:rFonts w:hint="eastAsia"/>
        </w:rPr>
        <w:t>第6章 现代电力企业的市场营销问题</w:t>
      </w:r>
      <w:r>
        <w:rPr>
          <w:rFonts w:hint="eastAsia"/>
        </w:rPr>
        <w:br/>
      </w:r>
      <w:r>
        <w:rPr>
          <w:rFonts w:hint="eastAsia"/>
        </w:rPr>
        <w:t>第14篇 投资分析</w:t>
      </w:r>
      <w:r>
        <w:rPr>
          <w:rFonts w:hint="eastAsia"/>
        </w:rPr>
        <w:br/>
      </w:r>
      <w:r>
        <w:rPr>
          <w:rFonts w:hint="eastAsia"/>
        </w:rPr>
        <w:t>第1章 电力市场长期交易的限价制定方法研究</w:t>
      </w:r>
      <w:r>
        <w:rPr>
          <w:rFonts w:hint="eastAsia"/>
        </w:rPr>
        <w:br/>
      </w:r>
      <w:r>
        <w:rPr>
          <w:rFonts w:hint="eastAsia"/>
        </w:rPr>
        <w:t>第2章 长期合约电量对电力市场价格影响的定量分析</w:t>
      </w:r>
      <w:r>
        <w:rPr>
          <w:rFonts w:hint="eastAsia"/>
        </w:rPr>
        <w:br/>
      </w:r>
      <w:r>
        <w:rPr>
          <w:rFonts w:hint="eastAsia"/>
        </w:rPr>
        <w:t>第3章 基于SRMC的区域电力市场输电定价方案</w:t>
      </w:r>
      <w:r>
        <w:rPr>
          <w:rFonts w:hint="eastAsia"/>
        </w:rPr>
        <w:br/>
      </w:r>
      <w:r>
        <w:rPr>
          <w:rFonts w:hint="eastAsia"/>
        </w:rPr>
        <w:t>第4章 电力市场中水电厂间补偿效益的分摊方法</w:t>
      </w:r>
      <w:r>
        <w:rPr>
          <w:rFonts w:hint="eastAsia"/>
        </w:rPr>
        <w:br/>
      </w:r>
      <w:r>
        <w:rPr>
          <w:rFonts w:hint="eastAsia"/>
        </w:rPr>
        <w:t>第5章 电力产业重组与市场力的防范</w:t>
      </w:r>
      <w:r>
        <w:rPr>
          <w:rFonts w:hint="eastAsia"/>
        </w:rPr>
        <w:br/>
      </w:r>
      <w:r>
        <w:rPr>
          <w:rFonts w:hint="eastAsia"/>
        </w:rPr>
        <w:t>第6章 基于战略成本管理的电力市场下发电企业成本研究</w:t>
      </w:r>
      <w:r>
        <w:rPr>
          <w:rFonts w:hint="eastAsia"/>
        </w:rPr>
        <w:br/>
      </w:r>
      <w:r>
        <w:rPr>
          <w:rFonts w:hint="eastAsia"/>
        </w:rPr>
        <w:t>第7章 关于电力市场有关辅助服务的定价机制研究</w:t>
      </w:r>
      <w:r>
        <w:rPr>
          <w:rFonts w:hint="eastAsia"/>
        </w:rPr>
        <w:br/>
      </w:r>
      <w:r>
        <w:rPr>
          <w:rFonts w:hint="eastAsia"/>
        </w:rPr>
        <w:t>第8章 电力设备行业：加速向海外市场进军</w:t>
      </w:r>
      <w:r>
        <w:rPr>
          <w:rFonts w:hint="eastAsia"/>
        </w:rPr>
        <w:br/>
      </w:r>
      <w:r>
        <w:rPr>
          <w:rFonts w:hint="eastAsia"/>
        </w:rPr>
        <w:t>第15篇 模式与机制</w:t>
      </w:r>
      <w:r>
        <w:rPr>
          <w:rFonts w:hint="eastAsia"/>
        </w:rPr>
        <w:br/>
      </w:r>
      <w:r>
        <w:rPr>
          <w:rFonts w:hint="eastAsia"/>
        </w:rPr>
        <w:t>第1章 电力市场竞争监视机制</w:t>
      </w:r>
      <w:r>
        <w:rPr>
          <w:rFonts w:hint="eastAsia"/>
        </w:rPr>
        <w:br/>
      </w:r>
      <w:r>
        <w:rPr>
          <w:rFonts w:hint="eastAsia"/>
        </w:rPr>
        <w:t>第2章 大用户进入电力市场购电模式研究</w:t>
      </w:r>
      <w:r>
        <w:rPr>
          <w:rFonts w:hint="eastAsia"/>
        </w:rPr>
        <w:br/>
      </w:r>
      <w:r>
        <w:rPr>
          <w:rFonts w:hint="eastAsia"/>
        </w:rPr>
        <w:t>第3章 可再生能源电力市场模式研究</w:t>
      </w:r>
      <w:r>
        <w:rPr>
          <w:rFonts w:hint="eastAsia"/>
        </w:rPr>
        <w:br/>
      </w:r>
      <w:r>
        <w:rPr>
          <w:rFonts w:hint="eastAsia"/>
        </w:rPr>
        <w:t>第16篇 政策与制度</w:t>
      </w:r>
      <w:r>
        <w:rPr>
          <w:rFonts w:hint="eastAsia"/>
        </w:rPr>
        <w:br/>
      </w:r>
      <w:r>
        <w:rPr>
          <w:rFonts w:hint="eastAsia"/>
        </w:rPr>
        <w:t>第1章 中国电力市场标准方案研究</w:t>
      </w:r>
      <w:r>
        <w:rPr>
          <w:rFonts w:hint="eastAsia"/>
        </w:rPr>
        <w:br/>
      </w:r>
      <w:r>
        <w:rPr>
          <w:rFonts w:hint="eastAsia"/>
        </w:rPr>
        <w:t>第2章 电力市场标准化方案中水电若干问题研究</w:t>
      </w:r>
      <w:r>
        <w:rPr>
          <w:rFonts w:hint="eastAsia"/>
        </w:rPr>
        <w:br/>
      </w:r>
      <w:r>
        <w:rPr>
          <w:rFonts w:hint="eastAsia"/>
        </w:rPr>
        <w:t>第17篇 环境分析</w:t>
      </w:r>
      <w:r>
        <w:rPr>
          <w:rFonts w:hint="eastAsia"/>
        </w:rPr>
        <w:br/>
      </w:r>
      <w:r>
        <w:rPr>
          <w:rFonts w:hint="eastAsia"/>
        </w:rPr>
        <w:t>第1章 电力体制改革对电力市场的影响</w:t>
      </w:r>
      <w:r>
        <w:rPr>
          <w:rFonts w:hint="eastAsia"/>
        </w:rPr>
        <w:br/>
      </w:r>
      <w:r>
        <w:rPr>
          <w:rFonts w:hint="eastAsia"/>
        </w:rPr>
        <w:t>第18篇 相关理论的应用</w:t>
      </w:r>
      <w:r>
        <w:rPr>
          <w:rFonts w:hint="eastAsia"/>
        </w:rPr>
        <w:br/>
      </w:r>
      <w:r>
        <w:rPr>
          <w:rFonts w:hint="eastAsia"/>
        </w:rPr>
        <w:t>第1章 实验经济学及其在电力市场中的应用</w:t>
      </w:r>
      <w:r>
        <w:rPr>
          <w:rFonts w:hint="eastAsia"/>
        </w:rPr>
        <w:br/>
      </w:r>
      <w:r>
        <w:rPr>
          <w:rFonts w:hint="eastAsia"/>
        </w:rPr>
        <w:t>第2章 保险理论在电力市场中的应用</w:t>
      </w:r>
      <w:r>
        <w:rPr>
          <w:rFonts w:hint="eastAsia"/>
        </w:rPr>
        <w:br/>
      </w:r>
      <w:r>
        <w:rPr>
          <w:rFonts w:hint="eastAsia"/>
        </w:rPr>
        <w:t>第3章 客户关系管理在电力市场营销中的应用</w:t>
      </w:r>
      <w:r>
        <w:rPr>
          <w:rFonts w:hint="eastAsia"/>
        </w:rPr>
        <w:br/>
      </w:r>
      <w:r>
        <w:rPr>
          <w:rFonts w:hint="eastAsia"/>
        </w:rPr>
        <w:t>第4章 电力负荷需求弹性在电力市场中应用</w:t>
      </w:r>
      <w:r>
        <w:rPr>
          <w:rFonts w:hint="eastAsia"/>
        </w:rPr>
        <w:br/>
      </w:r>
      <w:r>
        <w:rPr>
          <w:rFonts w:hint="eastAsia"/>
        </w:rPr>
        <w:t>第5章 电力市场环境下输电电价理论及应用</w:t>
      </w:r>
      <w:r>
        <w:rPr>
          <w:rFonts w:hint="eastAsia"/>
        </w:rPr>
        <w:br/>
      </w:r>
      <w:r>
        <w:rPr>
          <w:rFonts w:hint="eastAsia"/>
        </w:rPr>
        <w:t>第19篇 影响力分析</w:t>
      </w:r>
      <w:r>
        <w:rPr>
          <w:rFonts w:hint="eastAsia"/>
        </w:rPr>
        <w:br/>
      </w:r>
      <w:r>
        <w:rPr>
          <w:rFonts w:hint="eastAsia"/>
        </w:rPr>
        <w:t>第1章 电力市场的建立对省级电网运营的影响及对策</w:t>
      </w:r>
      <w:r>
        <w:rPr>
          <w:rFonts w:hint="eastAsia"/>
        </w:rPr>
        <w:br/>
      </w:r>
      <w:r>
        <w:rPr>
          <w:rFonts w:hint="eastAsia"/>
        </w:rPr>
        <w:t>第20篇 链式分析</w:t>
      </w:r>
      <w:r>
        <w:rPr>
          <w:rFonts w:hint="eastAsia"/>
        </w:rPr>
        <w:br/>
      </w:r>
      <w:r>
        <w:rPr>
          <w:rFonts w:hint="eastAsia"/>
        </w:rPr>
        <w:t>第1章 对开拓电力保险市场的思考</w:t>
      </w:r>
      <w:r>
        <w:rPr>
          <w:rFonts w:hint="eastAsia"/>
        </w:rPr>
        <w:br/>
      </w:r>
      <w:r>
        <w:rPr>
          <w:rFonts w:hint="eastAsia"/>
        </w:rPr>
        <w:t>第21篇 发展趋势</w:t>
      </w:r>
      <w:r>
        <w:rPr>
          <w:rFonts w:hint="eastAsia"/>
        </w:rPr>
        <w:br/>
      </w:r>
      <w:r>
        <w:rPr>
          <w:rFonts w:hint="eastAsia"/>
        </w:rPr>
        <w:t>第1章 2007年全国电力市场分析预测</w:t>
      </w:r>
      <w:r>
        <w:rPr>
          <w:rFonts w:hint="eastAsia"/>
        </w:rPr>
        <w:br/>
      </w:r>
      <w:r>
        <w:rPr>
          <w:rFonts w:hint="eastAsia"/>
        </w:rPr>
        <w:t>第22篇 战略与策略</w:t>
      </w:r>
      <w:r>
        <w:rPr>
          <w:rFonts w:hint="eastAsia"/>
        </w:rPr>
        <w:br/>
      </w:r>
      <w:r>
        <w:rPr>
          <w:rFonts w:hint="eastAsia"/>
        </w:rPr>
        <w:t>第1章 电力体制改革背景下的电力市场开拓策略分析</w:t>
      </w:r>
      <w:r>
        <w:rPr>
          <w:rFonts w:hint="eastAsia"/>
        </w:rPr>
        <w:br/>
      </w:r>
      <w:r>
        <w:rPr>
          <w:rFonts w:hint="eastAsia"/>
        </w:rPr>
        <w:t>第2章 电力市场营销全面优质服务策略</w:t>
      </w:r>
      <w:r>
        <w:rPr>
          <w:rFonts w:hint="eastAsia"/>
        </w:rPr>
        <w:br/>
      </w:r>
      <w:r>
        <w:rPr>
          <w:rFonts w:hint="eastAsia"/>
        </w:rPr>
        <w:t>第3章 构建符合我国国情的三级电力市场体系</w:t>
      </w:r>
      <w:r>
        <w:rPr>
          <w:rFonts w:hint="eastAsia"/>
        </w:rPr>
        <w:br/>
      </w:r>
      <w:r>
        <w:rPr>
          <w:rFonts w:hint="eastAsia"/>
        </w:rPr>
        <w:t>第4章 竞争市场电力供应安全的战略研究</w:t>
      </w:r>
      <w:r>
        <w:rPr>
          <w:rFonts w:hint="eastAsia"/>
        </w:rPr>
        <w:br/>
      </w:r>
      <w:r>
        <w:rPr>
          <w:rFonts w:hint="eastAsia"/>
        </w:rPr>
        <w:t>第5章 市场经济下开拓电力市场的策略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42d8c2a7e489e" w:history="1">
        <w:r>
          <w:rPr>
            <w:rStyle w:val="Hyperlink"/>
          </w:rPr>
          <w:t>二00六年电力市场发展现状及趋势研究报告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42d8c2a7e489e" w:history="1">
        <w:r>
          <w:rPr>
            <w:rStyle w:val="Hyperlink"/>
          </w:rPr>
          <w:t>https://www.20087.com/2007-05/R_er00liuniandianlishichangfazhanxianzBaoGao.html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07ad212445dc" w:history="1">
      <w:r>
        <w:rPr>
          <w:rStyle w:val="Hyperlink"/>
        </w:rPr>
        <w:t>二00六年电力市场发展现状及趋势研究报告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er00liuniandianlishichangfazhanxianzBaoGao.html" TargetMode="External" Id="R66e42d8c2a7e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er00liuniandianlishichangfazhanxianzBaoGao.html" TargetMode="External" Id="Re35e07ad2124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2007-05-17T07:55:00Z</dcterms:created>
  <dcterms:modified xsi:type="dcterms:W3CDTF">2007-05-17T08:55:00Z</dcterms:modified>
  <dc:subject>二00六年电力市场发展现状及趋势研究报告</dc:subject>
  <dc:title>二00六年电力市场发展现状及趋势研究报告</dc:title>
  <cp:keywords>二00六年电力市场发展现状及趋势研究报告</cp:keywords>
  <dc:description>二00六年电力市场发展现状及趋势研究报告</dc:description>
</cp:coreProperties>
</file>