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07b6e83294285" w:history="1">
              <w:r>
                <w:rPr>
                  <w:rStyle w:val="Hyperlink"/>
                </w:rPr>
                <w:t>水飞蓟素类等保肝护肝药物市场研究报告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07b6e83294285" w:history="1">
              <w:r>
                <w:rPr>
                  <w:rStyle w:val="Hyperlink"/>
                </w:rPr>
                <w:t>水飞蓟素类等保肝护肝药物市场研究报告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07b6e83294285" w:history="1">
                <w:r>
                  <w:rPr>
                    <w:rStyle w:val="Hyperlink"/>
                  </w:rPr>
                  <w:t>https://www.20087.com/2007-05/R_shuifeijisuleidengbaoganhuganyaowushBaoGao.html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我国肝病发病率较高，庞大的患者群体造就了诱人的肝病治疗药物市场。保肝护肝药是近几年医院肝病用药市场所占份额最大的一类药物，多年来样本医院用药额占总体肝病用药一半以上的市场份额。</w:t>
      </w:r>
      <w:r>
        <w:rPr>
          <w:rFonts w:hint="eastAsia"/>
        </w:rPr>
        <w:br/>
      </w:r>
      <w:r>
        <w:rPr>
          <w:rFonts w:hint="eastAsia"/>
        </w:rPr>
        <w:t>　　水飞蓟素类药物特别是水飞蓟宾，是一个从菊科水飞蓟属植物水飞蓟果实中提取分离的一种黄酮类化合物，在保肝护肝药物中占有重要位置，虽然目前已经有很多厂家竞争，但依然是德国马博士一家独大，并凭借本产品在保护肝药中占有较大的份额。本报告围绕本类产品，分析了整体肝病用药和保肝护肝药物的市场规模和增长趋势，统计分析了市场中增长迅速和有发展潜力的品种和厂家以及目前新产品</w:t>
      </w:r>
      <w:r>
        <w:rPr>
          <w:rFonts w:hint="eastAsia"/>
        </w:rPr>
        <w:br/>
      </w:r>
      <w:r>
        <w:rPr>
          <w:rFonts w:hint="eastAsia"/>
        </w:rPr>
        <w:t>　　的申报动态和趋势等。</w:t>
      </w:r>
      <w:r>
        <w:rPr>
          <w:rFonts w:hint="eastAsia"/>
        </w:rPr>
        <w:br/>
      </w:r>
      <w:r>
        <w:rPr>
          <w:rFonts w:hint="eastAsia"/>
        </w:rPr>
        <w:t>　　《</w:t>
      </w:r>
      <w:hyperlink r:id="R59d07b6e83294285" w:history="1">
        <w:r>
          <w:rPr>
            <w:rStyle w:val="Hyperlink"/>
          </w:rPr>
          <w:t>水飞蓟素类等保肝护肝药物市场研究报告</w:t>
        </w:r>
      </w:hyperlink>
      <w:r>
        <w:rPr>
          <w:rFonts w:hint="eastAsia"/>
        </w:rPr>
        <w:t>》统计全面，分析客观，能够为企业了解和把握市场、制订产品策略，提供了一个重要依据。</w:t>
      </w:r>
      <w:r>
        <w:rPr>
          <w:rFonts w:hint="eastAsia"/>
        </w:rPr>
        <w:br/>
      </w:r>
      <w:r>
        <w:rPr>
          <w:rFonts w:hint="eastAsia"/>
        </w:rPr>
        <w:t>　　第一部分 常见肝病的分类与流行病学资料</w:t>
      </w:r>
      <w:r>
        <w:rPr>
          <w:rFonts w:hint="eastAsia"/>
        </w:rPr>
        <w:br/>
      </w:r>
      <w:r>
        <w:rPr>
          <w:rFonts w:hint="eastAsia"/>
        </w:rPr>
        <w:t>　　1 病毒性肝炎</w:t>
      </w:r>
      <w:r>
        <w:rPr>
          <w:rFonts w:hint="eastAsia"/>
        </w:rPr>
        <w:br/>
      </w:r>
      <w:r>
        <w:rPr>
          <w:rFonts w:hint="eastAsia"/>
        </w:rPr>
        <w:t>　　2 肝硬化</w:t>
      </w:r>
      <w:r>
        <w:rPr>
          <w:rFonts w:hint="eastAsia"/>
        </w:rPr>
        <w:br/>
      </w:r>
      <w:r>
        <w:rPr>
          <w:rFonts w:hint="eastAsia"/>
        </w:rPr>
        <w:t>　　3 脂肪肝</w:t>
      </w:r>
      <w:r>
        <w:rPr>
          <w:rFonts w:hint="eastAsia"/>
        </w:rPr>
        <w:br/>
      </w:r>
      <w:r>
        <w:rPr>
          <w:rFonts w:hint="eastAsia"/>
        </w:rPr>
        <w:t>　　4 酒精性肝病</w:t>
      </w:r>
      <w:r>
        <w:rPr>
          <w:rFonts w:hint="eastAsia"/>
        </w:rPr>
        <w:br/>
      </w:r>
      <w:r>
        <w:rPr>
          <w:rFonts w:hint="eastAsia"/>
        </w:rPr>
        <w:t>　　第二部分 常见肝病的治疗用药</w:t>
      </w:r>
      <w:r>
        <w:rPr>
          <w:rFonts w:hint="eastAsia"/>
        </w:rPr>
        <w:br/>
      </w:r>
      <w:r>
        <w:rPr>
          <w:rFonts w:hint="eastAsia"/>
        </w:rPr>
        <w:t>　　1 抗病毒药</w:t>
      </w:r>
      <w:r>
        <w:rPr>
          <w:rFonts w:hint="eastAsia"/>
        </w:rPr>
        <w:br/>
      </w:r>
      <w:r>
        <w:rPr>
          <w:rFonts w:hint="eastAsia"/>
        </w:rPr>
        <w:t>　　1.1 干扰素</w:t>
      </w:r>
      <w:r>
        <w:rPr>
          <w:rFonts w:hint="eastAsia"/>
        </w:rPr>
        <w:br/>
      </w:r>
      <w:r>
        <w:rPr>
          <w:rFonts w:hint="eastAsia"/>
        </w:rPr>
        <w:t>　　1.2 核苷类似物</w:t>
      </w:r>
      <w:r>
        <w:rPr>
          <w:rFonts w:hint="eastAsia"/>
        </w:rPr>
        <w:br/>
      </w:r>
      <w:r>
        <w:rPr>
          <w:rFonts w:hint="eastAsia"/>
        </w:rPr>
        <w:t>　　1.3 苦参素</w:t>
      </w:r>
      <w:r>
        <w:rPr>
          <w:rFonts w:hint="eastAsia"/>
        </w:rPr>
        <w:br/>
      </w:r>
      <w:r>
        <w:rPr>
          <w:rFonts w:hint="eastAsia"/>
        </w:rPr>
        <w:t>　　2 免疫调节剂</w:t>
      </w:r>
      <w:r>
        <w:rPr>
          <w:rFonts w:hint="eastAsia"/>
        </w:rPr>
        <w:br/>
      </w:r>
      <w:r>
        <w:rPr>
          <w:rFonts w:hint="eastAsia"/>
        </w:rPr>
        <w:t>　　3 治疗肝昏迷的药物</w:t>
      </w:r>
      <w:r>
        <w:rPr>
          <w:rFonts w:hint="eastAsia"/>
        </w:rPr>
        <w:br/>
      </w:r>
      <w:r>
        <w:rPr>
          <w:rFonts w:hint="eastAsia"/>
        </w:rPr>
        <w:t>　　4 治疗肝炎辅助用药</w:t>
      </w:r>
      <w:r>
        <w:rPr>
          <w:rFonts w:hint="eastAsia"/>
        </w:rPr>
        <w:br/>
      </w:r>
      <w:r>
        <w:rPr>
          <w:rFonts w:hint="eastAsia"/>
        </w:rPr>
        <w:t>　　5 中成药</w:t>
      </w:r>
      <w:r>
        <w:rPr>
          <w:rFonts w:hint="eastAsia"/>
        </w:rPr>
        <w:br/>
      </w:r>
      <w:r>
        <w:rPr>
          <w:rFonts w:hint="eastAsia"/>
        </w:rPr>
        <w:t>　　第三部分 医院用药市场分析.</w:t>
      </w:r>
      <w:r>
        <w:rPr>
          <w:rFonts w:hint="eastAsia"/>
        </w:rPr>
        <w:br/>
      </w:r>
      <w:r>
        <w:rPr>
          <w:rFonts w:hint="eastAsia"/>
        </w:rPr>
        <w:t>　　1 肝病用药市场总体规模与增长趋势</w:t>
      </w:r>
      <w:r>
        <w:rPr>
          <w:rFonts w:hint="eastAsia"/>
        </w:rPr>
        <w:br/>
      </w:r>
      <w:r>
        <w:rPr>
          <w:rFonts w:hint="eastAsia"/>
        </w:rPr>
        <w:t>　　2 保肝护肝类药物市场规模与增长趋势.</w:t>
      </w:r>
      <w:r>
        <w:rPr>
          <w:rFonts w:hint="eastAsia"/>
        </w:rPr>
        <w:br/>
      </w:r>
      <w:r>
        <w:rPr>
          <w:rFonts w:hint="eastAsia"/>
        </w:rPr>
        <w:t>　　2.1 2002～2006年整体市场规模及增长趋势</w:t>
      </w:r>
      <w:r>
        <w:rPr>
          <w:rFonts w:hint="eastAsia"/>
        </w:rPr>
        <w:br/>
      </w:r>
      <w:r>
        <w:rPr>
          <w:rFonts w:hint="eastAsia"/>
        </w:rPr>
        <w:t>　　2.2 2002～2006年区域市场规模及增长趋势</w:t>
      </w:r>
      <w:r>
        <w:rPr>
          <w:rFonts w:hint="eastAsia"/>
        </w:rPr>
        <w:br/>
      </w:r>
      <w:r>
        <w:rPr>
          <w:rFonts w:hint="eastAsia"/>
        </w:rPr>
        <w:t>　　2.3 2002～2006年保肝护肝药重点企业及品牌分析</w:t>
      </w:r>
      <w:r>
        <w:rPr>
          <w:rFonts w:hint="eastAsia"/>
        </w:rPr>
        <w:br/>
      </w:r>
      <w:r>
        <w:rPr>
          <w:rFonts w:hint="eastAsia"/>
        </w:rPr>
        <w:t>　　3 2002～2006年水飞蓟素类及其他保肝护肝药重点品种分析.</w:t>
      </w:r>
      <w:r>
        <w:rPr>
          <w:rFonts w:hint="eastAsia"/>
        </w:rPr>
        <w:br/>
      </w:r>
      <w:r>
        <w:rPr>
          <w:rFonts w:hint="eastAsia"/>
        </w:rPr>
        <w:t>　　3.1 主要保肝护肝类各通用名产品市场份额及增长率</w:t>
      </w:r>
      <w:r>
        <w:rPr>
          <w:rFonts w:hint="eastAsia"/>
        </w:rPr>
        <w:br/>
      </w:r>
      <w:r>
        <w:rPr>
          <w:rFonts w:hint="eastAsia"/>
        </w:rPr>
        <w:t>　　3.2 水飞蓟素类产品</w:t>
      </w:r>
      <w:r>
        <w:rPr>
          <w:rFonts w:hint="eastAsia"/>
        </w:rPr>
        <w:br/>
      </w:r>
      <w:r>
        <w:rPr>
          <w:rFonts w:hint="eastAsia"/>
        </w:rPr>
        <w:t>　　3.2.1 水飞蓟宾</w:t>
      </w:r>
      <w:r>
        <w:rPr>
          <w:rFonts w:hint="eastAsia"/>
        </w:rPr>
        <w:br/>
      </w:r>
      <w:r>
        <w:rPr>
          <w:rFonts w:hint="eastAsia"/>
        </w:rPr>
        <w:t>　　3.2.2 水飞蓟宾葡甲胺</w:t>
      </w:r>
      <w:r>
        <w:rPr>
          <w:rFonts w:hint="eastAsia"/>
        </w:rPr>
        <w:br/>
      </w:r>
      <w:r>
        <w:rPr>
          <w:rFonts w:hint="eastAsia"/>
        </w:rPr>
        <w:t>　　3.2.3 复方西利马林（复方益肝灵）</w:t>
      </w:r>
      <w:r>
        <w:rPr>
          <w:rFonts w:hint="eastAsia"/>
        </w:rPr>
        <w:br/>
      </w:r>
      <w:r>
        <w:rPr>
          <w:rFonts w:hint="eastAsia"/>
        </w:rPr>
        <w:t>　　3.3 其他重点竞争品种</w:t>
      </w:r>
      <w:r>
        <w:rPr>
          <w:rFonts w:hint="eastAsia"/>
        </w:rPr>
        <w:br/>
      </w:r>
      <w:r>
        <w:rPr>
          <w:rFonts w:hint="eastAsia"/>
        </w:rPr>
        <w:t>　　硫普罗宁</w:t>
      </w:r>
      <w:r>
        <w:rPr>
          <w:rFonts w:hint="eastAsia"/>
        </w:rPr>
        <w:br/>
      </w:r>
      <w:r>
        <w:rPr>
          <w:rFonts w:hint="eastAsia"/>
        </w:rPr>
        <w:t>　　甘草酸二铵</w:t>
      </w:r>
      <w:r>
        <w:rPr>
          <w:rFonts w:hint="eastAsia"/>
        </w:rPr>
        <w:br/>
      </w:r>
      <w:r>
        <w:rPr>
          <w:rFonts w:hint="eastAsia"/>
        </w:rPr>
        <w:t>　　核糖核酸</w:t>
      </w:r>
      <w:r>
        <w:rPr>
          <w:rFonts w:hint="eastAsia"/>
        </w:rPr>
        <w:br/>
      </w:r>
      <w:r>
        <w:rPr>
          <w:rFonts w:hint="eastAsia"/>
        </w:rPr>
        <w:t>　　复方甘草甜素注射液</w:t>
      </w:r>
      <w:r>
        <w:rPr>
          <w:rFonts w:hint="eastAsia"/>
        </w:rPr>
        <w:br/>
      </w:r>
      <w:r>
        <w:rPr>
          <w:rFonts w:hint="eastAsia"/>
        </w:rPr>
        <w:t>　　多烯磷脂酰胆碱</w:t>
      </w:r>
      <w:r>
        <w:rPr>
          <w:rFonts w:hint="eastAsia"/>
        </w:rPr>
        <w:br/>
      </w:r>
      <w:r>
        <w:rPr>
          <w:rFonts w:hint="eastAsia"/>
        </w:rPr>
        <w:t>　　第四部分 我国水飞蓟素类药物注册和新药审批情况..</w:t>
      </w:r>
      <w:r>
        <w:rPr>
          <w:rFonts w:hint="eastAsia"/>
        </w:rPr>
        <w:br/>
      </w:r>
      <w:r>
        <w:rPr>
          <w:rFonts w:hint="eastAsia"/>
        </w:rPr>
        <w:t>　　1 获得批准文号的厂家情况</w:t>
      </w:r>
      <w:r>
        <w:rPr>
          <w:rFonts w:hint="eastAsia"/>
        </w:rPr>
        <w:br/>
      </w:r>
      <w:r>
        <w:rPr>
          <w:rFonts w:hint="eastAsia"/>
        </w:rPr>
        <w:t>　　2 新药审批情况</w:t>
      </w:r>
      <w:r>
        <w:rPr>
          <w:rFonts w:hint="eastAsia"/>
        </w:rPr>
        <w:br/>
      </w:r>
      <w:r>
        <w:rPr>
          <w:rFonts w:hint="eastAsia"/>
        </w:rPr>
        <w:t>　　表 1 肝硬化的中医临床辩证分型与治疗</w:t>
      </w:r>
      <w:r>
        <w:rPr>
          <w:rFonts w:hint="eastAsia"/>
        </w:rPr>
        <w:br/>
      </w:r>
      <w:r>
        <w:rPr>
          <w:rFonts w:hint="eastAsia"/>
        </w:rPr>
        <w:t>　　表 2 脂肪肝的中医临床辩证分型与治疗</w:t>
      </w:r>
      <w:r>
        <w:rPr>
          <w:rFonts w:hint="eastAsia"/>
        </w:rPr>
        <w:br/>
      </w:r>
      <w:r>
        <w:rPr>
          <w:rFonts w:hint="eastAsia"/>
        </w:rPr>
        <w:t>　　表 3 酒精性肝病的中医临床辩证分型与治疗</w:t>
      </w:r>
      <w:r>
        <w:rPr>
          <w:rFonts w:hint="eastAsia"/>
        </w:rPr>
        <w:br/>
      </w:r>
      <w:r>
        <w:rPr>
          <w:rFonts w:hint="eastAsia"/>
        </w:rPr>
        <w:t>　　表 4 2002～2006年各大类肝病用药样本医药用药额及增长率</w:t>
      </w:r>
      <w:r>
        <w:rPr>
          <w:rFonts w:hint="eastAsia"/>
        </w:rPr>
        <w:br/>
      </w:r>
      <w:r>
        <w:rPr>
          <w:rFonts w:hint="eastAsia"/>
        </w:rPr>
        <w:t>　　表 5 2002～2006年保肝护肝药用药金额及份额</w:t>
      </w:r>
      <w:r>
        <w:rPr>
          <w:rFonts w:hint="eastAsia"/>
        </w:rPr>
        <w:br/>
      </w:r>
      <w:r>
        <w:rPr>
          <w:rFonts w:hint="eastAsia"/>
        </w:rPr>
        <w:t>　　表 6 2006年保肝护肝药市场区域份额</w:t>
      </w:r>
      <w:r>
        <w:rPr>
          <w:rFonts w:hint="eastAsia"/>
        </w:rPr>
        <w:br/>
      </w:r>
      <w:r>
        <w:rPr>
          <w:rFonts w:hint="eastAsia"/>
        </w:rPr>
        <w:t>　　表 7 2002～2006保肝护肝药物样本城市用药金额及增长情况</w:t>
      </w:r>
      <w:r>
        <w:rPr>
          <w:rFonts w:hint="eastAsia"/>
        </w:rPr>
        <w:br/>
      </w:r>
      <w:r>
        <w:rPr>
          <w:rFonts w:hint="eastAsia"/>
        </w:rPr>
        <w:t>　　表 8 2002～2006年总体份额前15位保肝护肝药品牌份额变化对比</w:t>
      </w:r>
      <w:r>
        <w:rPr>
          <w:rFonts w:hint="eastAsia"/>
        </w:rPr>
        <w:br/>
      </w:r>
      <w:r>
        <w:rPr>
          <w:rFonts w:hint="eastAsia"/>
        </w:rPr>
        <w:t>　　表 9 2006年份额在1%以上的保肝护肝药品牌在样本医院用药额</w:t>
      </w:r>
      <w:r>
        <w:rPr>
          <w:rFonts w:hint="eastAsia"/>
        </w:rPr>
        <w:br/>
      </w:r>
      <w:r>
        <w:rPr>
          <w:rFonts w:hint="eastAsia"/>
        </w:rPr>
        <w:t>　　表 10 2002～2006年前10名保肝护肝药生产企业销售额及增长率</w:t>
      </w:r>
      <w:r>
        <w:rPr>
          <w:rFonts w:hint="eastAsia"/>
        </w:rPr>
        <w:br/>
      </w:r>
      <w:r>
        <w:rPr>
          <w:rFonts w:hint="eastAsia"/>
        </w:rPr>
        <w:t>　　表 11 2002-2006年保肝护肝药份额前20位品种用药金额几增长率</w:t>
      </w:r>
      <w:r>
        <w:rPr>
          <w:rFonts w:hint="eastAsia"/>
        </w:rPr>
        <w:br/>
      </w:r>
      <w:r>
        <w:rPr>
          <w:rFonts w:hint="eastAsia"/>
        </w:rPr>
        <w:t>　　表 12 2002~2006年水飞蓟素类销售额及增长率</w:t>
      </w:r>
      <w:r>
        <w:rPr>
          <w:rFonts w:hint="eastAsia"/>
        </w:rPr>
        <w:br/>
      </w:r>
      <w:r>
        <w:rPr>
          <w:rFonts w:hint="eastAsia"/>
        </w:rPr>
        <w:t>　　表 13 2002～2006年水飞蓟素类产品样本医院销售额及增长率</w:t>
      </w:r>
      <w:r>
        <w:rPr>
          <w:rFonts w:hint="eastAsia"/>
        </w:rPr>
        <w:br/>
      </w:r>
      <w:r>
        <w:rPr>
          <w:rFonts w:hint="eastAsia"/>
        </w:rPr>
        <w:t>　　表 14 2002～2006水飞蓟素类样本城市各区域销售金额及增长情况</w:t>
      </w:r>
      <w:r>
        <w:rPr>
          <w:rFonts w:hint="eastAsia"/>
        </w:rPr>
        <w:br/>
      </w:r>
      <w:r>
        <w:rPr>
          <w:rFonts w:hint="eastAsia"/>
        </w:rPr>
        <w:t>　　表 15 2002～2006水飞蓟宾用药金额及增长情况</w:t>
      </w:r>
      <w:r>
        <w:rPr>
          <w:rFonts w:hint="eastAsia"/>
        </w:rPr>
        <w:br/>
      </w:r>
      <w:r>
        <w:rPr>
          <w:rFonts w:hint="eastAsia"/>
        </w:rPr>
        <w:t>　　表 16 2002～2006水飞蓟宾排名前10位的竞争厂家市场份额及增长率</w:t>
      </w:r>
      <w:r>
        <w:rPr>
          <w:rFonts w:hint="eastAsia"/>
        </w:rPr>
        <w:br/>
      </w:r>
      <w:r>
        <w:rPr>
          <w:rFonts w:hint="eastAsia"/>
        </w:rPr>
        <w:t>　　表 17 2002～2006水飞蓟宾样本城市用药金额及增长情况</w:t>
      </w:r>
      <w:r>
        <w:rPr>
          <w:rFonts w:hint="eastAsia"/>
        </w:rPr>
        <w:br/>
      </w:r>
      <w:r>
        <w:rPr>
          <w:rFonts w:hint="eastAsia"/>
        </w:rPr>
        <w:t>　　表 18 2002～2006水飞蓟宾葡甲胺用药金额及增长情况</w:t>
      </w:r>
      <w:r>
        <w:rPr>
          <w:rFonts w:hint="eastAsia"/>
        </w:rPr>
        <w:br/>
      </w:r>
      <w:r>
        <w:rPr>
          <w:rFonts w:hint="eastAsia"/>
        </w:rPr>
        <w:t>　　表 19 2002～2006水飞蓟宾葡甲胺竞争厂家市场份额及增长率</w:t>
      </w:r>
      <w:r>
        <w:rPr>
          <w:rFonts w:hint="eastAsia"/>
        </w:rPr>
        <w:br/>
      </w:r>
      <w:r>
        <w:rPr>
          <w:rFonts w:hint="eastAsia"/>
        </w:rPr>
        <w:t>　　表 20 2002～2006水飞蓟宾葡甲胺样本城市用药金额及增长情况</w:t>
      </w:r>
      <w:r>
        <w:rPr>
          <w:rFonts w:hint="eastAsia"/>
        </w:rPr>
        <w:br/>
      </w:r>
      <w:r>
        <w:rPr>
          <w:rFonts w:hint="eastAsia"/>
        </w:rPr>
        <w:t>　　表 21 2002～2006复方西利马林（复方益肝灵）用药金额及增长情况</w:t>
      </w:r>
      <w:r>
        <w:rPr>
          <w:rFonts w:hint="eastAsia"/>
        </w:rPr>
        <w:br/>
      </w:r>
      <w:r>
        <w:rPr>
          <w:rFonts w:hint="eastAsia"/>
        </w:rPr>
        <w:t>　　表 22 2002～2006复方西利马林（复方益肝灵）前10位厂家份额及增长率</w:t>
      </w:r>
      <w:r>
        <w:rPr>
          <w:rFonts w:hint="eastAsia"/>
        </w:rPr>
        <w:br/>
      </w:r>
      <w:r>
        <w:rPr>
          <w:rFonts w:hint="eastAsia"/>
        </w:rPr>
        <w:t>　　表 23 2002～2006复方西利马林（复方益肝灵）区域销售额及增长情况</w:t>
      </w:r>
      <w:r>
        <w:rPr>
          <w:rFonts w:hint="eastAsia"/>
        </w:rPr>
        <w:br/>
      </w:r>
      <w:r>
        <w:rPr>
          <w:rFonts w:hint="eastAsia"/>
        </w:rPr>
        <w:t>　　表 24 2006年硫普罗宁生产企业样本医院用药份额</w:t>
      </w:r>
      <w:r>
        <w:rPr>
          <w:rFonts w:hint="eastAsia"/>
        </w:rPr>
        <w:br/>
      </w:r>
      <w:r>
        <w:rPr>
          <w:rFonts w:hint="eastAsia"/>
        </w:rPr>
        <w:t>　　表 25 2002～2006年硫普罗宁重点企业不同给药途径和规格产品销售额</w:t>
      </w:r>
      <w:r>
        <w:rPr>
          <w:rFonts w:hint="eastAsia"/>
        </w:rPr>
        <w:br/>
      </w:r>
      <w:r>
        <w:rPr>
          <w:rFonts w:hint="eastAsia"/>
        </w:rPr>
        <w:t>　　表 26 2006年硫普罗宁样本城市份额</w:t>
      </w:r>
      <w:r>
        <w:rPr>
          <w:rFonts w:hint="eastAsia"/>
        </w:rPr>
        <w:br/>
      </w:r>
      <w:r>
        <w:rPr>
          <w:rFonts w:hint="eastAsia"/>
        </w:rPr>
        <w:t>　　表 27 2006年甘草酸二铵生产企业样本医院用药份额</w:t>
      </w:r>
      <w:r>
        <w:rPr>
          <w:rFonts w:hint="eastAsia"/>
        </w:rPr>
        <w:br/>
      </w:r>
      <w:r>
        <w:rPr>
          <w:rFonts w:hint="eastAsia"/>
        </w:rPr>
        <w:t>　　表 28 2006年甘草酸二铵样本城市份额</w:t>
      </w:r>
      <w:r>
        <w:rPr>
          <w:rFonts w:hint="eastAsia"/>
        </w:rPr>
        <w:br/>
      </w:r>
      <w:r>
        <w:rPr>
          <w:rFonts w:hint="eastAsia"/>
        </w:rPr>
        <w:t>　　表 29 2002～2006年核糖核酸重点企业样本医院销售额</w:t>
      </w:r>
      <w:r>
        <w:rPr>
          <w:rFonts w:hint="eastAsia"/>
        </w:rPr>
        <w:br/>
      </w:r>
      <w:r>
        <w:rPr>
          <w:rFonts w:hint="eastAsia"/>
        </w:rPr>
        <w:t>　　表 30 2006年复方甘草甜素销售份额</w:t>
      </w:r>
      <w:r>
        <w:rPr>
          <w:rFonts w:hint="eastAsia"/>
        </w:rPr>
        <w:br/>
      </w:r>
      <w:r>
        <w:rPr>
          <w:rFonts w:hint="eastAsia"/>
        </w:rPr>
        <w:t>　　表 31 2006年多烯磷脂酰胆碱新药申报情况</w:t>
      </w:r>
      <w:r>
        <w:rPr>
          <w:rFonts w:hint="eastAsia"/>
        </w:rPr>
        <w:br/>
      </w:r>
      <w:r>
        <w:rPr>
          <w:rFonts w:hint="eastAsia"/>
        </w:rPr>
        <w:t>　　表 32 2007年多烯磷脂酰胆碱新药申报情况</w:t>
      </w:r>
      <w:r>
        <w:rPr>
          <w:rFonts w:hint="eastAsia"/>
        </w:rPr>
        <w:br/>
      </w:r>
      <w:r>
        <w:rPr>
          <w:rFonts w:hint="eastAsia"/>
        </w:rPr>
        <w:t>　　表 33 目前已经获得国家批号的水飞蓟宾（益肝灵）厂家及规格剂型列表</w:t>
      </w:r>
      <w:r>
        <w:rPr>
          <w:rFonts w:hint="eastAsia"/>
        </w:rPr>
        <w:br/>
      </w:r>
      <w:r>
        <w:rPr>
          <w:rFonts w:hint="eastAsia"/>
        </w:rPr>
        <w:t>　　表 34 目前已经获得国家批号的水飞蓟宾葡甲胺厂家及规格剂型列表</w:t>
      </w:r>
      <w:r>
        <w:rPr>
          <w:rFonts w:hint="eastAsia"/>
        </w:rPr>
        <w:br/>
      </w:r>
      <w:r>
        <w:rPr>
          <w:rFonts w:hint="eastAsia"/>
        </w:rPr>
        <w:t>　　表 35 目前已经获得国家批号的复方益肝灵（复方西利马林）厂家及规格剂型列表</w:t>
      </w:r>
      <w:r>
        <w:rPr>
          <w:rFonts w:hint="eastAsia"/>
        </w:rPr>
        <w:br/>
      </w:r>
      <w:r>
        <w:rPr>
          <w:rFonts w:hint="eastAsia"/>
        </w:rPr>
        <w:t>　　表 36 截止2007年4月底水飞蓟类药品处于新药临床研究或生产审批的厂家列表</w:t>
      </w:r>
      <w:r>
        <w:rPr>
          <w:rFonts w:hint="eastAsia"/>
        </w:rPr>
        <w:br/>
      </w:r>
      <w:r>
        <w:rPr>
          <w:rFonts w:hint="eastAsia"/>
        </w:rPr>
        <w:t>　　图 1 2002～2006年抽样医院肝病用药市场销售额及增长趋势</w:t>
      </w:r>
      <w:r>
        <w:rPr>
          <w:rFonts w:hint="eastAsia"/>
        </w:rPr>
        <w:br/>
      </w:r>
      <w:r>
        <w:rPr>
          <w:rFonts w:hint="eastAsia"/>
        </w:rPr>
        <w:t>　　图 2 2002～2006年各大类肝病用药样本医药用药份额比较</w:t>
      </w:r>
      <w:r>
        <w:rPr>
          <w:rFonts w:hint="eastAsia"/>
        </w:rPr>
        <w:br/>
      </w:r>
      <w:r>
        <w:rPr>
          <w:rFonts w:hint="eastAsia"/>
        </w:rPr>
        <w:t>　　图 3 2002～2006年样本医院保肝护肝药物销售增长趋势</w:t>
      </w:r>
      <w:r>
        <w:rPr>
          <w:rFonts w:hint="eastAsia"/>
        </w:rPr>
        <w:br/>
      </w:r>
      <w:r>
        <w:rPr>
          <w:rFonts w:hint="eastAsia"/>
        </w:rPr>
        <w:t>　　图 4 2006年保肝护肝药企业份额</w:t>
      </w:r>
      <w:r>
        <w:rPr>
          <w:rFonts w:hint="eastAsia"/>
        </w:rPr>
        <w:br/>
      </w:r>
      <w:r>
        <w:rPr>
          <w:rFonts w:hint="eastAsia"/>
        </w:rPr>
        <w:t>　　图 5 2002～2006年保肝护肝药主药品种份额</w:t>
      </w:r>
      <w:r>
        <w:rPr>
          <w:rFonts w:hint="eastAsia"/>
        </w:rPr>
        <w:br/>
      </w:r>
      <w:r>
        <w:rPr>
          <w:rFonts w:hint="eastAsia"/>
        </w:rPr>
        <w:t>　　图 6 2002～2006年样本医院水飞蓟素类用药额及增长率</w:t>
      </w:r>
      <w:r>
        <w:rPr>
          <w:rFonts w:hint="eastAsia"/>
        </w:rPr>
        <w:br/>
      </w:r>
      <w:r>
        <w:rPr>
          <w:rFonts w:hint="eastAsia"/>
        </w:rPr>
        <w:t>　　图 7 2002～2006年水飞蓟素类产品样本医院销售额对比</w:t>
      </w:r>
      <w:r>
        <w:rPr>
          <w:rFonts w:hint="eastAsia"/>
        </w:rPr>
        <w:br/>
      </w:r>
      <w:r>
        <w:rPr>
          <w:rFonts w:hint="eastAsia"/>
        </w:rPr>
        <w:t>　　图 8 2002～2006水飞蓟宾用药金额和增长情况对比</w:t>
      </w:r>
      <w:r>
        <w:rPr>
          <w:rFonts w:hint="eastAsia"/>
        </w:rPr>
        <w:br/>
      </w:r>
      <w:r>
        <w:rPr>
          <w:rFonts w:hint="eastAsia"/>
        </w:rPr>
        <w:t>　　图 9 2006年水飞蓟宾厂家份额对比</w:t>
      </w:r>
      <w:r>
        <w:rPr>
          <w:rFonts w:hint="eastAsia"/>
        </w:rPr>
        <w:br/>
      </w:r>
      <w:r>
        <w:rPr>
          <w:rFonts w:hint="eastAsia"/>
        </w:rPr>
        <w:t>　　图 10 2002～2006水飞蓟宾葡甲胺用药金额和增长情况对比</w:t>
      </w:r>
      <w:r>
        <w:rPr>
          <w:rFonts w:hint="eastAsia"/>
        </w:rPr>
        <w:br/>
      </w:r>
      <w:r>
        <w:rPr>
          <w:rFonts w:hint="eastAsia"/>
        </w:rPr>
        <w:t>　　图 11 2006年水飞蓟宾葡甲胺厂家份额对比</w:t>
      </w:r>
      <w:r>
        <w:rPr>
          <w:rFonts w:hint="eastAsia"/>
        </w:rPr>
        <w:br/>
      </w:r>
      <w:r>
        <w:rPr>
          <w:rFonts w:hint="eastAsia"/>
        </w:rPr>
        <w:t>　　图 12 2002～2006年复方西利马林（复方益肝灵）用药金额和增长情况对比</w:t>
      </w:r>
      <w:r>
        <w:rPr>
          <w:rFonts w:hint="eastAsia"/>
        </w:rPr>
        <w:br/>
      </w:r>
      <w:r>
        <w:rPr>
          <w:rFonts w:hint="eastAsia"/>
        </w:rPr>
        <w:t>　　图 13 2006年复方西利马林（复方益肝灵）厂家份额对比</w:t>
      </w:r>
      <w:r>
        <w:rPr>
          <w:rFonts w:hint="eastAsia"/>
        </w:rPr>
        <w:br/>
      </w:r>
      <w:r>
        <w:rPr>
          <w:rFonts w:hint="eastAsia"/>
        </w:rPr>
        <w:t>　　图 14 2002～2006年样本医院硫普罗宁用药额及增长率</w:t>
      </w:r>
      <w:r>
        <w:rPr>
          <w:rFonts w:hint="eastAsia"/>
        </w:rPr>
        <w:br/>
      </w:r>
      <w:r>
        <w:rPr>
          <w:rFonts w:hint="eastAsia"/>
        </w:rPr>
        <w:t>　　图 15 2006年硫普罗宁厂家份额</w:t>
      </w:r>
      <w:r>
        <w:rPr>
          <w:rFonts w:hint="eastAsia"/>
        </w:rPr>
        <w:br/>
      </w:r>
      <w:r>
        <w:rPr>
          <w:rFonts w:hint="eastAsia"/>
        </w:rPr>
        <w:t>　　图 16 2002年～2006年样本医院甘草酸二铵销售增长趋势</w:t>
      </w:r>
      <w:r>
        <w:rPr>
          <w:rFonts w:hint="eastAsia"/>
        </w:rPr>
        <w:br/>
      </w:r>
      <w:r>
        <w:rPr>
          <w:rFonts w:hint="eastAsia"/>
        </w:rPr>
        <w:t>　　图 17 2002～2006年正大天晴甘草酸二铵样本医院销售及增长趋势</w:t>
      </w:r>
      <w:r>
        <w:rPr>
          <w:rFonts w:hint="eastAsia"/>
        </w:rPr>
        <w:br/>
      </w:r>
      <w:r>
        <w:rPr>
          <w:rFonts w:hint="eastAsia"/>
        </w:rPr>
        <w:t>　　图 18 2002～2006年样本医院核糖核酸销售增长趋势</w:t>
      </w:r>
      <w:r>
        <w:rPr>
          <w:rFonts w:hint="eastAsia"/>
        </w:rPr>
        <w:br/>
      </w:r>
      <w:r>
        <w:rPr>
          <w:rFonts w:hint="eastAsia"/>
        </w:rPr>
        <w:t>　　图 19 2006年核糖核酸生产企业样本医院用药份额</w:t>
      </w:r>
      <w:r>
        <w:rPr>
          <w:rFonts w:hint="eastAsia"/>
        </w:rPr>
        <w:br/>
      </w:r>
      <w:r>
        <w:rPr>
          <w:rFonts w:hint="eastAsia"/>
        </w:rPr>
        <w:t>　　图 20 2002～2006年样本医院复方甘草甜素销售增长趋势</w:t>
      </w:r>
      <w:r>
        <w:rPr>
          <w:rFonts w:hint="eastAsia"/>
        </w:rPr>
        <w:br/>
      </w:r>
      <w:r>
        <w:rPr>
          <w:rFonts w:hint="eastAsia"/>
        </w:rPr>
        <w:t>　　图 21 2002～2006年不同剂型“美能”用药份额对比</w:t>
      </w:r>
      <w:r>
        <w:rPr>
          <w:rFonts w:hint="eastAsia"/>
        </w:rPr>
        <w:br/>
      </w:r>
      <w:r>
        <w:rPr>
          <w:rFonts w:hint="eastAsia"/>
        </w:rPr>
        <w:t>　　图 22 2002～2006年样本医院多烯磷脂酰胆碱销售增长趋势</w:t>
      </w:r>
      <w:r>
        <w:rPr>
          <w:rFonts w:hint="eastAsia"/>
        </w:rPr>
        <w:br/>
      </w:r>
      <w:r>
        <w:rPr>
          <w:rFonts w:hint="eastAsia"/>
        </w:rPr>
        <w:t>　　图 23 2002～2006年多烯磷脂酰胆碱生产企业份额对比</w:t>
      </w:r>
      <w:r>
        <w:rPr>
          <w:rFonts w:hint="eastAsia"/>
        </w:rPr>
        <w:br/>
      </w:r>
      <w:r>
        <w:rPr>
          <w:rFonts w:hint="eastAsia"/>
        </w:rPr>
        <w:t>　　图 24 截止2007年4月底水飞蓟宾新药审批不同剂型构成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07b6e83294285" w:history="1">
        <w:r>
          <w:rPr>
            <w:rStyle w:val="Hyperlink"/>
          </w:rPr>
          <w:t>水飞蓟素类等保肝护肝药物市场研究报告</w:t>
        </w:r>
      </w:hyperlink>
      <w:r>
        <w:rPr>
          <w:color w:val="C00000"/>
        </w:rPr>
        <w:t>》，报告编号：</w:t>
      </w:r>
      <w:r>
        <w:rPr>
          <w:rFonts w:hint="eastAsia"/>
          <w:color w:val="C00000"/>
        </w:rPr>
        <w:t>02383A3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07b6e83294285" w:history="1">
        <w:r>
          <w:rPr>
            <w:rStyle w:val="Hyperlink"/>
          </w:rPr>
          <w:t>https://www.20087.com/2007-05/R_shuifeijisuleidengbaoganhuganyaowushBaoGao.html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f02f5edf44d43" w:history="1">
      <w:r>
        <w:rPr>
          <w:rStyle w:val="Hyperlink"/>
        </w:rPr>
        <w:t>水飞蓟素类等保肝护肝药物市场研究报告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shuifeijisuleidengbaoganhuganyaowushBaoGao.html" TargetMode="External" Id="R59d07b6e83294285" /></Relationships>
</file>

<file path=word/_rels/header2.xml.rels>&#65279;<?xml version="1.0" encoding="utf-8"?><Relationships xmlns="http://schemas.openxmlformats.org/package/2006/relationships"><Relationship Type="http://schemas.openxmlformats.org/officeDocument/2006/relationships/hyperlink" Target="https://www.20087.com/2007-05/R_shuifeijisuleidengbaoganhuganyaowushBaoGao.html" TargetMode="External" Id="Rd8df02f5edf4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2007-05-10T06:05:00Z</dcterms:created>
  <dcterms:modified xsi:type="dcterms:W3CDTF">2007-05-10T07:05:00Z</dcterms:modified>
  <dc:subject>水飞蓟素类等保肝护肝药物市场研究报告</dc:subject>
  <dc:title>水飞蓟素类等保肝护肝药物市场研究报告</dc:title>
  <cp:keywords>水飞蓟素类等保肝护肝药物市场研究报告</cp:keywords>
  <dc:description>水飞蓟素类等保肝护肝药物市场研究报告</dc:description>
</cp:coreProperties>
</file>