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3442250ec465d" w:history="1">
              <w:r>
                <w:rPr>
                  <w:rStyle w:val="Hyperlink"/>
                </w:rPr>
                <w:t>2006年中国化肥价格变化情况分析及2007年走势预测报告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3442250ec465d" w:history="1">
              <w:r>
                <w:rPr>
                  <w:rStyle w:val="Hyperlink"/>
                </w:rPr>
                <w:t>2006年中国化肥价格变化情况分析及2007年走势预测报告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3442250ec465d" w:history="1">
                <w:r>
                  <w:rPr>
                    <w:rStyle w:val="Hyperlink"/>
                  </w:rPr>
                  <w:t>https://www.20087.com/2007-05/R_2006huafeijiagebianhuaqingkuangfenxiBaoGao.html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●2006年化肥价格变化情况分析</w:t>
      </w:r>
      <w:r>
        <w:rPr>
          <w:rFonts w:hint="eastAsia"/>
        </w:rPr>
        <w:br/>
      </w:r>
      <w:r>
        <w:rPr>
          <w:rFonts w:hint="eastAsia"/>
        </w:rPr>
        <w:t>　　○国产尿素和碳酸氢铵全国平均零售价格（元/吨）</w:t>
      </w:r>
      <w:r>
        <w:rPr>
          <w:rFonts w:hint="eastAsia"/>
        </w:rPr>
        <w:br/>
      </w:r>
      <w:r>
        <w:rPr>
          <w:rFonts w:hint="eastAsia"/>
        </w:rPr>
        <w:t>　　○分别比上年下降%</w:t>
      </w:r>
      <w:r>
        <w:rPr>
          <w:rFonts w:hint="eastAsia"/>
        </w:rPr>
        <w:br/>
      </w:r>
      <w:r>
        <w:rPr>
          <w:rFonts w:hint="eastAsia"/>
        </w:rPr>
        <w:t>　　○国产磷酸二铵、过磷酸钙和氯化钾全国平均零售价格分别（元/吨）</w:t>
      </w:r>
      <w:r>
        <w:rPr>
          <w:rFonts w:hint="eastAsia"/>
        </w:rPr>
        <w:br/>
      </w:r>
      <w:r>
        <w:rPr>
          <w:rFonts w:hint="eastAsia"/>
        </w:rPr>
        <w:t>　　○分别比上年上涨%</w:t>
      </w:r>
      <w:r>
        <w:rPr>
          <w:rFonts w:hint="eastAsia"/>
        </w:rPr>
        <w:br/>
      </w:r>
      <w:r>
        <w:rPr>
          <w:rFonts w:hint="eastAsia"/>
        </w:rPr>
        <w:t>　　○进口尿素、磷酸二铵、过磷酸钙和氯化钾全国平均零售价格（元/吨）</w:t>
      </w:r>
      <w:r>
        <w:rPr>
          <w:rFonts w:hint="eastAsia"/>
        </w:rPr>
        <w:br/>
      </w:r>
      <w:r>
        <w:rPr>
          <w:rFonts w:hint="eastAsia"/>
        </w:rPr>
        <w:t>　　○分别比上年上涨%</w:t>
      </w:r>
      <w:r>
        <w:rPr>
          <w:rFonts w:hint="eastAsia"/>
        </w:rPr>
        <w:br/>
      </w:r>
      <w:r>
        <w:rPr>
          <w:rFonts w:hint="eastAsia"/>
        </w:rPr>
        <w:t>　　○进口尿素和碳酸氢铵（元/吨），分别比上年下降%</w:t>
      </w:r>
      <w:r>
        <w:rPr>
          <w:rFonts w:hint="eastAsia"/>
        </w:rPr>
        <w:br/>
      </w:r>
      <w:r>
        <w:rPr>
          <w:rFonts w:hint="eastAsia"/>
        </w:rPr>
        <w:t>　　○磷酸二铵和过磷酸钙（元/吨），分别比上年上涨%</w:t>
      </w:r>
      <w:r>
        <w:rPr>
          <w:rFonts w:hint="eastAsia"/>
        </w:rPr>
        <w:br/>
      </w:r>
      <w:r>
        <w:rPr>
          <w:rFonts w:hint="eastAsia"/>
        </w:rPr>
        <w:t>　　○1--2月，份化肥变化情况及走势</w:t>
      </w:r>
      <w:r>
        <w:rPr>
          <w:rFonts w:hint="eastAsia"/>
        </w:rPr>
        <w:br/>
      </w:r>
      <w:r>
        <w:rPr>
          <w:rFonts w:hint="eastAsia"/>
        </w:rPr>
        <w:t>　　○3月份，化肥变化情况及走势</w:t>
      </w:r>
      <w:r>
        <w:rPr>
          <w:rFonts w:hint="eastAsia"/>
        </w:rPr>
        <w:br/>
      </w:r>
      <w:r>
        <w:rPr>
          <w:rFonts w:hint="eastAsia"/>
        </w:rPr>
        <w:t>　　○4月份，化肥变化情况及走势</w:t>
      </w:r>
      <w:r>
        <w:rPr>
          <w:rFonts w:hint="eastAsia"/>
        </w:rPr>
        <w:br/>
      </w:r>
      <w:r>
        <w:rPr>
          <w:rFonts w:hint="eastAsia"/>
        </w:rPr>
        <w:t>　　○6月份，化肥变化情况及走势</w:t>
      </w:r>
      <w:r>
        <w:rPr>
          <w:rFonts w:hint="eastAsia"/>
        </w:rPr>
        <w:br/>
      </w:r>
      <w:r>
        <w:rPr>
          <w:rFonts w:hint="eastAsia"/>
        </w:rPr>
        <w:t>　　○7月份，化肥变化情况及走势</w:t>
      </w:r>
      <w:r>
        <w:rPr>
          <w:rFonts w:hint="eastAsia"/>
        </w:rPr>
        <w:br/>
      </w:r>
      <w:r>
        <w:rPr>
          <w:rFonts w:hint="eastAsia"/>
        </w:rPr>
        <w:t>　　○9月份，化肥变化情况及走势</w:t>
      </w:r>
      <w:r>
        <w:rPr>
          <w:rFonts w:hint="eastAsia"/>
        </w:rPr>
        <w:br/>
      </w:r>
      <w:r>
        <w:rPr>
          <w:rFonts w:hint="eastAsia"/>
        </w:rPr>
        <w:t>　　○12月份，化肥变化情况及走势</w:t>
      </w:r>
      <w:r>
        <w:rPr>
          <w:rFonts w:hint="eastAsia"/>
        </w:rPr>
        <w:br/>
      </w:r>
      <w:r>
        <w:rPr>
          <w:rFonts w:hint="eastAsia"/>
        </w:rPr>
        <w:t>　　●影响2007年化肥价格的因素分析及走势预测</w:t>
      </w:r>
      <w:r>
        <w:rPr>
          <w:rFonts w:hint="eastAsia"/>
        </w:rPr>
        <w:br/>
      </w:r>
      <w:r>
        <w:rPr>
          <w:rFonts w:hint="eastAsia"/>
        </w:rPr>
        <w:t>　　●推动化肥价格上涨的因素分析</w:t>
      </w:r>
      <w:r>
        <w:rPr>
          <w:rFonts w:hint="eastAsia"/>
        </w:rPr>
        <w:br/>
      </w:r>
      <w:r>
        <w:rPr>
          <w:rFonts w:hint="eastAsia"/>
        </w:rPr>
        <w:t>　　●化肥生产和流通成本将可能增加</w:t>
      </w:r>
      <w:r>
        <w:rPr>
          <w:rFonts w:hint="eastAsia"/>
        </w:rPr>
        <w:br/>
      </w:r>
      <w:r>
        <w:rPr>
          <w:rFonts w:hint="eastAsia"/>
        </w:rPr>
        <w:t>　　○化肥生产用能源、原材料价格上涨</w:t>
      </w:r>
      <w:r>
        <w:rPr>
          <w:rFonts w:hint="eastAsia"/>
        </w:rPr>
        <w:br/>
      </w:r>
      <w:r>
        <w:rPr>
          <w:rFonts w:hint="eastAsia"/>
        </w:rPr>
        <w:t>　　○化肥企业原材料及产品运输费用增加</w:t>
      </w:r>
      <w:r>
        <w:rPr>
          <w:rFonts w:hint="eastAsia"/>
        </w:rPr>
        <w:br/>
      </w:r>
      <w:r>
        <w:rPr>
          <w:rFonts w:hint="eastAsia"/>
        </w:rPr>
        <w:t>　　●国际市场对国内化肥价格上涨将起到支撑作用</w:t>
      </w:r>
      <w:r>
        <w:rPr>
          <w:rFonts w:hint="eastAsia"/>
        </w:rPr>
        <w:br/>
      </w:r>
      <w:r>
        <w:rPr>
          <w:rFonts w:hint="eastAsia"/>
        </w:rPr>
        <w:t>　　●拉动化肥价格下降的因素分析</w:t>
      </w:r>
      <w:r>
        <w:rPr>
          <w:rFonts w:hint="eastAsia"/>
        </w:rPr>
        <w:br/>
      </w:r>
      <w:r>
        <w:rPr>
          <w:rFonts w:hint="eastAsia"/>
        </w:rPr>
        <w:t>　　●化肥产量继续保持较快增长</w:t>
      </w:r>
      <w:r>
        <w:rPr>
          <w:rFonts w:hint="eastAsia"/>
        </w:rPr>
        <w:br/>
      </w:r>
      <w:r>
        <w:rPr>
          <w:rFonts w:hint="eastAsia"/>
        </w:rPr>
        <w:t>　　○2006年化肥产量（折纯100%）（元/吨），比上年增长%</w:t>
      </w:r>
      <w:r>
        <w:rPr>
          <w:rFonts w:hint="eastAsia"/>
        </w:rPr>
        <w:br/>
      </w:r>
      <w:r>
        <w:rPr>
          <w:rFonts w:hint="eastAsia"/>
        </w:rPr>
        <w:t>　　○氮肥、磷肥和钾肥产量（元/吨）、分别比上年增长%</w:t>
      </w:r>
      <w:r>
        <w:rPr>
          <w:rFonts w:hint="eastAsia"/>
        </w:rPr>
        <w:br/>
      </w:r>
      <w:r>
        <w:rPr>
          <w:rFonts w:hint="eastAsia"/>
        </w:rPr>
        <w:t>　　○2007年新增尿素产能（元/吨）</w:t>
      </w:r>
      <w:r>
        <w:rPr>
          <w:rFonts w:hint="eastAsia"/>
        </w:rPr>
        <w:br/>
      </w:r>
      <w:r>
        <w:rPr>
          <w:rFonts w:hint="eastAsia"/>
        </w:rPr>
        <w:t>　　○2007年在建项目（元/吨）</w:t>
      </w:r>
      <w:r>
        <w:rPr>
          <w:rFonts w:hint="eastAsia"/>
        </w:rPr>
        <w:br/>
      </w:r>
      <w:r>
        <w:rPr>
          <w:rFonts w:hint="eastAsia"/>
        </w:rPr>
        <w:t>　　○2008-2010年规划建设项目新增尿素产能（元/吨）</w:t>
      </w:r>
      <w:r>
        <w:rPr>
          <w:rFonts w:hint="eastAsia"/>
        </w:rPr>
        <w:br/>
      </w:r>
      <w:r>
        <w:rPr>
          <w:rFonts w:hint="eastAsia"/>
        </w:rPr>
        <w:t>　　○预计正在建设和准备建设的项目总产能（元/吨）</w:t>
      </w:r>
      <w:r>
        <w:rPr>
          <w:rFonts w:hint="eastAsia"/>
        </w:rPr>
        <w:br/>
      </w:r>
      <w:r>
        <w:rPr>
          <w:rFonts w:hint="eastAsia"/>
        </w:rPr>
        <w:t>　　●化肥需求量将继续增加，但增幅将有所减缓</w:t>
      </w:r>
      <w:r>
        <w:rPr>
          <w:rFonts w:hint="eastAsia"/>
        </w:rPr>
        <w:br/>
      </w:r>
      <w:r>
        <w:rPr>
          <w:rFonts w:hint="eastAsia"/>
        </w:rPr>
        <w:t>　　○基本农田面积减少</w:t>
      </w:r>
      <w:r>
        <w:rPr>
          <w:rFonts w:hint="eastAsia"/>
        </w:rPr>
        <w:br/>
      </w:r>
      <w:r>
        <w:rPr>
          <w:rFonts w:hint="eastAsia"/>
        </w:rPr>
        <w:t>　　○单位面积用肥数量有所减少</w:t>
      </w:r>
      <w:r>
        <w:rPr>
          <w:rFonts w:hint="eastAsia"/>
        </w:rPr>
        <w:br/>
      </w:r>
      <w:r>
        <w:rPr>
          <w:rFonts w:hint="eastAsia"/>
        </w:rPr>
        <w:t>　　●做好化肥工作的建议</w:t>
      </w:r>
      <w:r>
        <w:rPr>
          <w:rFonts w:hint="eastAsia"/>
        </w:rPr>
        <w:br/>
      </w:r>
      <w:r>
        <w:rPr>
          <w:rFonts w:hint="eastAsia"/>
        </w:rPr>
        <w:t>　　○规范化肥市场秩序</w:t>
      </w:r>
      <w:r>
        <w:rPr>
          <w:rFonts w:hint="eastAsia"/>
        </w:rPr>
        <w:br/>
      </w:r>
      <w:r>
        <w:rPr>
          <w:rFonts w:hint="eastAsia"/>
        </w:rPr>
        <w:t>　　○建立合理的化肥营销网络</w:t>
      </w:r>
      <w:r>
        <w:rPr>
          <w:rFonts w:hint="eastAsia"/>
        </w:rPr>
        <w:br/>
      </w:r>
      <w:r>
        <w:rPr>
          <w:rFonts w:hint="eastAsia"/>
        </w:rPr>
        <w:t>　　○大力推广科学施肥技术</w:t>
      </w:r>
      <w:r>
        <w:rPr>
          <w:rFonts w:hint="eastAsia"/>
        </w:rPr>
        <w:br/>
      </w:r>
      <w:r>
        <w:rPr>
          <w:rFonts w:hint="eastAsia"/>
        </w:rPr>
        <w:t>　　○进一步加强化肥价格监测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导言</w:t>
      </w:r>
      <w:r>
        <w:rPr>
          <w:rFonts w:hint="eastAsia"/>
        </w:rPr>
        <w:br/>
      </w:r>
      <w:r>
        <w:rPr>
          <w:rFonts w:hint="eastAsia"/>
        </w:rPr>
        <w:t>　　第1章 化肥供应和价格调控</w:t>
      </w:r>
      <w:r>
        <w:rPr>
          <w:rFonts w:hint="eastAsia"/>
        </w:rPr>
        <w:br/>
      </w:r>
      <w:r>
        <w:rPr>
          <w:rFonts w:hint="eastAsia"/>
        </w:rPr>
        <w:t>　　第2篇 发展分析</w:t>
      </w:r>
      <w:r>
        <w:rPr>
          <w:rFonts w:hint="eastAsia"/>
        </w:rPr>
        <w:br/>
      </w:r>
      <w:r>
        <w:rPr>
          <w:rFonts w:hint="eastAsia"/>
        </w:rPr>
        <w:t>　　第1章 05年度化肥市场价格分析</w:t>
      </w:r>
      <w:r>
        <w:rPr>
          <w:rFonts w:hint="eastAsia"/>
        </w:rPr>
        <w:br/>
      </w:r>
      <w:r>
        <w:rPr>
          <w:rFonts w:hint="eastAsia"/>
        </w:rPr>
        <w:t>　　第2章 我国化肥价格变动与调控实践</w:t>
      </w:r>
      <w:r>
        <w:rPr>
          <w:rFonts w:hint="eastAsia"/>
        </w:rPr>
        <w:br/>
      </w:r>
      <w:r>
        <w:rPr>
          <w:rFonts w:hint="eastAsia"/>
        </w:rPr>
        <w:t>　　第3章 管住源头，抓住市场</w:t>
      </w:r>
      <w:r>
        <w:rPr>
          <w:rFonts w:hint="eastAsia"/>
        </w:rPr>
        <w:br/>
      </w:r>
      <w:r>
        <w:rPr>
          <w:rFonts w:hint="eastAsia"/>
        </w:rPr>
        <w:t>　　第3篇 地域发展分析</w:t>
      </w:r>
      <w:r>
        <w:rPr>
          <w:rFonts w:hint="eastAsia"/>
        </w:rPr>
        <w:br/>
      </w:r>
      <w:r>
        <w:rPr>
          <w:rFonts w:hint="eastAsia"/>
        </w:rPr>
        <w:t>　　第1章 赣、鄂两省化肥市场价格情况调查</w:t>
      </w:r>
      <w:r>
        <w:rPr>
          <w:rFonts w:hint="eastAsia"/>
        </w:rPr>
        <w:br/>
      </w:r>
      <w:r>
        <w:rPr>
          <w:rFonts w:hint="eastAsia"/>
        </w:rPr>
        <w:t>　　第2章 河北省加大化肥市场价格监管力度</w:t>
      </w:r>
      <w:r>
        <w:rPr>
          <w:rFonts w:hint="eastAsia"/>
        </w:rPr>
        <w:br/>
      </w:r>
      <w:r>
        <w:rPr>
          <w:rFonts w:hint="eastAsia"/>
        </w:rPr>
        <w:t>　　第3章 吉林市针对化肥价格上涨推广测土配方施肥技术</w:t>
      </w:r>
      <w:r>
        <w:rPr>
          <w:rFonts w:hint="eastAsia"/>
        </w:rPr>
        <w:br/>
      </w:r>
      <w:r>
        <w:rPr>
          <w:rFonts w:hint="eastAsia"/>
        </w:rPr>
        <w:t>　　第4章 2006年新疆将加大化肥价格诚信体系建设</w:t>
      </w:r>
      <w:r>
        <w:rPr>
          <w:rFonts w:hint="eastAsia"/>
        </w:rPr>
        <w:br/>
      </w:r>
      <w:r>
        <w:rPr>
          <w:rFonts w:hint="eastAsia"/>
        </w:rPr>
        <w:t>　　第4篇 发展对策</w:t>
      </w:r>
      <w:r>
        <w:rPr>
          <w:rFonts w:hint="eastAsia"/>
        </w:rPr>
        <w:br/>
      </w:r>
      <w:r>
        <w:rPr>
          <w:rFonts w:hint="eastAsia"/>
        </w:rPr>
        <w:t>　　第1章 关于改革完善化肥价格调控机制的意见和建议</w:t>
      </w:r>
      <w:r>
        <w:rPr>
          <w:rFonts w:hint="eastAsia"/>
        </w:rPr>
        <w:br/>
      </w:r>
      <w:r>
        <w:rPr>
          <w:rFonts w:hint="eastAsia"/>
        </w:rPr>
        <w:t>　　第5篇 国际借鉴</w:t>
      </w:r>
      <w:r>
        <w:rPr>
          <w:rFonts w:hint="eastAsia"/>
        </w:rPr>
        <w:br/>
      </w:r>
      <w:r>
        <w:rPr>
          <w:rFonts w:hint="eastAsia"/>
        </w:rPr>
        <w:t>　　第1章 价格管制和流通管制由“紧”趋“松”——印度化肥制度的变迁</w:t>
      </w:r>
      <w:r>
        <w:rPr>
          <w:rFonts w:hint="eastAsia"/>
        </w:rPr>
        <w:br/>
      </w:r>
      <w:r>
        <w:rPr>
          <w:rFonts w:hint="eastAsia"/>
        </w:rPr>
        <w:t>　　第6篇 比较分析</w:t>
      </w:r>
      <w:r>
        <w:rPr>
          <w:rFonts w:hint="eastAsia"/>
        </w:rPr>
        <w:br/>
      </w:r>
      <w:r>
        <w:rPr>
          <w:rFonts w:hint="eastAsia"/>
        </w:rPr>
        <w:t>　　第1章 东北三省化肥价格比较</w:t>
      </w:r>
      <w:r>
        <w:rPr>
          <w:rFonts w:hint="eastAsia"/>
        </w:rPr>
        <w:br/>
      </w:r>
      <w:r>
        <w:rPr>
          <w:rFonts w:hint="eastAsia"/>
        </w:rPr>
        <w:t>　　第7篇 政策与制度</w:t>
      </w:r>
      <w:r>
        <w:rPr>
          <w:rFonts w:hint="eastAsia"/>
        </w:rPr>
        <w:br/>
      </w:r>
      <w:r>
        <w:rPr>
          <w:rFonts w:hint="eastAsia"/>
        </w:rPr>
        <w:t>　　第1章 发改委、财政部发布2006年化肥生产、供应和价格调控规定</w:t>
      </w:r>
      <w:r>
        <w:rPr>
          <w:rFonts w:hint="eastAsia"/>
        </w:rPr>
        <w:br/>
      </w:r>
      <w:r>
        <w:rPr>
          <w:rFonts w:hint="eastAsia"/>
        </w:rPr>
        <w:t>　　第2章 发改委部署全国化肥价格和涉农收费专项检查</w:t>
      </w:r>
      <w:r>
        <w:rPr>
          <w:rFonts w:hint="eastAsia"/>
        </w:rPr>
        <w:br/>
      </w:r>
      <w:r>
        <w:rPr>
          <w:rFonts w:hint="eastAsia"/>
        </w:rPr>
        <w:t>　　第3章 2006年化肥生产、供应和价格调控规定通知下达</w:t>
      </w:r>
      <w:r>
        <w:rPr>
          <w:rFonts w:hint="eastAsia"/>
        </w:rPr>
        <w:br/>
      </w:r>
      <w:r>
        <w:rPr>
          <w:rFonts w:hint="eastAsia"/>
        </w:rPr>
        <w:t>　　第4章 市场经济条件下国家化肥价格政策新动态</w:t>
      </w:r>
      <w:r>
        <w:rPr>
          <w:rFonts w:hint="eastAsia"/>
        </w:rPr>
        <w:br/>
      </w:r>
      <w:r>
        <w:rPr>
          <w:rFonts w:hint="eastAsia"/>
        </w:rPr>
        <w:t>　　第5章 国家发展改革委督查粮食主产区化肥价格</w:t>
      </w:r>
      <w:r>
        <w:rPr>
          <w:rFonts w:hint="eastAsia"/>
        </w:rPr>
        <w:br/>
      </w:r>
      <w:r>
        <w:rPr>
          <w:rFonts w:hint="eastAsia"/>
        </w:rPr>
        <w:t>　　第6章 化肥政策调控化肥价格</w:t>
      </w:r>
      <w:r>
        <w:rPr>
          <w:rFonts w:hint="eastAsia"/>
        </w:rPr>
        <w:br/>
      </w:r>
      <w:r>
        <w:rPr>
          <w:rFonts w:hint="eastAsia"/>
        </w:rPr>
        <w:t>　　第7章 国家发改委、财政部发布2006年化肥生产、供应和价格调控规定</w:t>
      </w:r>
      <w:r>
        <w:rPr>
          <w:rFonts w:hint="eastAsia"/>
        </w:rPr>
        <w:br/>
      </w:r>
      <w:r>
        <w:rPr>
          <w:rFonts w:hint="eastAsia"/>
        </w:rPr>
        <w:t>　　第8章 国家采取七项措施稳定化肥和种子等农资价格</w:t>
      </w:r>
      <w:r>
        <w:rPr>
          <w:rFonts w:hint="eastAsia"/>
        </w:rPr>
        <w:br/>
      </w:r>
      <w:r>
        <w:rPr>
          <w:rFonts w:hint="eastAsia"/>
        </w:rPr>
        <w:t>　　第9章 国家发改委详解化肥价格机制改革三要点</w:t>
      </w:r>
      <w:r>
        <w:rPr>
          <w:rFonts w:hint="eastAsia"/>
        </w:rPr>
        <w:br/>
      </w:r>
      <w:r>
        <w:rPr>
          <w:rFonts w:hint="eastAsia"/>
        </w:rPr>
        <w:t>　　第8篇 相关理论研究</w:t>
      </w:r>
      <w:r>
        <w:rPr>
          <w:rFonts w:hint="eastAsia"/>
        </w:rPr>
        <w:br/>
      </w:r>
      <w:r>
        <w:rPr>
          <w:rFonts w:hint="eastAsia"/>
        </w:rPr>
        <w:t>　　第1章 政府限制化肥价格行为的经济学分析</w:t>
      </w:r>
      <w:r>
        <w:rPr>
          <w:rFonts w:hint="eastAsia"/>
        </w:rPr>
        <w:br/>
      </w:r>
      <w:r>
        <w:rPr>
          <w:rFonts w:hint="eastAsia"/>
        </w:rPr>
        <w:t>　　第9篇 发展趋势</w:t>
      </w:r>
      <w:r>
        <w:rPr>
          <w:rFonts w:hint="eastAsia"/>
        </w:rPr>
        <w:br/>
      </w:r>
      <w:r>
        <w:rPr>
          <w:rFonts w:hint="eastAsia"/>
        </w:rPr>
        <w:t>　　第1章 2007年化肥供过于求价格可能下滑</w:t>
      </w:r>
      <w:r>
        <w:rPr>
          <w:rFonts w:hint="eastAsia"/>
        </w:rPr>
        <w:br/>
      </w:r>
      <w:r>
        <w:rPr>
          <w:rFonts w:hint="eastAsia"/>
        </w:rPr>
        <w:t>　　第2章 中⋅智林⋅　2007年国内化肥市场预测：资源充足价格平稳竞争加剧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3442250ec465d" w:history="1">
        <w:r>
          <w:rPr>
            <w:rStyle w:val="Hyperlink"/>
          </w:rPr>
          <w:t>2006年中国化肥价格变化情况分析及2007年走势预测报告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3442250ec465d" w:history="1">
        <w:r>
          <w:rPr>
            <w:rStyle w:val="Hyperlink"/>
          </w:rPr>
          <w:t>https://www.20087.com/2007-05/R_2006huafeijiagebianhuaqingkuangfenxiBaoGao.html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d9eb2758c45ef" w:history="1">
      <w:r>
        <w:rPr>
          <w:rStyle w:val="Hyperlink"/>
        </w:rPr>
        <w:t>2006年中国化肥价格变化情况分析及2007年走势预测报告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huafeijiagebianhuaqingkuangfenxiBaoGao.html" TargetMode="External" Id="R58d3442250ec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huafeijiagebianhuaqingkuangfenxiBaoGao.html" TargetMode="External" Id="R029d9eb2758c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2007-05-17T03:21:00Z</dcterms:created>
  <dcterms:modified xsi:type="dcterms:W3CDTF">2007-05-17T04:21:00Z</dcterms:modified>
  <dc:subject>2006年中国化肥价格变化情况分析及2007年走势预测报告</dc:subject>
  <dc:title>2006年中国化肥价格变化情况分析及2007年走势预测报告</dc:title>
  <cp:keywords>2006年中国化肥价格变化情况分析及2007年走势预测报告</cp:keywords>
  <dc:description>2006年中国化肥价格变化情况分析及2007年走势预测报告</dc:description>
</cp:coreProperties>
</file>