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7ebb2f6743f6" w:history="1">
              <w:r>
                <w:rPr>
                  <w:rStyle w:val="Hyperlink"/>
                </w:rPr>
                <w:t>2006年中国水产品市场发展现状及趋势研究报告 （上）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7ebb2f6743f6" w:history="1">
              <w:r>
                <w:rPr>
                  <w:rStyle w:val="Hyperlink"/>
                </w:rPr>
                <w:t>2006年中国水产品市场发展现状及趋势研究报告 （上）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d7ebb2f6743f6" w:history="1">
                <w:r>
                  <w:rPr>
                    <w:rStyle w:val="Hyperlink"/>
                  </w:rPr>
                  <w:t>https://www.20087.com/2007-05/R_2006shuichanpinshichangfazhanxianzhuBaoGao.html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●基本情况</w:t>
      </w:r>
      <w:r>
        <w:rPr>
          <w:rFonts w:hint="eastAsia"/>
        </w:rPr>
        <w:br/>
      </w:r>
      <w:r>
        <w:rPr>
          <w:rFonts w:hint="eastAsia"/>
        </w:rPr>
        <w:t>　　○2006年全国水产品产量（万吨），比上年同期（%）</w:t>
      </w:r>
      <w:r>
        <w:rPr>
          <w:rFonts w:hint="eastAsia"/>
        </w:rPr>
        <w:br/>
      </w:r>
      <w:r>
        <w:rPr>
          <w:rFonts w:hint="eastAsia"/>
        </w:rPr>
        <w:t>　　○水产品上市交易直接用于居民消费或用于水产品加工（%）</w:t>
      </w:r>
      <w:r>
        <w:rPr>
          <w:rFonts w:hint="eastAsia"/>
        </w:rPr>
        <w:br/>
      </w:r>
      <w:r>
        <w:rPr>
          <w:rFonts w:hint="eastAsia"/>
        </w:rPr>
        <w:t>　　○从国外进口直接食用的水产品（万吨）及主要是品种</w:t>
      </w:r>
      <w:r>
        <w:rPr>
          <w:rFonts w:hint="eastAsia"/>
        </w:rPr>
        <w:br/>
      </w:r>
      <w:r>
        <w:rPr>
          <w:rFonts w:hint="eastAsia"/>
        </w:rPr>
        <w:t>　　○2006年各月消费者信心指年底比年初（百分点）</w:t>
      </w:r>
      <w:r>
        <w:rPr>
          <w:rFonts w:hint="eastAsia"/>
        </w:rPr>
        <w:br/>
      </w:r>
      <w:r>
        <w:rPr>
          <w:rFonts w:hint="eastAsia"/>
        </w:rPr>
        <w:t>　　○2006年水产品成交量（万吨），成交额（亿元），分别比上年（%）</w:t>
      </w:r>
      <w:r>
        <w:rPr>
          <w:rFonts w:hint="eastAsia"/>
        </w:rPr>
        <w:br/>
      </w:r>
      <w:r>
        <w:rPr>
          <w:rFonts w:hint="eastAsia"/>
        </w:rPr>
        <w:t>　　○2006年我国白产水产品出口到国际市场（万吨），比上年（%）</w:t>
      </w:r>
      <w:r>
        <w:rPr>
          <w:rFonts w:hint="eastAsia"/>
        </w:rPr>
        <w:br/>
      </w:r>
      <w:r>
        <w:rPr>
          <w:rFonts w:hint="eastAsia"/>
        </w:rPr>
        <w:t>　　○2006年水产品综合平均价格（元／公斤）</w:t>
      </w:r>
      <w:r>
        <w:rPr>
          <w:rFonts w:hint="eastAsia"/>
        </w:rPr>
        <w:br/>
      </w:r>
      <w:r>
        <w:rPr>
          <w:rFonts w:hint="eastAsia"/>
        </w:rPr>
        <w:t>　　○海水产品综合平均价格（元／公斤）</w:t>
      </w:r>
      <w:r>
        <w:rPr>
          <w:rFonts w:hint="eastAsia"/>
        </w:rPr>
        <w:br/>
      </w:r>
      <w:r>
        <w:rPr>
          <w:rFonts w:hint="eastAsia"/>
        </w:rPr>
        <w:t>　　○淡水产品综合平均价（元／公斤），比上年（%）</w:t>
      </w:r>
      <w:r>
        <w:rPr>
          <w:rFonts w:hint="eastAsia"/>
        </w:rPr>
        <w:br/>
      </w:r>
      <w:r>
        <w:rPr>
          <w:rFonts w:hint="eastAsia"/>
        </w:rPr>
        <w:t>　　○2006年，水产品居民消费价格指数</w:t>
      </w:r>
      <w:r>
        <w:rPr>
          <w:rFonts w:hint="eastAsia"/>
        </w:rPr>
        <w:br/>
      </w:r>
      <w:r>
        <w:rPr>
          <w:rFonts w:hint="eastAsia"/>
        </w:rPr>
        <w:t>　　●水产品市场价格走势特点</w:t>
      </w:r>
      <w:r>
        <w:rPr>
          <w:rFonts w:hint="eastAsia"/>
        </w:rPr>
        <w:br/>
      </w:r>
      <w:r>
        <w:rPr>
          <w:rFonts w:hint="eastAsia"/>
        </w:rPr>
        <w:t>　　○跌幅最大的月份，下跌（%）</w:t>
      </w:r>
      <w:r>
        <w:rPr>
          <w:rFonts w:hint="eastAsia"/>
        </w:rPr>
        <w:br/>
      </w:r>
      <w:r>
        <w:rPr>
          <w:rFonts w:hint="eastAsia"/>
        </w:rPr>
        <w:t>　　○跟踪监测的49个品种中，出现上涨品种（个），占监测品种总数（%）</w:t>
      </w:r>
      <w:r>
        <w:rPr>
          <w:rFonts w:hint="eastAsia"/>
        </w:rPr>
        <w:br/>
      </w:r>
      <w:r>
        <w:rPr>
          <w:rFonts w:hint="eastAsia"/>
        </w:rPr>
        <w:t>　　○上年同期基本持平品种（个），占监测品种总数（%），</w:t>
      </w:r>
      <w:r>
        <w:rPr>
          <w:rFonts w:hint="eastAsia"/>
        </w:rPr>
        <w:br/>
      </w:r>
      <w:r>
        <w:rPr>
          <w:rFonts w:hint="eastAsia"/>
        </w:rPr>
        <w:t>　　○下跌品种（个），占监测总数（%）</w:t>
      </w:r>
      <w:r>
        <w:rPr>
          <w:rFonts w:hint="eastAsia"/>
        </w:rPr>
        <w:br/>
      </w:r>
      <w:r>
        <w:rPr>
          <w:rFonts w:hint="eastAsia"/>
        </w:rPr>
        <w:t>　　○淡水产品价格高于上年同期的月份</w:t>
      </w:r>
      <w:r>
        <w:rPr>
          <w:rFonts w:hint="eastAsia"/>
        </w:rPr>
        <w:br/>
      </w:r>
      <w:r>
        <w:rPr>
          <w:rFonts w:hint="eastAsia"/>
        </w:rPr>
        <w:t>　　○全年海水产品价格同期指数高于淡水产品价格（百分点）</w:t>
      </w:r>
      <w:r>
        <w:rPr>
          <w:rFonts w:hint="eastAsia"/>
        </w:rPr>
        <w:br/>
      </w:r>
      <w:r>
        <w:rPr>
          <w:rFonts w:hint="eastAsia"/>
        </w:rPr>
        <w:t>　　●节日或季节性价格</w:t>
      </w:r>
      <w:r>
        <w:rPr>
          <w:rFonts w:hint="eastAsia"/>
        </w:rPr>
        <w:br/>
      </w:r>
      <w:r>
        <w:rPr>
          <w:rFonts w:hint="eastAsia"/>
        </w:rPr>
        <w:t>　　○海水产品价格2006年价格上涨的月份</w:t>
      </w:r>
      <w:r>
        <w:rPr>
          <w:rFonts w:hint="eastAsia"/>
        </w:rPr>
        <w:br/>
      </w:r>
      <w:r>
        <w:rPr>
          <w:rFonts w:hint="eastAsia"/>
        </w:rPr>
        <w:t>　　○淡水产品价格出现上涨的月份</w:t>
      </w:r>
      <w:r>
        <w:rPr>
          <w:rFonts w:hint="eastAsia"/>
        </w:rPr>
        <w:br/>
      </w:r>
      <w:r>
        <w:rPr>
          <w:rFonts w:hint="eastAsia"/>
        </w:rPr>
        <w:t>　　○海水鱼类价格上涨的月份</w:t>
      </w:r>
      <w:r>
        <w:rPr>
          <w:rFonts w:hint="eastAsia"/>
        </w:rPr>
        <w:br/>
      </w:r>
      <w:r>
        <w:rPr>
          <w:rFonts w:hint="eastAsia"/>
        </w:rPr>
        <w:t>　　○海水甲壳类价格上涨的月份</w:t>
      </w:r>
      <w:r>
        <w:rPr>
          <w:rFonts w:hint="eastAsia"/>
        </w:rPr>
        <w:br/>
      </w:r>
      <w:r>
        <w:rPr>
          <w:rFonts w:hint="eastAsia"/>
        </w:rPr>
        <w:t>　　○海水贝类价格上涨的月份</w:t>
      </w:r>
      <w:r>
        <w:rPr>
          <w:rFonts w:hint="eastAsia"/>
        </w:rPr>
        <w:br/>
      </w:r>
      <w:r>
        <w:rPr>
          <w:rFonts w:hint="eastAsia"/>
        </w:rPr>
        <w:t>　　○海水头足类价格上涨的月份</w:t>
      </w:r>
      <w:r>
        <w:rPr>
          <w:rFonts w:hint="eastAsia"/>
        </w:rPr>
        <w:br/>
      </w:r>
      <w:r>
        <w:rPr>
          <w:rFonts w:hint="eastAsia"/>
        </w:rPr>
        <w:t>　　○海水藻类价格上涨的月份</w:t>
      </w:r>
      <w:r>
        <w:rPr>
          <w:rFonts w:hint="eastAsia"/>
        </w:rPr>
        <w:br/>
      </w:r>
      <w:r>
        <w:rPr>
          <w:rFonts w:hint="eastAsia"/>
        </w:rPr>
        <w:t>　　○淡水鱼类价格上涨的月份</w:t>
      </w:r>
      <w:r>
        <w:rPr>
          <w:rFonts w:hint="eastAsia"/>
        </w:rPr>
        <w:br/>
      </w:r>
      <w:r>
        <w:rPr>
          <w:rFonts w:hint="eastAsia"/>
        </w:rPr>
        <w:t>　　○淡水甲壳类价格上涨的月份</w:t>
      </w:r>
      <w:r>
        <w:rPr>
          <w:rFonts w:hint="eastAsia"/>
        </w:rPr>
        <w:br/>
      </w:r>
      <w:r>
        <w:rPr>
          <w:rFonts w:hint="eastAsia"/>
        </w:rPr>
        <w:t>　　○淡水其它类价格上涨的月份</w:t>
      </w:r>
      <w:r>
        <w:rPr>
          <w:rFonts w:hint="eastAsia"/>
        </w:rPr>
        <w:br/>
      </w:r>
      <w:r>
        <w:rPr>
          <w:rFonts w:hint="eastAsia"/>
        </w:rPr>
        <w:t>　　●海水藻类和淡水甲壳类价格</w:t>
      </w:r>
      <w:r>
        <w:rPr>
          <w:rFonts w:hint="eastAsia"/>
        </w:rPr>
        <w:br/>
      </w:r>
      <w:r>
        <w:rPr>
          <w:rFonts w:hint="eastAsia"/>
        </w:rPr>
        <w:t>　　○低于上年同期水平的月份</w:t>
      </w:r>
      <w:r>
        <w:rPr>
          <w:rFonts w:hint="eastAsia"/>
        </w:rPr>
        <w:br/>
      </w:r>
      <w:r>
        <w:rPr>
          <w:rFonts w:hint="eastAsia"/>
        </w:rPr>
        <w:t>　　○高于上年同期水平的月份，全年比上年同期（%）</w:t>
      </w:r>
      <w:r>
        <w:rPr>
          <w:rFonts w:hint="eastAsia"/>
        </w:rPr>
        <w:br/>
      </w:r>
      <w:r>
        <w:rPr>
          <w:rFonts w:hint="eastAsia"/>
        </w:rPr>
        <w:t>　　○紫菜和海带价格分别收于（元／公斤），分别比上年（%）</w:t>
      </w:r>
      <w:r>
        <w:rPr>
          <w:rFonts w:hint="eastAsia"/>
        </w:rPr>
        <w:br/>
      </w:r>
      <w:r>
        <w:rPr>
          <w:rFonts w:hint="eastAsia"/>
        </w:rPr>
        <w:t>　　○淡水甲壳类价格同期指数全年比上年（%）</w:t>
      </w:r>
      <w:r>
        <w:rPr>
          <w:rFonts w:hint="eastAsia"/>
        </w:rPr>
        <w:br/>
      </w:r>
      <w:r>
        <w:rPr>
          <w:rFonts w:hint="eastAsia"/>
        </w:rPr>
        <w:t>　　○淡水鱼类价格全年比上年（%）</w:t>
      </w:r>
      <w:r>
        <w:rPr>
          <w:rFonts w:hint="eastAsia"/>
        </w:rPr>
        <w:br/>
      </w:r>
      <w:r>
        <w:rPr>
          <w:rFonts w:hint="eastAsia"/>
        </w:rPr>
        <w:t>　　○海水贝类产品，比上年（%），高于上年同期水平的月份</w:t>
      </w:r>
      <w:r>
        <w:rPr>
          <w:rFonts w:hint="eastAsia"/>
        </w:rPr>
        <w:br/>
      </w:r>
      <w:r>
        <w:rPr>
          <w:rFonts w:hint="eastAsia"/>
        </w:rPr>
        <w:t>　　●影响水产品市场价格因素分析</w:t>
      </w:r>
      <w:r>
        <w:rPr>
          <w:rFonts w:hint="eastAsia"/>
        </w:rPr>
        <w:br/>
      </w:r>
      <w:r>
        <w:rPr>
          <w:rFonts w:hint="eastAsia"/>
        </w:rPr>
        <w:t>　　○猪的生产价格比上年同期（%）</w:t>
      </w:r>
      <w:r>
        <w:rPr>
          <w:rFonts w:hint="eastAsia"/>
        </w:rPr>
        <w:br/>
      </w:r>
      <w:r>
        <w:rPr>
          <w:rFonts w:hint="eastAsia"/>
        </w:rPr>
        <w:t>　　○禽蛋生产价格比上年同期（%）</w:t>
      </w:r>
      <w:r>
        <w:rPr>
          <w:rFonts w:hint="eastAsia"/>
        </w:rPr>
        <w:br/>
      </w:r>
      <w:r>
        <w:rPr>
          <w:rFonts w:hint="eastAsia"/>
        </w:rPr>
        <w:t>　　○蔬菜生产价格比上年同期（%）</w:t>
      </w:r>
      <w:r>
        <w:rPr>
          <w:rFonts w:hint="eastAsia"/>
        </w:rPr>
        <w:br/>
      </w:r>
      <w:r>
        <w:rPr>
          <w:rFonts w:hint="eastAsia"/>
        </w:rPr>
        <w:t>　　○禽及其制品居民消费价格比上年同期（%）</w:t>
      </w:r>
      <w:r>
        <w:rPr>
          <w:rFonts w:hint="eastAsia"/>
        </w:rPr>
        <w:br/>
      </w:r>
      <w:r>
        <w:rPr>
          <w:rFonts w:hint="eastAsia"/>
        </w:rPr>
        <w:t>　　○蛋消费价格比上年同期（%）</w:t>
      </w:r>
      <w:r>
        <w:rPr>
          <w:rFonts w:hint="eastAsia"/>
        </w:rPr>
        <w:br/>
      </w:r>
      <w:r>
        <w:rPr>
          <w:rFonts w:hint="eastAsia"/>
        </w:rPr>
        <w:t>　　○蔬菜类居民消费价格比上年同期（%）</w:t>
      </w:r>
      <w:r>
        <w:rPr>
          <w:rFonts w:hint="eastAsia"/>
        </w:rPr>
        <w:br/>
      </w:r>
      <w:r>
        <w:rPr>
          <w:rFonts w:hint="eastAsia"/>
        </w:rPr>
        <w:t>　　○国内自产水产品增幅同比（百分点）</w:t>
      </w:r>
      <w:r>
        <w:rPr>
          <w:rFonts w:hint="eastAsia"/>
        </w:rPr>
        <w:br/>
      </w:r>
      <w:r>
        <w:rPr>
          <w:rFonts w:hint="eastAsia"/>
        </w:rPr>
        <w:t>　　○海藻类出口价格比同期（%）</w:t>
      </w:r>
      <w:r>
        <w:rPr>
          <w:rFonts w:hint="eastAsia"/>
        </w:rPr>
        <w:br/>
      </w:r>
      <w:r>
        <w:rPr>
          <w:rFonts w:hint="eastAsia"/>
        </w:rPr>
        <w:t>　　○国内海藻类价格比同期（%）</w:t>
      </w:r>
      <w:r>
        <w:rPr>
          <w:rFonts w:hint="eastAsia"/>
        </w:rPr>
        <w:br/>
      </w:r>
      <w:r>
        <w:rPr>
          <w:rFonts w:hint="eastAsia"/>
        </w:rPr>
        <w:t>　　○国内市场紫菜价格（%）</w:t>
      </w:r>
      <w:r>
        <w:rPr>
          <w:rFonts w:hint="eastAsia"/>
        </w:rPr>
        <w:br/>
      </w:r>
      <w:r>
        <w:rPr>
          <w:rFonts w:hint="eastAsia"/>
        </w:rPr>
        <w:t>　　○淡水甲壳类产品价格比上年同期（%）</w:t>
      </w:r>
      <w:r>
        <w:rPr>
          <w:rFonts w:hint="eastAsia"/>
        </w:rPr>
        <w:br/>
      </w:r>
      <w:r>
        <w:rPr>
          <w:rFonts w:hint="eastAsia"/>
        </w:rPr>
        <w:t>　　○渔业产品生产价格比上年同期（%）</w:t>
      </w:r>
      <w:r>
        <w:rPr>
          <w:rFonts w:hint="eastAsia"/>
        </w:rPr>
        <w:br/>
      </w:r>
      <w:r>
        <w:rPr>
          <w:rFonts w:hint="eastAsia"/>
        </w:rPr>
        <w:t>　　○海水产品价格上涨（%）</w:t>
      </w:r>
      <w:r>
        <w:rPr>
          <w:rFonts w:hint="eastAsia"/>
        </w:rPr>
        <w:br/>
      </w:r>
      <w:r>
        <w:rPr>
          <w:rFonts w:hint="eastAsia"/>
        </w:rPr>
        <w:t>　　○海水产品市场价格上涨（%）</w:t>
      </w:r>
      <w:r>
        <w:rPr>
          <w:rFonts w:hint="eastAsia"/>
        </w:rPr>
        <w:br/>
      </w:r>
      <w:r>
        <w:rPr>
          <w:rFonts w:hint="eastAsia"/>
        </w:rPr>
        <w:t>　　○淡水产品市场价格比上年同期（%）</w:t>
      </w:r>
      <w:r>
        <w:rPr>
          <w:rFonts w:hint="eastAsia"/>
        </w:rPr>
        <w:br/>
      </w:r>
      <w:r>
        <w:rPr>
          <w:rFonts w:hint="eastAsia"/>
        </w:rPr>
        <w:t>　　○淡水鱼类产品生产价格比上年同期（%）</w:t>
      </w:r>
      <w:r>
        <w:rPr>
          <w:rFonts w:hint="eastAsia"/>
        </w:rPr>
        <w:br/>
      </w:r>
      <w:r>
        <w:rPr>
          <w:rFonts w:hint="eastAsia"/>
        </w:rPr>
        <w:t>　　○淡水鱼类市场价格（%）</w:t>
      </w:r>
      <w:r>
        <w:rPr>
          <w:rFonts w:hint="eastAsia"/>
        </w:rPr>
        <w:br/>
      </w:r>
      <w:r>
        <w:rPr>
          <w:rFonts w:hint="eastAsia"/>
        </w:rPr>
        <w:t>　　○淡水鱼类产量比上年（%），超过总产量（百分点）</w:t>
      </w:r>
      <w:r>
        <w:rPr>
          <w:rFonts w:hint="eastAsia"/>
        </w:rPr>
        <w:br/>
      </w:r>
      <w:r>
        <w:rPr>
          <w:rFonts w:hint="eastAsia"/>
        </w:rPr>
        <w:t>　　●2007年水产品市场形势预测</w:t>
      </w:r>
      <w:r>
        <w:rPr>
          <w:rFonts w:hint="eastAsia"/>
        </w:rPr>
        <w:br/>
      </w:r>
      <w:r>
        <w:rPr>
          <w:rFonts w:hint="eastAsia"/>
        </w:rPr>
        <w:t>　　○水产品市场供应充足</w:t>
      </w:r>
      <w:r>
        <w:rPr>
          <w:rFonts w:hint="eastAsia"/>
        </w:rPr>
        <w:br/>
      </w:r>
      <w:r>
        <w:rPr>
          <w:rFonts w:hint="eastAsia"/>
        </w:rPr>
        <w:t>　　○市场需求进一步增长</w:t>
      </w:r>
      <w:r>
        <w:rPr>
          <w:rFonts w:hint="eastAsia"/>
        </w:rPr>
        <w:br/>
      </w:r>
      <w:r>
        <w:rPr>
          <w:rFonts w:hint="eastAsia"/>
        </w:rPr>
        <w:t>　　○价格小幅上涨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图1：2006年水产品价格变化</w:t>
      </w:r>
      <w:r>
        <w:rPr>
          <w:rFonts w:hint="eastAsia"/>
        </w:rPr>
        <w:br/>
      </w:r>
      <w:r>
        <w:rPr>
          <w:rFonts w:hint="eastAsia"/>
        </w:rPr>
        <w:t>　　图2：城市和农村水产品消费价格变化情况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图3：2002—2006年水产品居民消费价格比较</w:t>
      </w:r>
      <w:r>
        <w:rPr>
          <w:rFonts w:hint="eastAsia"/>
        </w:rPr>
        <w:br/>
      </w:r>
      <w:r>
        <w:rPr>
          <w:rFonts w:hint="eastAsia"/>
        </w:rPr>
        <w:t>　　图4：2006年各类海水产品批发市场价格变化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图5：2006年全年各类淡水产品批发市场价格变化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表1：2006年水产品出口额（分国别）</w:t>
      </w:r>
      <w:r>
        <w:rPr>
          <w:rFonts w:hint="eastAsia"/>
        </w:rPr>
        <w:br/>
      </w:r>
      <w:r>
        <w:rPr>
          <w:rFonts w:hint="eastAsia"/>
        </w:rPr>
        <w:t>　　表2：水产品出口金额、增幅及结构</w:t>
      </w:r>
      <w:r>
        <w:rPr>
          <w:rFonts w:hint="eastAsia"/>
        </w:rPr>
        <w:br/>
      </w:r>
      <w:r>
        <w:rPr>
          <w:rFonts w:hint="eastAsia"/>
        </w:rPr>
        <w:t>　　表3：2006年水产品出口额（分品种）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中国水产品市场形势分析分析</w:t>
      </w:r>
      <w:r>
        <w:rPr>
          <w:rFonts w:hint="eastAsia"/>
        </w:rPr>
        <w:br/>
      </w:r>
      <w:r>
        <w:rPr>
          <w:rFonts w:hint="eastAsia"/>
        </w:rPr>
        <w:t>第1章 2006年1～12月水产品价格辑及2007年水产品价格趋势</w:t>
      </w:r>
      <w:r>
        <w:rPr>
          <w:rFonts w:hint="eastAsia"/>
        </w:rPr>
        <w:br/>
      </w:r>
      <w:r>
        <w:rPr>
          <w:rFonts w:hint="eastAsia"/>
        </w:rPr>
        <w:t>　　第1节 2006年1～12月水产品价格辑</w:t>
      </w:r>
      <w:r>
        <w:rPr>
          <w:rFonts w:hint="eastAsia"/>
        </w:rPr>
        <w:br/>
      </w:r>
      <w:r>
        <w:rPr>
          <w:rFonts w:hint="eastAsia"/>
        </w:rPr>
        <w:t>　　第2节 2007年水产品价格趋势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中国水产品市场结构分析</w:t>
      </w:r>
      <w:r>
        <w:rPr>
          <w:rFonts w:hint="eastAsia"/>
        </w:rPr>
        <w:br/>
      </w:r>
      <w:r>
        <w:rPr>
          <w:rFonts w:hint="eastAsia"/>
        </w:rPr>
        <w:t>　　第1节 中国水产品流通渠道结构特征分析</w:t>
      </w:r>
      <w:r>
        <w:rPr>
          <w:rFonts w:hint="eastAsia"/>
        </w:rPr>
        <w:br/>
      </w:r>
      <w:r>
        <w:rPr>
          <w:rFonts w:hint="eastAsia"/>
        </w:rPr>
        <w:t>　　第2节 中国消费结构变化对水产品市场需求的影响</w:t>
      </w:r>
      <w:r>
        <w:rPr>
          <w:rFonts w:hint="eastAsia"/>
        </w:rPr>
        <w:br/>
      </w:r>
      <w:r>
        <w:rPr>
          <w:rFonts w:hint="eastAsia"/>
        </w:rPr>
        <w:t>　　第3节 我国水产品加工业规模与结构现状分析</w:t>
      </w:r>
      <w:r>
        <w:rPr>
          <w:rFonts w:hint="eastAsia"/>
        </w:rPr>
        <w:br/>
      </w:r>
      <w:r>
        <w:rPr>
          <w:rFonts w:hint="eastAsia"/>
        </w:rPr>
        <w:t>　　第4节 中国水产品出口贸易结构现状及对策分析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中国水产品消费及供需现状分析</w:t>
      </w:r>
      <w:r>
        <w:rPr>
          <w:rFonts w:hint="eastAsia"/>
        </w:rPr>
        <w:br/>
      </w:r>
      <w:r>
        <w:rPr>
          <w:rFonts w:hint="eastAsia"/>
        </w:rPr>
        <w:t>　　第1节 城镇居民水产品消费现状及趋势分析（以湖北省为例）</w:t>
      </w:r>
      <w:r>
        <w:rPr>
          <w:rFonts w:hint="eastAsia"/>
        </w:rPr>
        <w:br/>
      </w:r>
      <w:r>
        <w:rPr>
          <w:rFonts w:hint="eastAsia"/>
        </w:rPr>
        <w:t>　　第2节 世界人均水产品消费走势分析</w:t>
      </w:r>
      <w:r>
        <w:rPr>
          <w:rFonts w:hint="eastAsia"/>
        </w:rPr>
        <w:br/>
      </w:r>
      <w:r>
        <w:rPr>
          <w:rFonts w:hint="eastAsia"/>
        </w:rPr>
        <w:t>　　第3节 2006年水产品市场供需状态分析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中国特种水产品发展分析</w:t>
      </w:r>
      <w:r>
        <w:rPr>
          <w:rFonts w:hint="eastAsia"/>
        </w:rPr>
        <w:br/>
      </w:r>
      <w:r>
        <w:rPr>
          <w:rFonts w:hint="eastAsia"/>
        </w:rPr>
        <w:t>　　第1节 发展特种水产品养殖现状及投资分析</w:t>
      </w:r>
      <w:r>
        <w:rPr>
          <w:rFonts w:hint="eastAsia"/>
        </w:rPr>
        <w:br/>
      </w:r>
      <w:r>
        <w:rPr>
          <w:rFonts w:hint="eastAsia"/>
        </w:rPr>
        <w:t>　　第2节 特种水产品养殖的风险及风险防范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中国无公害水产品生产与市场发展分析</w:t>
      </w:r>
      <w:r>
        <w:rPr>
          <w:rFonts w:hint="eastAsia"/>
        </w:rPr>
        <w:br/>
      </w:r>
      <w:r>
        <w:rPr>
          <w:rFonts w:hint="eastAsia"/>
        </w:rPr>
        <w:t>第1章 我国无公害水产品生产发展现状及对策分析</w:t>
      </w:r>
      <w:r>
        <w:rPr>
          <w:rFonts w:hint="eastAsia"/>
        </w:rPr>
        <w:br/>
      </w:r>
      <w:r>
        <w:rPr>
          <w:rFonts w:hint="eastAsia"/>
        </w:rPr>
        <w:t>第2章 地方无公害水产品生产与市场发展分析</w:t>
      </w:r>
      <w:r>
        <w:rPr>
          <w:rFonts w:hint="eastAsia"/>
        </w:rPr>
        <w:br/>
      </w:r>
      <w:r>
        <w:rPr>
          <w:rFonts w:hint="eastAsia"/>
        </w:rPr>
        <w:t>　　第1节 河南省无公害水产品市场发展分析</w:t>
      </w:r>
      <w:r>
        <w:rPr>
          <w:rFonts w:hint="eastAsia"/>
        </w:rPr>
        <w:br/>
      </w:r>
      <w:r>
        <w:rPr>
          <w:rFonts w:hint="eastAsia"/>
        </w:rPr>
        <w:t>　　第2节 山东省沂县无公害水产品发展分析及经验借鉴</w:t>
      </w:r>
      <w:r>
        <w:rPr>
          <w:rFonts w:hint="eastAsia"/>
        </w:rPr>
        <w:br/>
      </w:r>
      <w:r>
        <w:rPr>
          <w:rFonts w:hint="eastAsia"/>
        </w:rPr>
        <w:t>　　第3节 石首上津湖渔场发展分析及经验借鉴</w:t>
      </w:r>
      <w:r>
        <w:rPr>
          <w:rFonts w:hint="eastAsia"/>
        </w:rPr>
        <w:br/>
      </w:r>
      <w:r>
        <w:rPr>
          <w:rFonts w:hint="eastAsia"/>
        </w:rPr>
        <w:t>　　第4节 天津市无公害水产品专卖市场发展分析</w:t>
      </w:r>
      <w:r>
        <w:rPr>
          <w:rFonts w:hint="eastAsia"/>
        </w:rPr>
        <w:br/>
      </w:r>
      <w:r>
        <w:rPr>
          <w:rFonts w:hint="eastAsia"/>
        </w:rPr>
        <w:t>　　第5节 上海、北京、广州、武汉四大战略区的无公害水产品标准化养殖基地建设计划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水产品市场与无公害水产品认证</w:t>
      </w:r>
      <w:r>
        <w:rPr>
          <w:rFonts w:hint="eastAsia"/>
        </w:rPr>
        <w:br/>
      </w:r>
      <w:r>
        <w:rPr>
          <w:rFonts w:hint="eastAsia"/>
        </w:rPr>
        <w:t>　　第1节 关于无公害水产品产地认定、产品认证工作的建议</w:t>
      </w:r>
      <w:r>
        <w:rPr>
          <w:rFonts w:hint="eastAsia"/>
        </w:rPr>
        <w:br/>
      </w:r>
      <w:r>
        <w:rPr>
          <w:rFonts w:hint="eastAsia"/>
        </w:rPr>
        <w:t>　　第2节 郑州市常规水产品获国家无公害农产品资格认证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无公害水产品全程质量控制的技术要点</w:t>
      </w:r>
      <w:r>
        <w:rPr>
          <w:rFonts w:hint="eastAsia"/>
        </w:rPr>
        <w:br/>
      </w:r>
      <w:r>
        <w:rPr>
          <w:rFonts w:hint="eastAsia"/>
        </w:rPr>
        <w:t>第5章 中国发展无公害水产品的战略分析</w:t>
      </w:r>
      <w:r>
        <w:rPr>
          <w:rFonts w:hint="eastAsia"/>
        </w:rPr>
        <w:br/>
      </w:r>
      <w:r>
        <w:rPr>
          <w:rFonts w:hint="eastAsia"/>
        </w:rPr>
        <w:t>　　第1节 发展无公害水产品养殖，推进水产养殖业增长方式转变</w:t>
      </w:r>
      <w:r>
        <w:rPr>
          <w:rFonts w:hint="eastAsia"/>
        </w:rPr>
        <w:br/>
      </w:r>
      <w:r>
        <w:rPr>
          <w:rFonts w:hint="eastAsia"/>
        </w:rPr>
        <w:t>　　第2节 [^中^智^林]无公害水产品——淡水渔业发展方向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7ebb2f6743f6" w:history="1">
        <w:r>
          <w:rPr>
            <w:rStyle w:val="Hyperlink"/>
          </w:rPr>
          <w:t>2006年中国水产品市场发展现状及趋势研究报告 （上）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d7ebb2f6743f6" w:history="1">
        <w:r>
          <w:rPr>
            <w:rStyle w:val="Hyperlink"/>
          </w:rPr>
          <w:t>https://www.20087.com/2007-05/R_2006shuichanpinshichangfazhanxianzhuBaoGao.html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c30acc5a424e" w:history="1">
      <w:r>
        <w:rPr>
          <w:rStyle w:val="Hyperlink"/>
        </w:rPr>
        <w:t>2006年中国水产品市场发展现状及趋势研究报告 （上）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shuichanpinshichangfazhanxianzhuBaoGao.html" TargetMode="External" Id="R1aad7ebb2f6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shuichanpinshichangfazhanxianzhuBaoGao.html" TargetMode="External" Id="R6fedc30acc5a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2007-05-24T03:36:00Z</dcterms:created>
  <dcterms:modified xsi:type="dcterms:W3CDTF">2007-05-24T04:36:00Z</dcterms:modified>
  <dc:subject>2006年中国水产品市场发展现状及趋势研究报告 （上）</dc:subject>
  <dc:title>2006年中国水产品市场发展现状及趋势研究报告 （上）</dc:title>
  <cp:keywords>2006年中国水产品市场发展现状及趋势研究报告 （上）</cp:keywords>
  <dc:description>2006年中国水产品市场发展现状及趋势研究报告 （上）</dc:description>
</cp:coreProperties>
</file>