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aaba6374e46de" w:history="1">
              <w:r>
                <w:rPr>
                  <w:rStyle w:val="Hyperlink"/>
                </w:rPr>
                <w:t>2006年中国银行业解决方案市场及2007-2011年预测研究报告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aaba6374e46de" w:history="1">
              <w:r>
                <w:rPr>
                  <w:rStyle w:val="Hyperlink"/>
                </w:rPr>
                <w:t>2006年中国银行业解决方案市场及2007-2011年预测研究报告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电子版：16000 元　　纸介＋电子版：16500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电子版：14400 元　　纸介＋电子版：14700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faaba6374e46de" w:history="1">
                <w:r>
                  <w:rPr>
                    <w:rStyle w:val="Hyperlink"/>
                  </w:rPr>
                  <w:t>https://www.20087.com/2007-05/R_2006yinjiejuefanganshichangji2007_20BaoGao.html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研究提示</w:t>
      </w:r>
      <w:r>
        <w:rPr>
          <w:rFonts w:hint="eastAsia"/>
        </w:rPr>
        <w:br/>
      </w:r>
      <w:r>
        <w:rPr>
          <w:rFonts w:hint="eastAsia"/>
        </w:rPr>
        <w:t>　　区域市场：华北、华东、华南、东北、华中、西北、西南。</w:t>
      </w:r>
      <w:r>
        <w:rPr>
          <w:rFonts w:hint="eastAsia"/>
        </w:rPr>
        <w:br/>
      </w:r>
      <w:r>
        <w:rPr>
          <w:rFonts w:hint="eastAsia"/>
        </w:rPr>
        <w:t>　　涉及品牌：</w:t>
      </w:r>
      <w:r>
        <w:rPr>
          <w:rFonts w:hint="eastAsia"/>
        </w:rPr>
        <w:br/>
      </w:r>
      <w:r>
        <w:rPr>
          <w:rFonts w:hint="eastAsia"/>
        </w:rPr>
        <w:t>　　IBM、Digital China、Vanda、Longtop、Yucheng、BearingPoint、Global InfoTech、Huateng Software、Sunyard、HP等等。</w:t>
      </w:r>
      <w:r>
        <w:rPr>
          <w:rFonts w:hint="eastAsia"/>
        </w:rPr>
        <w:br/>
      </w:r>
      <w:r>
        <w:rPr>
          <w:rFonts w:hint="eastAsia"/>
        </w:rPr>
        <w:t>　　涉及时间：</w:t>
      </w:r>
      <w:r>
        <w:rPr>
          <w:rFonts w:hint="eastAsia"/>
        </w:rPr>
        <w:br/>
      </w:r>
      <w:r>
        <w:rPr>
          <w:rFonts w:hint="eastAsia"/>
        </w:rPr>
        <w:t>　　2004-2006，2007-2011</w:t>
      </w:r>
      <w:r>
        <w:rPr>
          <w:rFonts w:hint="eastAsia"/>
        </w:rPr>
        <w:br/>
      </w:r>
      <w:r>
        <w:rPr>
          <w:rFonts w:hint="eastAsia"/>
        </w:rPr>
        <w:t>　　1.1 研究定义</w:t>
      </w:r>
      <w:r>
        <w:rPr>
          <w:rFonts w:hint="eastAsia"/>
        </w:rPr>
        <w:br/>
      </w:r>
      <w:r>
        <w:rPr>
          <w:rFonts w:hint="eastAsia"/>
        </w:rPr>
        <w:t>　　1.2 研究方法</w:t>
      </w:r>
      <w:r>
        <w:rPr>
          <w:rFonts w:hint="eastAsia"/>
        </w:rPr>
        <w:br/>
      </w:r>
      <w:r>
        <w:rPr>
          <w:rFonts w:hint="eastAsia"/>
        </w:rPr>
        <w:t>　　二、全球及银行业市场概要分析</w:t>
      </w:r>
      <w:r>
        <w:rPr>
          <w:rFonts w:hint="eastAsia"/>
        </w:rPr>
        <w:br/>
      </w:r>
      <w:r>
        <w:rPr>
          <w:rFonts w:hint="eastAsia"/>
        </w:rPr>
        <w:t>　　2.1 全球银行业市场发展概况</w:t>
      </w:r>
      <w:r>
        <w:rPr>
          <w:rFonts w:hint="eastAsia"/>
        </w:rPr>
        <w:br/>
      </w:r>
      <w:r>
        <w:rPr>
          <w:rFonts w:hint="eastAsia"/>
        </w:rPr>
        <w:t>　　2.2 中国银行发展概况</w:t>
      </w:r>
      <w:r>
        <w:rPr>
          <w:rFonts w:hint="eastAsia"/>
        </w:rPr>
        <w:br/>
      </w:r>
      <w:r>
        <w:rPr>
          <w:rFonts w:hint="eastAsia"/>
        </w:rPr>
        <w:t>　　三、中国银行信息化整体市场发展概况</w:t>
      </w:r>
      <w:r>
        <w:rPr>
          <w:rFonts w:hint="eastAsia"/>
        </w:rPr>
        <w:br/>
      </w:r>
      <w:r>
        <w:rPr>
          <w:rFonts w:hint="eastAsia"/>
        </w:rPr>
        <w:t>　　3.1 政策与标准</w:t>
      </w:r>
      <w:r>
        <w:rPr>
          <w:rFonts w:hint="eastAsia"/>
        </w:rPr>
        <w:br/>
      </w:r>
      <w:r>
        <w:rPr>
          <w:rFonts w:hint="eastAsia"/>
        </w:rPr>
        <w:t>　　3.2 环境与背景</w:t>
      </w:r>
      <w:r>
        <w:rPr>
          <w:rFonts w:hint="eastAsia"/>
        </w:rPr>
        <w:br/>
      </w:r>
      <w:r>
        <w:rPr>
          <w:rFonts w:hint="eastAsia"/>
        </w:rPr>
        <w:t>　　四、中国银行业信息化市场现状分析</w:t>
      </w:r>
      <w:r>
        <w:rPr>
          <w:rFonts w:hint="eastAsia"/>
        </w:rPr>
        <w:br/>
      </w:r>
      <w:r>
        <w:rPr>
          <w:rFonts w:hint="eastAsia"/>
        </w:rPr>
        <w:t>　　4.1 整体市场规模分析</w:t>
      </w:r>
      <w:r>
        <w:rPr>
          <w:rFonts w:hint="eastAsia"/>
        </w:rPr>
        <w:br/>
      </w:r>
      <w:r>
        <w:rPr>
          <w:rFonts w:hint="eastAsia"/>
        </w:rPr>
        <w:t>　　4.2 产品别结构分析</w:t>
      </w:r>
      <w:r>
        <w:rPr>
          <w:rFonts w:hint="eastAsia"/>
        </w:rPr>
        <w:br/>
      </w:r>
      <w:r>
        <w:rPr>
          <w:rFonts w:hint="eastAsia"/>
        </w:rPr>
        <w:t>　　4.3 市场需求特征分析</w:t>
      </w:r>
      <w:r>
        <w:rPr>
          <w:rFonts w:hint="eastAsia"/>
        </w:rPr>
        <w:br/>
      </w:r>
      <w:r>
        <w:rPr>
          <w:rFonts w:hint="eastAsia"/>
        </w:rPr>
        <w:t>　　五、银行业信息化解决方案市场分析</w:t>
      </w:r>
      <w:r>
        <w:rPr>
          <w:rFonts w:hint="eastAsia"/>
        </w:rPr>
        <w:br/>
      </w:r>
      <w:r>
        <w:rPr>
          <w:rFonts w:hint="eastAsia"/>
        </w:rPr>
        <w:t>　　5.1 解决方案整体市场规模分析</w:t>
      </w:r>
      <w:r>
        <w:rPr>
          <w:rFonts w:hint="eastAsia"/>
        </w:rPr>
        <w:br/>
      </w:r>
      <w:r>
        <w:rPr>
          <w:rFonts w:hint="eastAsia"/>
        </w:rPr>
        <w:t>　　5.2 解决方案整体市场竞争情况</w:t>
      </w:r>
      <w:r>
        <w:rPr>
          <w:rFonts w:hint="eastAsia"/>
        </w:rPr>
        <w:br/>
      </w:r>
      <w:r>
        <w:rPr>
          <w:rFonts w:hint="eastAsia"/>
        </w:rPr>
        <w:t>　　5.3 分行业解决方案市场规模分析</w:t>
      </w:r>
      <w:r>
        <w:rPr>
          <w:rFonts w:hint="eastAsia"/>
        </w:rPr>
        <w:br/>
      </w:r>
      <w:r>
        <w:rPr>
          <w:rFonts w:hint="eastAsia"/>
        </w:rPr>
        <w:t>　　5.3.1 核心业务系统</w:t>
      </w:r>
      <w:r>
        <w:rPr>
          <w:rFonts w:hint="eastAsia"/>
        </w:rPr>
        <w:br/>
      </w:r>
      <w:r>
        <w:rPr>
          <w:rFonts w:hint="eastAsia"/>
        </w:rPr>
        <w:t>　　5.3.1 .1市场规模及增长情况</w:t>
      </w:r>
      <w:r>
        <w:rPr>
          <w:rFonts w:hint="eastAsia"/>
        </w:rPr>
        <w:br/>
      </w:r>
      <w:r>
        <w:rPr>
          <w:rFonts w:hint="eastAsia"/>
        </w:rPr>
        <w:t>　　5.3.1 .2区域市场</w:t>
      </w:r>
      <w:r>
        <w:rPr>
          <w:rFonts w:hint="eastAsia"/>
        </w:rPr>
        <w:br/>
      </w:r>
      <w:r>
        <w:rPr>
          <w:rFonts w:hint="eastAsia"/>
        </w:rPr>
        <w:t>　　5.3.1 .3市场竞争</w:t>
      </w:r>
      <w:r>
        <w:rPr>
          <w:rFonts w:hint="eastAsia"/>
        </w:rPr>
        <w:br/>
      </w:r>
      <w:r>
        <w:rPr>
          <w:rFonts w:hint="eastAsia"/>
        </w:rPr>
        <w:t>　　5.3.2 支付与清算系统</w:t>
      </w:r>
      <w:r>
        <w:rPr>
          <w:rFonts w:hint="eastAsia"/>
        </w:rPr>
        <w:br/>
      </w:r>
      <w:r>
        <w:rPr>
          <w:rFonts w:hint="eastAsia"/>
        </w:rPr>
        <w:t>　　5.3.2 .1市场规模及增长情况</w:t>
      </w:r>
      <w:r>
        <w:rPr>
          <w:rFonts w:hint="eastAsia"/>
        </w:rPr>
        <w:br/>
      </w:r>
      <w:r>
        <w:rPr>
          <w:rFonts w:hint="eastAsia"/>
        </w:rPr>
        <w:t>　　5.3.2 .2区域市场</w:t>
      </w:r>
      <w:r>
        <w:rPr>
          <w:rFonts w:hint="eastAsia"/>
        </w:rPr>
        <w:br/>
      </w:r>
      <w:r>
        <w:rPr>
          <w:rFonts w:hint="eastAsia"/>
        </w:rPr>
        <w:t>　　5.3.2 .3市场竞争</w:t>
      </w:r>
      <w:r>
        <w:rPr>
          <w:rFonts w:hint="eastAsia"/>
        </w:rPr>
        <w:br/>
      </w:r>
      <w:r>
        <w:rPr>
          <w:rFonts w:hint="eastAsia"/>
        </w:rPr>
        <w:t>　　5.3.3 渠道管理系统</w:t>
      </w:r>
      <w:r>
        <w:rPr>
          <w:rFonts w:hint="eastAsia"/>
        </w:rPr>
        <w:br/>
      </w:r>
      <w:r>
        <w:rPr>
          <w:rFonts w:hint="eastAsia"/>
        </w:rPr>
        <w:t>　　5.3.3 .1市场规模及增长情况</w:t>
      </w:r>
      <w:r>
        <w:rPr>
          <w:rFonts w:hint="eastAsia"/>
        </w:rPr>
        <w:br/>
      </w:r>
      <w:r>
        <w:rPr>
          <w:rFonts w:hint="eastAsia"/>
        </w:rPr>
        <w:t>　　5.3.3 .2区域市场</w:t>
      </w:r>
      <w:r>
        <w:rPr>
          <w:rFonts w:hint="eastAsia"/>
        </w:rPr>
        <w:br/>
      </w:r>
      <w:r>
        <w:rPr>
          <w:rFonts w:hint="eastAsia"/>
        </w:rPr>
        <w:t>　　5.3.3 .3市场竞争</w:t>
      </w:r>
      <w:r>
        <w:rPr>
          <w:rFonts w:hint="eastAsia"/>
        </w:rPr>
        <w:br/>
      </w:r>
      <w:r>
        <w:rPr>
          <w:rFonts w:hint="eastAsia"/>
        </w:rPr>
        <w:t>　　5.3.4 CRM/CALL CENTTER解决方案市场</w:t>
      </w:r>
      <w:r>
        <w:rPr>
          <w:rFonts w:hint="eastAsia"/>
        </w:rPr>
        <w:br/>
      </w:r>
      <w:r>
        <w:rPr>
          <w:rFonts w:hint="eastAsia"/>
        </w:rPr>
        <w:t>　　5.3.4 .1市场规模及增长情况</w:t>
      </w:r>
      <w:r>
        <w:rPr>
          <w:rFonts w:hint="eastAsia"/>
        </w:rPr>
        <w:br/>
      </w:r>
      <w:r>
        <w:rPr>
          <w:rFonts w:hint="eastAsia"/>
        </w:rPr>
        <w:t>　　5.3.4 .2区域市场</w:t>
      </w:r>
      <w:r>
        <w:rPr>
          <w:rFonts w:hint="eastAsia"/>
        </w:rPr>
        <w:br/>
      </w:r>
      <w:r>
        <w:rPr>
          <w:rFonts w:hint="eastAsia"/>
        </w:rPr>
        <w:t>　　5.3.4 .3市场竞争</w:t>
      </w:r>
      <w:r>
        <w:rPr>
          <w:rFonts w:hint="eastAsia"/>
        </w:rPr>
        <w:br/>
      </w:r>
      <w:r>
        <w:rPr>
          <w:rFonts w:hint="eastAsia"/>
        </w:rPr>
        <w:t>　　5.3.5 中间业务系统</w:t>
      </w:r>
      <w:r>
        <w:rPr>
          <w:rFonts w:hint="eastAsia"/>
        </w:rPr>
        <w:br/>
      </w:r>
      <w:r>
        <w:rPr>
          <w:rFonts w:hint="eastAsia"/>
        </w:rPr>
        <w:t>　　5.3.5 .1市场规模及增长情况</w:t>
      </w:r>
      <w:r>
        <w:rPr>
          <w:rFonts w:hint="eastAsia"/>
        </w:rPr>
        <w:br/>
      </w:r>
      <w:r>
        <w:rPr>
          <w:rFonts w:hint="eastAsia"/>
        </w:rPr>
        <w:t>　　5.3.5 .2区域市场</w:t>
      </w:r>
      <w:r>
        <w:rPr>
          <w:rFonts w:hint="eastAsia"/>
        </w:rPr>
        <w:br/>
      </w:r>
      <w:r>
        <w:rPr>
          <w:rFonts w:hint="eastAsia"/>
        </w:rPr>
        <w:t>　　5.3.5 .3市场竞争</w:t>
      </w:r>
      <w:r>
        <w:rPr>
          <w:rFonts w:hint="eastAsia"/>
        </w:rPr>
        <w:br/>
      </w:r>
      <w:r>
        <w:rPr>
          <w:rFonts w:hint="eastAsia"/>
        </w:rPr>
        <w:t>　　5.3.6 ERM解决方案</w:t>
      </w:r>
      <w:r>
        <w:rPr>
          <w:rFonts w:hint="eastAsia"/>
        </w:rPr>
        <w:br/>
      </w:r>
      <w:r>
        <w:rPr>
          <w:rFonts w:hint="eastAsia"/>
        </w:rPr>
        <w:t>　　5.6.1 .1市场规模及增长情况</w:t>
      </w:r>
      <w:r>
        <w:rPr>
          <w:rFonts w:hint="eastAsia"/>
        </w:rPr>
        <w:br/>
      </w:r>
      <w:r>
        <w:rPr>
          <w:rFonts w:hint="eastAsia"/>
        </w:rPr>
        <w:t>　　5.6.1 .2区域市场</w:t>
      </w:r>
      <w:r>
        <w:rPr>
          <w:rFonts w:hint="eastAsia"/>
        </w:rPr>
        <w:br/>
      </w:r>
      <w:r>
        <w:rPr>
          <w:rFonts w:hint="eastAsia"/>
        </w:rPr>
        <w:t>　　5.6.1 .3市场竞争</w:t>
      </w:r>
      <w:r>
        <w:rPr>
          <w:rFonts w:hint="eastAsia"/>
        </w:rPr>
        <w:br/>
      </w:r>
      <w:r>
        <w:rPr>
          <w:rFonts w:hint="eastAsia"/>
        </w:rPr>
        <w:t>　　5.3.7 信贷管理系统</w:t>
      </w:r>
      <w:r>
        <w:rPr>
          <w:rFonts w:hint="eastAsia"/>
        </w:rPr>
        <w:br/>
      </w:r>
      <w:r>
        <w:rPr>
          <w:rFonts w:hint="eastAsia"/>
        </w:rPr>
        <w:t>　　5.3.7 .1市场规模及增长情况</w:t>
      </w:r>
      <w:r>
        <w:rPr>
          <w:rFonts w:hint="eastAsia"/>
        </w:rPr>
        <w:br/>
      </w:r>
      <w:r>
        <w:rPr>
          <w:rFonts w:hint="eastAsia"/>
        </w:rPr>
        <w:t>　　5.3.7 .2区域市场</w:t>
      </w:r>
      <w:r>
        <w:rPr>
          <w:rFonts w:hint="eastAsia"/>
        </w:rPr>
        <w:br/>
      </w:r>
      <w:r>
        <w:rPr>
          <w:rFonts w:hint="eastAsia"/>
        </w:rPr>
        <w:t>　　5.3.7 .3市场竞争</w:t>
      </w:r>
      <w:r>
        <w:rPr>
          <w:rFonts w:hint="eastAsia"/>
        </w:rPr>
        <w:br/>
      </w:r>
      <w:r>
        <w:rPr>
          <w:rFonts w:hint="eastAsia"/>
        </w:rPr>
        <w:t>　　5.3.8 风险管理系统</w:t>
      </w:r>
      <w:r>
        <w:rPr>
          <w:rFonts w:hint="eastAsia"/>
        </w:rPr>
        <w:br/>
      </w:r>
      <w:r>
        <w:rPr>
          <w:rFonts w:hint="eastAsia"/>
        </w:rPr>
        <w:t>　　5.3.8 .1市场规模及增长情况</w:t>
      </w:r>
      <w:r>
        <w:rPr>
          <w:rFonts w:hint="eastAsia"/>
        </w:rPr>
        <w:br/>
      </w:r>
      <w:r>
        <w:rPr>
          <w:rFonts w:hint="eastAsia"/>
        </w:rPr>
        <w:t>　　5.3.8 .2区域市场</w:t>
      </w:r>
      <w:r>
        <w:rPr>
          <w:rFonts w:hint="eastAsia"/>
        </w:rPr>
        <w:br/>
      </w:r>
      <w:r>
        <w:rPr>
          <w:rFonts w:hint="eastAsia"/>
        </w:rPr>
        <w:t>　　5.3.8 .3市场竞争</w:t>
      </w:r>
      <w:r>
        <w:rPr>
          <w:rFonts w:hint="eastAsia"/>
        </w:rPr>
        <w:br/>
      </w:r>
      <w:r>
        <w:rPr>
          <w:rFonts w:hint="eastAsia"/>
        </w:rPr>
        <w:t>　　5.3.9 电子银行解决方案</w:t>
      </w:r>
      <w:r>
        <w:rPr>
          <w:rFonts w:hint="eastAsia"/>
        </w:rPr>
        <w:br/>
      </w:r>
      <w:r>
        <w:rPr>
          <w:rFonts w:hint="eastAsia"/>
        </w:rPr>
        <w:t>　　5.3.9 .1市场规模及增长情况</w:t>
      </w:r>
      <w:r>
        <w:rPr>
          <w:rFonts w:hint="eastAsia"/>
        </w:rPr>
        <w:br/>
      </w:r>
      <w:r>
        <w:rPr>
          <w:rFonts w:hint="eastAsia"/>
        </w:rPr>
        <w:t>　　5.3.9 .2区域市场</w:t>
      </w:r>
      <w:r>
        <w:rPr>
          <w:rFonts w:hint="eastAsia"/>
        </w:rPr>
        <w:br/>
      </w:r>
      <w:r>
        <w:rPr>
          <w:rFonts w:hint="eastAsia"/>
        </w:rPr>
        <w:t>　　5.3.9 .3市场竞争</w:t>
      </w:r>
      <w:r>
        <w:rPr>
          <w:rFonts w:hint="eastAsia"/>
        </w:rPr>
        <w:br/>
      </w:r>
      <w:r>
        <w:rPr>
          <w:rFonts w:hint="eastAsia"/>
        </w:rPr>
        <w:t>　　5.3.10 银行卡系统</w:t>
      </w:r>
      <w:r>
        <w:rPr>
          <w:rFonts w:hint="eastAsia"/>
        </w:rPr>
        <w:br/>
      </w:r>
      <w:r>
        <w:rPr>
          <w:rFonts w:hint="eastAsia"/>
        </w:rPr>
        <w:t>　　5.3.10 .1市场规模及增长情况</w:t>
      </w:r>
      <w:r>
        <w:rPr>
          <w:rFonts w:hint="eastAsia"/>
        </w:rPr>
        <w:br/>
      </w:r>
      <w:r>
        <w:rPr>
          <w:rFonts w:hint="eastAsia"/>
        </w:rPr>
        <w:t>　　5.3.10 .2区域市场</w:t>
      </w:r>
      <w:r>
        <w:rPr>
          <w:rFonts w:hint="eastAsia"/>
        </w:rPr>
        <w:br/>
      </w:r>
      <w:r>
        <w:rPr>
          <w:rFonts w:hint="eastAsia"/>
        </w:rPr>
        <w:t>　　5.3.10 .3市场竞争</w:t>
      </w:r>
      <w:r>
        <w:rPr>
          <w:rFonts w:hint="eastAsia"/>
        </w:rPr>
        <w:br/>
      </w:r>
      <w:r>
        <w:rPr>
          <w:rFonts w:hint="eastAsia"/>
        </w:rPr>
        <w:t>　　5.3.11 决策支持系统</w:t>
      </w:r>
      <w:r>
        <w:rPr>
          <w:rFonts w:hint="eastAsia"/>
        </w:rPr>
        <w:br/>
      </w:r>
      <w:r>
        <w:rPr>
          <w:rFonts w:hint="eastAsia"/>
        </w:rPr>
        <w:t>　　5.3.11 .1市场规模及增长情况</w:t>
      </w:r>
      <w:r>
        <w:rPr>
          <w:rFonts w:hint="eastAsia"/>
        </w:rPr>
        <w:br/>
      </w:r>
      <w:r>
        <w:rPr>
          <w:rFonts w:hint="eastAsia"/>
        </w:rPr>
        <w:t>　　5.3.11 .2区域市场</w:t>
      </w:r>
      <w:r>
        <w:rPr>
          <w:rFonts w:hint="eastAsia"/>
        </w:rPr>
        <w:br/>
      </w:r>
      <w:r>
        <w:rPr>
          <w:rFonts w:hint="eastAsia"/>
        </w:rPr>
        <w:t>　　5.3.11 .3市场竞争</w:t>
      </w:r>
      <w:r>
        <w:rPr>
          <w:rFonts w:hint="eastAsia"/>
        </w:rPr>
        <w:br/>
      </w:r>
      <w:r>
        <w:rPr>
          <w:rFonts w:hint="eastAsia"/>
        </w:rPr>
        <w:t>　　5.3.12 MIS/OA解决方案</w:t>
      </w:r>
      <w:r>
        <w:rPr>
          <w:rFonts w:hint="eastAsia"/>
        </w:rPr>
        <w:br/>
      </w:r>
      <w:r>
        <w:rPr>
          <w:rFonts w:hint="eastAsia"/>
        </w:rPr>
        <w:t>　　5.3.12 .1市场规模及增长情况</w:t>
      </w:r>
      <w:r>
        <w:rPr>
          <w:rFonts w:hint="eastAsia"/>
        </w:rPr>
        <w:br/>
      </w:r>
      <w:r>
        <w:rPr>
          <w:rFonts w:hint="eastAsia"/>
        </w:rPr>
        <w:t>　　5.3.12 .2区域市场</w:t>
      </w:r>
      <w:r>
        <w:rPr>
          <w:rFonts w:hint="eastAsia"/>
        </w:rPr>
        <w:br/>
      </w:r>
      <w:r>
        <w:rPr>
          <w:rFonts w:hint="eastAsia"/>
        </w:rPr>
        <w:t>　　5.3.12 .3市场竞争</w:t>
      </w:r>
      <w:r>
        <w:rPr>
          <w:rFonts w:hint="eastAsia"/>
        </w:rPr>
        <w:br/>
      </w:r>
      <w:r>
        <w:rPr>
          <w:rFonts w:hint="eastAsia"/>
        </w:rPr>
        <w:t>　　5.3.13 金融审计和稽核解决方案</w:t>
      </w:r>
      <w:r>
        <w:rPr>
          <w:rFonts w:hint="eastAsia"/>
        </w:rPr>
        <w:br/>
      </w:r>
      <w:r>
        <w:rPr>
          <w:rFonts w:hint="eastAsia"/>
        </w:rPr>
        <w:t>　　5.3.13 .1市场规模及增长情况</w:t>
      </w:r>
      <w:r>
        <w:rPr>
          <w:rFonts w:hint="eastAsia"/>
        </w:rPr>
        <w:br/>
      </w:r>
      <w:r>
        <w:rPr>
          <w:rFonts w:hint="eastAsia"/>
        </w:rPr>
        <w:t>　　5.3.13 .2区域市场</w:t>
      </w:r>
      <w:r>
        <w:rPr>
          <w:rFonts w:hint="eastAsia"/>
        </w:rPr>
        <w:br/>
      </w:r>
      <w:r>
        <w:rPr>
          <w:rFonts w:hint="eastAsia"/>
        </w:rPr>
        <w:t>　　5.3.13 .3市场竞争</w:t>
      </w:r>
      <w:r>
        <w:rPr>
          <w:rFonts w:hint="eastAsia"/>
        </w:rPr>
        <w:br/>
      </w:r>
      <w:r>
        <w:rPr>
          <w:rFonts w:hint="eastAsia"/>
        </w:rPr>
        <w:t>　　5.3.14 其他解决方案</w:t>
      </w:r>
      <w:r>
        <w:rPr>
          <w:rFonts w:hint="eastAsia"/>
        </w:rPr>
        <w:br/>
      </w:r>
      <w:r>
        <w:rPr>
          <w:rFonts w:hint="eastAsia"/>
        </w:rPr>
        <w:t>　　六、市场需求及采购行为调查及分析</w:t>
      </w:r>
      <w:r>
        <w:rPr>
          <w:rFonts w:hint="eastAsia"/>
        </w:rPr>
        <w:br/>
      </w:r>
      <w:r>
        <w:rPr>
          <w:rFonts w:hint="eastAsia"/>
        </w:rPr>
        <w:t>　　七、影响因素（阻碍与推进）分析</w:t>
      </w:r>
      <w:r>
        <w:rPr>
          <w:rFonts w:hint="eastAsia"/>
        </w:rPr>
        <w:br/>
      </w:r>
      <w:r>
        <w:rPr>
          <w:rFonts w:hint="eastAsia"/>
        </w:rPr>
        <w:t>　　7.1 推进因素</w:t>
      </w:r>
      <w:r>
        <w:rPr>
          <w:rFonts w:hint="eastAsia"/>
        </w:rPr>
        <w:br/>
      </w:r>
      <w:r>
        <w:rPr>
          <w:rFonts w:hint="eastAsia"/>
        </w:rPr>
        <w:t>　　7.2 阻碍因素</w:t>
      </w:r>
      <w:r>
        <w:rPr>
          <w:rFonts w:hint="eastAsia"/>
        </w:rPr>
        <w:br/>
      </w:r>
      <w:r>
        <w:rPr>
          <w:rFonts w:hint="eastAsia"/>
        </w:rPr>
        <w:t>　　八、中国银行业信息化市场未来发展趋势与预测</w:t>
      </w:r>
      <w:r>
        <w:rPr>
          <w:rFonts w:hint="eastAsia"/>
        </w:rPr>
        <w:br/>
      </w:r>
      <w:r>
        <w:rPr>
          <w:rFonts w:hint="eastAsia"/>
        </w:rPr>
        <w:t>　　8.1 行业发展趋势及信息化趋势分析</w:t>
      </w:r>
      <w:r>
        <w:rPr>
          <w:rFonts w:hint="eastAsia"/>
        </w:rPr>
        <w:br/>
      </w:r>
      <w:r>
        <w:rPr>
          <w:rFonts w:hint="eastAsia"/>
        </w:rPr>
        <w:t>　　8.2 主要假设</w:t>
      </w:r>
      <w:r>
        <w:rPr>
          <w:rFonts w:hint="eastAsia"/>
        </w:rPr>
        <w:br/>
      </w:r>
      <w:r>
        <w:rPr>
          <w:rFonts w:hint="eastAsia"/>
        </w:rPr>
        <w:t>　　8.3 分类解决方案市场规模预测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aaba6374e46de" w:history="1">
        <w:r>
          <w:rPr>
            <w:rStyle w:val="Hyperlink"/>
          </w:rPr>
          <w:t>2006年中国银行业解决方案市场及2007-2011年预测研究报告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faaba6374e46de" w:history="1">
        <w:r>
          <w:rPr>
            <w:rStyle w:val="Hyperlink"/>
          </w:rPr>
          <w:t>https://www.20087.com/2007-05/R_2006yinjiejuefanganshichangji2007_20BaoGao.html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d068f8eb984415" w:history="1">
      <w:r>
        <w:rPr>
          <w:rStyle w:val="Hyperlink"/>
        </w:rPr>
        <w:t>2006年中国银行业解决方案市场及2007-2011年预测研究报告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6yinjiejuefanganshichangji2007_20BaoGao.html" TargetMode="External" Id="R93faaba6374e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6yinjiejuefanganshichangji2007_20BaoGao.html" TargetMode="External" Id="R05d068f8eb9844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2007-05-30T01:25:00Z</dcterms:created>
  <dcterms:modified xsi:type="dcterms:W3CDTF">2007-05-30T02:25:00Z</dcterms:modified>
  <dc:subject>2006年中国银行业解决方案市场及2007-2011年预测研究报告</dc:subject>
  <dc:title>2006年中国银行业解决方案市场及2007-2011年预测研究报告</dc:title>
  <cp:keywords>2006年中国银行业解决方案市场及2007-2011年预测研究报告</cp:keywords>
  <dc:description>2006年中国银行业解决方案市场及2007-2011年预测研究报告</dc:description>
</cp:coreProperties>
</file>