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33580fa3d441c" w:history="1">
              <w:r>
                <w:rPr>
                  <w:rStyle w:val="Hyperlink"/>
                </w:rPr>
                <w:t>2006年-2007年中国客车行业兼并（并购）重组决策分析研究报告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33580fa3d441c" w:history="1">
              <w:r>
                <w:rPr>
                  <w:rStyle w:val="Hyperlink"/>
                </w:rPr>
                <w:t>2006年-2007年中国客车行业兼并（并购）重组决策分析研究报告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33580fa3d441c" w:history="1">
                <w:r>
                  <w:rPr>
                    <w:rStyle w:val="Hyperlink"/>
                  </w:rPr>
                  <w:t>https://www.20087.com/2007-05/R_2006nian_2007kechejianbingbinggouzhoBaoGao.html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1.中国客车行业发展现状以及兼并重组背景分析</w:t>
      </w:r>
      <w:r>
        <w:rPr>
          <w:rFonts w:hint="eastAsia"/>
        </w:rPr>
        <w:br/>
      </w:r>
      <w:r>
        <w:rPr>
          <w:rFonts w:hint="eastAsia"/>
        </w:rPr>
        <w:t>　　　　　　从**年客车行业整体表现看，全年销售总量、细分市场份额均呈现不同程度的增长，并且增长速度也超越前两年。从客车企业表现看，大、中型客车企业正在逐步走向良性发展轨道，无论对于政策、国内销售还是国外出口的把握都更加理性。上到企业决策者下到市场营销人员的经营理念都在日益成熟，企业的发展目标也从原来盲目抢占市场份额的求量，转向截至**“有所为，有所不为”求质的可持续发展。同**年国民经济发展目标一样，中国客车行业正在走向“又好又快”。</w:t>
      </w:r>
      <w:r>
        <w:rPr>
          <w:rFonts w:hint="eastAsia"/>
        </w:rPr>
        <w:br/>
      </w:r>
      <w:r>
        <w:rPr>
          <w:rFonts w:hint="eastAsia"/>
        </w:rPr>
        <w:t>　　　　　　**年客车行业整体发展平稳且增长态势良好。虽然截至**行业全年数据尚未公布，但据中国汽车工业协会行业信息部统计的数据来看，**年1～**月，大型客车生产***万辆，同比增长***%，中型客车生产***万辆，同比增长***%；1～**月，大型客车销售***万辆，同比增长***%；中型客车销售***万辆，同比增长***%；加之**年**月份恰逢春运购车时期，历来都属于销售高峰，从截至**企业了解的情况看，销售数量可观，这也会对客车行业全年的增长起到极大的刺激作用。因此，**年全年相比**年、**年都会有所增长，但增幅比例不会很大，属于平稳型增长。</w:t>
      </w:r>
      <w:r>
        <w:rPr>
          <w:rFonts w:hint="eastAsia"/>
        </w:rPr>
        <w:br/>
      </w:r>
      <w:r>
        <w:rPr>
          <w:rFonts w:hint="eastAsia"/>
        </w:rPr>
        <w:t>　　　　　　2．中国客车行业兼并重组动机</w:t>
      </w:r>
      <w:r>
        <w:rPr>
          <w:rFonts w:hint="eastAsia"/>
        </w:rPr>
        <w:br/>
      </w:r>
      <w:r>
        <w:rPr>
          <w:rFonts w:hint="eastAsia"/>
        </w:rPr>
        <w:t>　　　　　　客车行业经过这些年的结构调整，截至**市场需求已经达到一定的平台。在同***个平台下的各个客车企业如果想自身有更大发展，就要具备更强的竞争实力，这就要求企业自身加强内部管理，从企业人才管理、技术创新、销售等一系列调整入手，才能确保其行业地位和市场份额。从截至**行业排名靠前的企业来看，近些年的发展都是由于注重了企业管理，从而在销售上取得了良好的销售业绩。但值得注意的一点是，由于客车行业进入门槛低，各企业竞争激烈，有一些企业销售仍以销售提量作为前提，忽视了产品利润，这种竞争非常不利于行业的发展，应以家电行业狂打降价牌为鉴，确保整个行业的良性发展。综观整个市场，由于进入门槛很低，客车市场上呈现出混战的景象。汉鼎世纪分析认为，行业发生兼并重组的原因主要有以下几点：</w:t>
      </w:r>
      <w:r>
        <w:rPr>
          <w:rFonts w:hint="eastAsia"/>
        </w:rPr>
        <w:br/>
      </w:r>
      <w:r>
        <w:rPr>
          <w:rFonts w:hint="eastAsia"/>
        </w:rPr>
        <w:t>　　　　　　一，客车的未来市场空间广阔，吸引了一些跨行业的大集团、大企业开始关注行业发展，组织人力、财力投入研究、开发客车市场。这些新进入者为了能够快速进入市场，会凭借其资金、管理等方面优势尝试对业内企业的收购重组。</w:t>
      </w:r>
      <w:r>
        <w:rPr>
          <w:rFonts w:hint="eastAsia"/>
        </w:rPr>
        <w:br/>
      </w:r>
      <w:r>
        <w:rPr>
          <w:rFonts w:hint="eastAsia"/>
        </w:rPr>
        <w:t>　　　　　　二，客车行业尽管发展空间越来越大，但业内的竞争也很激烈。无论是厂家还是商家都面临激烈的品牌竞争局面。为数众多的小品牌市场空间越来越小，随着客车品牌化价值的显现，优势企业会利用自身实力兼并收购那些面临困境的中小企业。</w:t>
      </w:r>
      <w:r>
        <w:rPr>
          <w:rFonts w:hint="eastAsia"/>
        </w:rPr>
        <w:br/>
      </w:r>
      <w:r>
        <w:rPr>
          <w:rFonts w:hint="eastAsia"/>
        </w:rPr>
        <w:t>　　　　　　3．中国电动自行车行业兼并重组趋势分析</w:t>
      </w:r>
      <w:r>
        <w:rPr>
          <w:rFonts w:hint="eastAsia"/>
        </w:rPr>
        <w:br/>
      </w:r>
      <w:r>
        <w:rPr>
          <w:rFonts w:hint="eastAsia"/>
        </w:rPr>
        <w:t>　　　　　　从**年企业发展速度来看，几大企业的实力不容小觑。**年对于厦门金龙而言，可谓是“龙腾之年”，据汉鼎世纪统计，**年大金龙累计实现生产客车***辆，销售***辆，销售额达到***亿元，同比上年分别增长***%、***%和***%，不仅数量上有大幅增长，单车销售额也在提高；苏州金龙全年实现销量***辆，同比增长***%，销售额***亿元，同比增长***%；而**年对于宇通而言，更是个不平凡的**年，以客车销售为主要业务的宇通集团首次实现全年营业额突破百亿元大关，达到***亿元，而客车销售数量在行业内也有更大突破。</w:t>
      </w:r>
      <w:r>
        <w:rPr>
          <w:rFonts w:hint="eastAsia"/>
        </w:rPr>
        <w:br/>
      </w:r>
      <w:r>
        <w:rPr>
          <w:rFonts w:hint="eastAsia"/>
        </w:rPr>
        <w:t>　　　　　　从**年客车各用途销售情况看，旅游和公交市场表现突出。据汉鼎世纪咨询数据来看，旅游客车增幅明显，**年旅游客车销售***万辆，同比增长***%。公交客车销售也表现突出，有数据显示，1~**月，公交客车相比上年同期，销售上升***%。</w:t>
      </w:r>
      <w:r>
        <w:rPr>
          <w:rFonts w:hint="eastAsia"/>
        </w:rPr>
        <w:br/>
      </w:r>
      <w:r>
        <w:rPr>
          <w:rFonts w:hint="eastAsia"/>
        </w:rPr>
        <w:t>　　　　　　从**年客车长度区间销售情况看，7~***米仍然是销量最大的产品，且有上扬的趋势；9~***米增幅也比较大，这部分市场增长主要是公交车销量支持的结果；***米以上的产品销量增幅最大，主要是部分城市对于***米公交客车和BRT客车需求的结果。从行业截至**发展情况来看，汉鼎世纪分析认为未来行业重组主要有以下趋势：</w:t>
      </w:r>
      <w:r>
        <w:rPr>
          <w:rFonts w:hint="eastAsia"/>
        </w:rPr>
        <w:br/>
      </w:r>
      <w:r>
        <w:rPr>
          <w:rFonts w:hint="eastAsia"/>
        </w:rPr>
        <w:t>　　　　一、强强联合。优势企业合并，一方面可以集中同类企业的研发优势、人才优势以及资金优势，在产品的经营、设计、开发、销售等方面赢得整合资源优势，实现优势互补，达到规模经济；另一方面，通过企业间的整合发展，行业企业可以最大限度地降低内耗，全面调整自身的经营方针和政策，提高品牌的竞争能力和市场占有能力。随着国内外市场的竞争加剧，客车行业的资源整合将再掀高潮。</w:t>
      </w:r>
      <w:r>
        <w:rPr>
          <w:rFonts w:hint="eastAsia"/>
        </w:rPr>
        <w:br/>
      </w:r>
      <w:r>
        <w:rPr>
          <w:rFonts w:hint="eastAsia"/>
        </w:rPr>
        <w:t>　　　　二、中外合资。国内企业可以借助国外优势企业的资金、技术、品牌、管理等方面，从而提升自身竞争力，形成国际品牌。</w:t>
      </w:r>
      <w:r>
        <w:rPr>
          <w:rFonts w:hint="eastAsia"/>
        </w:rPr>
        <w:br/>
      </w:r>
      <w:r>
        <w:rPr>
          <w:rFonts w:hint="eastAsia"/>
        </w:rPr>
        <w:t>　　　　三、未来几年，企业之间的并购与重组也将进入新的阶段，同时不排除跨行业之间的整合以及上下游间收购合并等情况的出现。</w:t>
      </w:r>
      <w:r>
        <w:rPr>
          <w:rFonts w:hint="eastAsia"/>
        </w:rPr>
        <w:br/>
      </w:r>
      <w:r>
        <w:rPr>
          <w:rFonts w:hint="eastAsia"/>
        </w:rPr>
        <w:t>　　　　预计通过几年的竞争，将进一步拉大实力企业与中小厂商的差距，形成“马太效应”。客车企业要想在激烈的竞争中保持领先，则必须要把握好企业整体战略发展方向，不断提升企业的整体规模实力，突出企业技术，产品的核心竞争力。</w:t>
      </w:r>
      <w:r>
        <w:rPr>
          <w:rFonts w:hint="eastAsia"/>
        </w:rPr>
        <w:br/>
      </w:r>
      <w:r>
        <w:rPr>
          <w:rFonts w:hint="eastAsia"/>
        </w:rPr>
        <w:br/>
      </w:r>
      <w:r>
        <w:rPr>
          <w:rFonts w:hint="eastAsia"/>
        </w:rPr>
        <w:t>第一章 客车产业特点及特性分析 - 8 -</w:t>
      </w:r>
      <w:r>
        <w:rPr>
          <w:rFonts w:hint="eastAsia"/>
        </w:rPr>
        <w:br/>
      </w:r>
      <w:r>
        <w:rPr>
          <w:rFonts w:hint="eastAsia"/>
        </w:rPr>
        <w:t>　　第一节 客车产业定义及分类 - 8 -</w:t>
      </w:r>
      <w:r>
        <w:rPr>
          <w:rFonts w:hint="eastAsia"/>
        </w:rPr>
        <w:br/>
      </w:r>
      <w:r>
        <w:rPr>
          <w:rFonts w:hint="eastAsia"/>
        </w:rPr>
        <w:t>　　第二节 客车产业投资特性分析 - 8 -</w:t>
      </w:r>
      <w:r>
        <w:rPr>
          <w:rFonts w:hint="eastAsia"/>
        </w:rPr>
        <w:br/>
      </w:r>
      <w:r>
        <w:rPr>
          <w:rFonts w:hint="eastAsia"/>
        </w:rPr>
        <w:t>　　第三节 客车产业结构分析 - 8 -</w:t>
      </w:r>
      <w:r>
        <w:rPr>
          <w:rFonts w:hint="eastAsia"/>
        </w:rPr>
        <w:br/>
      </w:r>
      <w:r>
        <w:rPr>
          <w:rFonts w:hint="eastAsia"/>
        </w:rPr>
        <w:br/>
      </w:r>
      <w:r>
        <w:rPr>
          <w:rFonts w:hint="eastAsia"/>
        </w:rPr>
        <w:t>第二章 2007年世界客车市场发展趋势预测 - 8 -</w:t>
      </w:r>
      <w:r>
        <w:rPr>
          <w:rFonts w:hint="eastAsia"/>
        </w:rPr>
        <w:br/>
      </w:r>
      <w:r>
        <w:rPr>
          <w:rFonts w:hint="eastAsia"/>
        </w:rPr>
        <w:t>　　第一节 世界汽车行业发展现状与特点 - 8 -</w:t>
      </w:r>
      <w:r>
        <w:rPr>
          <w:rFonts w:hint="eastAsia"/>
        </w:rPr>
        <w:br/>
      </w:r>
      <w:r>
        <w:rPr>
          <w:rFonts w:hint="eastAsia"/>
        </w:rPr>
        <w:t>　　第二节 2006年世界知名客车企业发展概况 - 9 -</w:t>
      </w:r>
      <w:r>
        <w:rPr>
          <w:rFonts w:hint="eastAsia"/>
        </w:rPr>
        <w:br/>
      </w:r>
      <w:r>
        <w:rPr>
          <w:rFonts w:hint="eastAsia"/>
        </w:rPr>
        <w:br/>
      </w:r>
      <w:r>
        <w:rPr>
          <w:rFonts w:hint="eastAsia"/>
        </w:rPr>
        <w:t>第三章 客车关联产业分析 - 9 -</w:t>
      </w:r>
      <w:r>
        <w:rPr>
          <w:rFonts w:hint="eastAsia"/>
        </w:rPr>
        <w:br/>
      </w:r>
      <w:r>
        <w:rPr>
          <w:rFonts w:hint="eastAsia"/>
        </w:rPr>
        <w:t>　　第一节 客运市场发展状况分析 - 9 -</w:t>
      </w:r>
      <w:r>
        <w:rPr>
          <w:rFonts w:hint="eastAsia"/>
        </w:rPr>
        <w:br/>
      </w:r>
      <w:r>
        <w:rPr>
          <w:rFonts w:hint="eastAsia"/>
        </w:rPr>
        <w:t>　　第二节 配套零部件行业分析 - 9 -</w:t>
      </w:r>
      <w:r>
        <w:rPr>
          <w:rFonts w:hint="eastAsia"/>
        </w:rPr>
        <w:br/>
      </w:r>
      <w:r>
        <w:rPr>
          <w:rFonts w:hint="eastAsia"/>
        </w:rPr>
        <w:t>　　第三节 2006年钢铁行业动态 - 9 -</w:t>
      </w:r>
      <w:r>
        <w:rPr>
          <w:rFonts w:hint="eastAsia"/>
        </w:rPr>
        <w:br/>
      </w:r>
      <w:r>
        <w:rPr>
          <w:rFonts w:hint="eastAsia"/>
        </w:rPr>
        <w:t>　　第四节 2006年能源石化行业动态 - 9 -</w:t>
      </w:r>
      <w:r>
        <w:rPr>
          <w:rFonts w:hint="eastAsia"/>
        </w:rPr>
        <w:br/>
      </w:r>
      <w:r>
        <w:rPr>
          <w:rFonts w:hint="eastAsia"/>
        </w:rPr>
        <w:br/>
      </w:r>
      <w:r>
        <w:rPr>
          <w:rFonts w:hint="eastAsia"/>
        </w:rPr>
        <w:t>第四章 中国经济环境对客车行业影响分析 - 10 -</w:t>
      </w:r>
      <w:r>
        <w:rPr>
          <w:rFonts w:hint="eastAsia"/>
        </w:rPr>
        <w:br/>
      </w:r>
      <w:r>
        <w:rPr>
          <w:rFonts w:hint="eastAsia"/>
        </w:rPr>
        <w:t>　　第一节 2007年中国经济环境分析及预测 - 10 -</w:t>
      </w:r>
      <w:r>
        <w:rPr>
          <w:rFonts w:hint="eastAsia"/>
        </w:rPr>
        <w:br/>
      </w:r>
      <w:r>
        <w:rPr>
          <w:rFonts w:hint="eastAsia"/>
        </w:rPr>
        <w:t>　　第二节 人口环境对客车消费的影响 - 10 -</w:t>
      </w:r>
      <w:r>
        <w:rPr>
          <w:rFonts w:hint="eastAsia"/>
        </w:rPr>
        <w:br/>
      </w:r>
      <w:r>
        <w:rPr>
          <w:rFonts w:hint="eastAsia"/>
        </w:rPr>
        <w:t>　　第三节 客户汽车消费心理的变化原因分析 - 10 -</w:t>
      </w:r>
      <w:r>
        <w:rPr>
          <w:rFonts w:hint="eastAsia"/>
        </w:rPr>
        <w:br/>
      </w:r>
      <w:r>
        <w:rPr>
          <w:rFonts w:hint="eastAsia"/>
        </w:rPr>
        <w:br/>
      </w:r>
      <w:r>
        <w:rPr>
          <w:rFonts w:hint="eastAsia"/>
        </w:rPr>
        <w:t>第五章 客车产业发展政策环境分析 - 10 -</w:t>
      </w:r>
      <w:r>
        <w:rPr>
          <w:rFonts w:hint="eastAsia"/>
        </w:rPr>
        <w:br/>
      </w:r>
      <w:r>
        <w:rPr>
          <w:rFonts w:hint="eastAsia"/>
        </w:rPr>
        <w:t>　　第一节 2005年汽车“新政”及其对客车行业影响分析 - 10 -</w:t>
      </w:r>
      <w:r>
        <w:rPr>
          <w:rFonts w:hint="eastAsia"/>
        </w:rPr>
        <w:br/>
      </w:r>
      <w:r>
        <w:rPr>
          <w:rFonts w:hint="eastAsia"/>
        </w:rPr>
        <w:t>　　第二节 重要法规政策对2006年客车市场的影响 - 10 -</w:t>
      </w:r>
      <w:r>
        <w:rPr>
          <w:rFonts w:hint="eastAsia"/>
        </w:rPr>
        <w:br/>
      </w:r>
      <w:r>
        <w:rPr>
          <w:rFonts w:hint="eastAsia"/>
        </w:rPr>
        <w:br/>
      </w:r>
      <w:r>
        <w:rPr>
          <w:rFonts w:hint="eastAsia"/>
        </w:rPr>
        <w:t>第六章 2006年中国客车市场发展预测 - 11 -</w:t>
      </w:r>
      <w:r>
        <w:rPr>
          <w:rFonts w:hint="eastAsia"/>
        </w:rPr>
        <w:br/>
      </w:r>
      <w:r>
        <w:rPr>
          <w:rFonts w:hint="eastAsia"/>
        </w:rPr>
        <w:t>　　第一节 2006年中国汽车行业总体运行状况 - 11 -</w:t>
      </w:r>
      <w:r>
        <w:rPr>
          <w:rFonts w:hint="eastAsia"/>
        </w:rPr>
        <w:br/>
      </w:r>
      <w:r>
        <w:rPr>
          <w:rFonts w:hint="eastAsia"/>
        </w:rPr>
        <w:t>　　第二节 2006年客车市场状况分析 - 11 -</w:t>
      </w:r>
      <w:r>
        <w:rPr>
          <w:rFonts w:hint="eastAsia"/>
        </w:rPr>
        <w:br/>
      </w:r>
      <w:r>
        <w:rPr>
          <w:rFonts w:hint="eastAsia"/>
        </w:rPr>
        <w:t>　　第三节 客车行业投资状况分析 - 11 -</w:t>
      </w:r>
      <w:r>
        <w:rPr>
          <w:rFonts w:hint="eastAsia"/>
        </w:rPr>
        <w:br/>
      </w:r>
      <w:r>
        <w:rPr>
          <w:rFonts w:hint="eastAsia"/>
        </w:rPr>
        <w:t>　　第四节 2007年中国客车市场需求预测 - 12 -</w:t>
      </w:r>
      <w:r>
        <w:rPr>
          <w:rFonts w:hint="eastAsia"/>
        </w:rPr>
        <w:br/>
      </w:r>
      <w:r>
        <w:rPr>
          <w:rFonts w:hint="eastAsia"/>
        </w:rPr>
        <w:br/>
      </w:r>
      <w:r>
        <w:rPr>
          <w:rFonts w:hint="eastAsia"/>
        </w:rPr>
        <w:t>第七章 不同车长细分客车市场分析及预测 - 12 -</w:t>
      </w:r>
      <w:r>
        <w:rPr>
          <w:rFonts w:hint="eastAsia"/>
        </w:rPr>
        <w:br/>
      </w:r>
      <w:r>
        <w:rPr>
          <w:rFonts w:hint="eastAsia"/>
        </w:rPr>
        <w:t>　　第一节 大型客车市场 - 12 -</w:t>
      </w:r>
      <w:r>
        <w:rPr>
          <w:rFonts w:hint="eastAsia"/>
        </w:rPr>
        <w:br/>
      </w:r>
      <w:r>
        <w:rPr>
          <w:rFonts w:hint="eastAsia"/>
        </w:rPr>
        <w:t>　　第二节 中型客车市场 - 12 -</w:t>
      </w:r>
      <w:r>
        <w:rPr>
          <w:rFonts w:hint="eastAsia"/>
        </w:rPr>
        <w:br/>
      </w:r>
      <w:r>
        <w:rPr>
          <w:rFonts w:hint="eastAsia"/>
        </w:rPr>
        <w:t>　　第三节 轻型客车市场 - 12 -</w:t>
      </w:r>
      <w:r>
        <w:rPr>
          <w:rFonts w:hint="eastAsia"/>
        </w:rPr>
        <w:br/>
      </w:r>
      <w:r>
        <w:rPr>
          <w:rFonts w:hint="eastAsia"/>
        </w:rPr>
        <w:t>　　第四节 微型客车市场 - 12 -</w:t>
      </w:r>
      <w:r>
        <w:rPr>
          <w:rFonts w:hint="eastAsia"/>
        </w:rPr>
        <w:br/>
      </w:r>
      <w:r>
        <w:rPr>
          <w:rFonts w:hint="eastAsia"/>
        </w:rPr>
        <w:br/>
      </w:r>
      <w:r>
        <w:rPr>
          <w:rFonts w:hint="eastAsia"/>
        </w:rPr>
        <w:t>第八章 不同档次客车市场分析及预测 - 12 -</w:t>
      </w:r>
      <w:r>
        <w:rPr>
          <w:rFonts w:hint="eastAsia"/>
        </w:rPr>
        <w:br/>
      </w:r>
      <w:r>
        <w:rPr>
          <w:rFonts w:hint="eastAsia"/>
        </w:rPr>
        <w:t>　　第一节 高档客车发展特点及趋势 - 12 -</w:t>
      </w:r>
      <w:r>
        <w:rPr>
          <w:rFonts w:hint="eastAsia"/>
        </w:rPr>
        <w:br/>
      </w:r>
      <w:r>
        <w:rPr>
          <w:rFonts w:hint="eastAsia"/>
        </w:rPr>
        <w:t>　　第二节 中低档客车市场分析 - 13 -</w:t>
      </w:r>
      <w:r>
        <w:rPr>
          <w:rFonts w:hint="eastAsia"/>
        </w:rPr>
        <w:br/>
      </w:r>
      <w:r>
        <w:rPr>
          <w:rFonts w:hint="eastAsia"/>
        </w:rPr>
        <w:br/>
      </w:r>
      <w:r>
        <w:rPr>
          <w:rFonts w:hint="eastAsia"/>
        </w:rPr>
        <w:t>第九章 不同功能客车市场分析及预测 - 13 -</w:t>
      </w:r>
      <w:r>
        <w:rPr>
          <w:rFonts w:hint="eastAsia"/>
        </w:rPr>
        <w:br/>
      </w:r>
      <w:r>
        <w:rPr>
          <w:rFonts w:hint="eastAsia"/>
        </w:rPr>
        <w:t>　　第一节 2007年公交客车市场分析及其预测 - 13 -</w:t>
      </w:r>
      <w:r>
        <w:rPr>
          <w:rFonts w:hint="eastAsia"/>
        </w:rPr>
        <w:br/>
      </w:r>
      <w:r>
        <w:rPr>
          <w:rFonts w:hint="eastAsia"/>
        </w:rPr>
        <w:t>　　第二节 2007年商用客车市场周期分析及发展预测 - 13 -</w:t>
      </w:r>
      <w:r>
        <w:rPr>
          <w:rFonts w:hint="eastAsia"/>
        </w:rPr>
        <w:br/>
      </w:r>
      <w:r>
        <w:rPr>
          <w:rFonts w:hint="eastAsia"/>
        </w:rPr>
        <w:br/>
      </w:r>
      <w:r>
        <w:rPr>
          <w:rFonts w:hint="eastAsia"/>
        </w:rPr>
        <w:t>第十章 客车行业区域市场分析 - 13 -</w:t>
      </w:r>
      <w:r>
        <w:rPr>
          <w:rFonts w:hint="eastAsia"/>
        </w:rPr>
        <w:br/>
      </w:r>
      <w:r>
        <w:rPr>
          <w:rFonts w:hint="eastAsia"/>
        </w:rPr>
        <w:t>　　第一节 北京市客车行业状况 - 13 -</w:t>
      </w:r>
      <w:r>
        <w:rPr>
          <w:rFonts w:hint="eastAsia"/>
        </w:rPr>
        <w:br/>
      </w:r>
      <w:r>
        <w:rPr>
          <w:rFonts w:hint="eastAsia"/>
        </w:rPr>
        <w:t>　　第二节 上海市客车行业状况 - 13 -</w:t>
      </w:r>
      <w:r>
        <w:rPr>
          <w:rFonts w:hint="eastAsia"/>
        </w:rPr>
        <w:br/>
      </w:r>
      <w:r>
        <w:rPr>
          <w:rFonts w:hint="eastAsia"/>
        </w:rPr>
        <w:t>　　第三节 吉林省客车行业状况 - 13 -</w:t>
      </w:r>
      <w:r>
        <w:rPr>
          <w:rFonts w:hint="eastAsia"/>
        </w:rPr>
        <w:br/>
      </w:r>
      <w:r>
        <w:rPr>
          <w:rFonts w:hint="eastAsia"/>
        </w:rPr>
        <w:t>　　第四节 广东省客车行业状况 - 13 -</w:t>
      </w:r>
      <w:r>
        <w:rPr>
          <w:rFonts w:hint="eastAsia"/>
        </w:rPr>
        <w:br/>
      </w:r>
      <w:r>
        <w:rPr>
          <w:rFonts w:hint="eastAsia"/>
        </w:rPr>
        <w:br/>
      </w:r>
      <w:r>
        <w:rPr>
          <w:rFonts w:hint="eastAsia"/>
        </w:rPr>
        <w:t>第十一章 2007年中国客车产品进出口分析及预测 - 14 -</w:t>
      </w:r>
      <w:r>
        <w:rPr>
          <w:rFonts w:hint="eastAsia"/>
        </w:rPr>
        <w:br/>
      </w:r>
      <w:r>
        <w:rPr>
          <w:rFonts w:hint="eastAsia"/>
        </w:rPr>
        <w:t>　　第一节 客车进口分析及预测 - 14 -</w:t>
      </w:r>
      <w:r>
        <w:rPr>
          <w:rFonts w:hint="eastAsia"/>
        </w:rPr>
        <w:br/>
      </w:r>
      <w:r>
        <w:rPr>
          <w:rFonts w:hint="eastAsia"/>
        </w:rPr>
        <w:t>　　第二节 客车出口分析及预测 - 14 -</w:t>
      </w:r>
      <w:r>
        <w:rPr>
          <w:rFonts w:hint="eastAsia"/>
        </w:rPr>
        <w:br/>
      </w:r>
      <w:r>
        <w:rPr>
          <w:rFonts w:hint="eastAsia"/>
        </w:rPr>
        <w:t>　　第三节 中国客车行业国际竞争力分析 - 14 -</w:t>
      </w:r>
      <w:r>
        <w:rPr>
          <w:rFonts w:hint="eastAsia"/>
        </w:rPr>
        <w:br/>
      </w:r>
      <w:r>
        <w:rPr>
          <w:rFonts w:hint="eastAsia"/>
        </w:rPr>
        <w:br/>
      </w:r>
      <w:r>
        <w:rPr>
          <w:rFonts w:hint="eastAsia"/>
        </w:rPr>
        <w:t>第十二章 客车产业竞争格局分析 - 14 -</w:t>
      </w:r>
      <w:r>
        <w:rPr>
          <w:rFonts w:hint="eastAsia"/>
        </w:rPr>
        <w:br/>
      </w:r>
      <w:r>
        <w:rPr>
          <w:rFonts w:hint="eastAsia"/>
        </w:rPr>
        <w:t>　　第一节 产业竞争格局分析 - 14 -</w:t>
      </w:r>
      <w:r>
        <w:rPr>
          <w:rFonts w:hint="eastAsia"/>
        </w:rPr>
        <w:br/>
      </w:r>
      <w:r>
        <w:rPr>
          <w:rFonts w:hint="eastAsia"/>
        </w:rPr>
        <w:t>　　第二节 2007年客车行业竞争态势走向 - 15 -</w:t>
      </w:r>
      <w:r>
        <w:rPr>
          <w:rFonts w:hint="eastAsia"/>
        </w:rPr>
        <w:br/>
      </w:r>
      <w:r>
        <w:rPr>
          <w:rFonts w:hint="eastAsia"/>
        </w:rPr>
        <w:br/>
      </w:r>
      <w:r>
        <w:rPr>
          <w:rFonts w:hint="eastAsia"/>
        </w:rPr>
        <w:t>第十三章 细分市场竞争状况分析 - 15 -</w:t>
      </w:r>
      <w:r>
        <w:rPr>
          <w:rFonts w:hint="eastAsia"/>
        </w:rPr>
        <w:br/>
      </w:r>
      <w:r>
        <w:rPr>
          <w:rFonts w:hint="eastAsia"/>
        </w:rPr>
        <w:t>　　第一节 大中型客车市场竞争分析 - 15 -</w:t>
      </w:r>
      <w:r>
        <w:rPr>
          <w:rFonts w:hint="eastAsia"/>
        </w:rPr>
        <w:br/>
      </w:r>
      <w:r>
        <w:rPr>
          <w:rFonts w:hint="eastAsia"/>
        </w:rPr>
        <w:t>　　第二节 轻客竞争风生水起 - 15 -</w:t>
      </w:r>
      <w:r>
        <w:rPr>
          <w:rFonts w:hint="eastAsia"/>
        </w:rPr>
        <w:br/>
      </w:r>
      <w:r>
        <w:rPr>
          <w:rFonts w:hint="eastAsia"/>
        </w:rPr>
        <w:t>　　第三节 微型客车战国纷争 - 16 -</w:t>
      </w:r>
      <w:r>
        <w:rPr>
          <w:rFonts w:hint="eastAsia"/>
        </w:rPr>
        <w:br/>
      </w:r>
      <w:r>
        <w:rPr>
          <w:rFonts w:hint="eastAsia"/>
        </w:rPr>
        <w:br/>
      </w:r>
      <w:r>
        <w:rPr>
          <w:rFonts w:hint="eastAsia"/>
        </w:rPr>
        <w:t>第十四章 客车市场销售渠道营销策略分析 - 16 -</w:t>
      </w:r>
      <w:r>
        <w:rPr>
          <w:rFonts w:hint="eastAsia"/>
        </w:rPr>
        <w:br/>
      </w:r>
      <w:r>
        <w:rPr>
          <w:rFonts w:hint="eastAsia"/>
        </w:rPr>
        <w:t>　　第一节 客车销售模式分析 - 16 -</w:t>
      </w:r>
      <w:r>
        <w:rPr>
          <w:rFonts w:hint="eastAsia"/>
        </w:rPr>
        <w:br/>
      </w:r>
      <w:r>
        <w:rPr>
          <w:rFonts w:hint="eastAsia"/>
        </w:rPr>
        <w:t>　　第二节 2006年企业营销策略分析 - 16 -</w:t>
      </w:r>
      <w:r>
        <w:rPr>
          <w:rFonts w:hint="eastAsia"/>
        </w:rPr>
        <w:br/>
      </w:r>
      <w:r>
        <w:rPr>
          <w:rFonts w:hint="eastAsia"/>
        </w:rPr>
        <w:br/>
      </w:r>
      <w:r>
        <w:rPr>
          <w:rFonts w:hint="eastAsia"/>
        </w:rPr>
        <w:t>第十五章 客车行业上市公司分析 - 16 -</w:t>
      </w:r>
      <w:r>
        <w:rPr>
          <w:rFonts w:hint="eastAsia"/>
        </w:rPr>
        <w:br/>
      </w:r>
      <w:r>
        <w:rPr>
          <w:rFonts w:hint="eastAsia"/>
        </w:rPr>
        <w:t>　　第一节 东风汽车（股票代码：600006） - 16 -</w:t>
      </w:r>
      <w:r>
        <w:rPr>
          <w:rFonts w:hint="eastAsia"/>
        </w:rPr>
        <w:br/>
      </w:r>
      <w:r>
        <w:rPr>
          <w:rFonts w:hint="eastAsia"/>
        </w:rPr>
        <w:t>　　第二节 江铃汽车（股票代码：000550） - 17 -</w:t>
      </w:r>
      <w:r>
        <w:rPr>
          <w:rFonts w:hint="eastAsia"/>
        </w:rPr>
        <w:br/>
      </w:r>
      <w:r>
        <w:rPr>
          <w:rFonts w:hint="eastAsia"/>
        </w:rPr>
        <w:t>　　第三节 扬州亚星（股票代码：600213） - 17 -</w:t>
      </w:r>
      <w:r>
        <w:rPr>
          <w:rFonts w:hint="eastAsia"/>
        </w:rPr>
        <w:br/>
      </w:r>
      <w:r>
        <w:rPr>
          <w:rFonts w:hint="eastAsia"/>
        </w:rPr>
        <w:t>　　第四节 宇通客车（股票代码：600066） - 17 -</w:t>
      </w:r>
      <w:r>
        <w:rPr>
          <w:rFonts w:hint="eastAsia"/>
        </w:rPr>
        <w:br/>
      </w:r>
      <w:r>
        <w:rPr>
          <w:rFonts w:hint="eastAsia"/>
        </w:rPr>
        <w:t>　　第五节 福田汽车（股票代码：600166） - 18 -</w:t>
      </w:r>
      <w:r>
        <w:rPr>
          <w:rFonts w:hint="eastAsia"/>
        </w:rPr>
        <w:br/>
      </w:r>
      <w:r>
        <w:rPr>
          <w:rFonts w:hint="eastAsia"/>
        </w:rPr>
        <w:t>　　第六节 昌河汽车（股票代码：600372） - 18 -</w:t>
      </w:r>
      <w:r>
        <w:rPr>
          <w:rFonts w:hint="eastAsia"/>
        </w:rPr>
        <w:br/>
      </w:r>
      <w:r>
        <w:rPr>
          <w:rFonts w:hint="eastAsia"/>
        </w:rPr>
        <w:t>　　第七节 江淮汽车（股票代码：600418） - 18 -</w:t>
      </w:r>
      <w:r>
        <w:rPr>
          <w:rFonts w:hint="eastAsia"/>
        </w:rPr>
        <w:br/>
      </w:r>
      <w:r>
        <w:rPr>
          <w:rFonts w:hint="eastAsia"/>
        </w:rPr>
        <w:t>　　第八节 金杯汽车（股票代码：600609） - 18 -</w:t>
      </w:r>
      <w:r>
        <w:rPr>
          <w:rFonts w:hint="eastAsia"/>
        </w:rPr>
        <w:br/>
      </w:r>
      <w:r>
        <w:rPr>
          <w:rFonts w:hint="eastAsia"/>
        </w:rPr>
        <w:t>　　第九节 厦门汽车（股票代码：600686） - 19 -</w:t>
      </w:r>
      <w:r>
        <w:rPr>
          <w:rFonts w:hint="eastAsia"/>
        </w:rPr>
        <w:br/>
      </w:r>
      <w:r>
        <w:rPr>
          <w:rFonts w:hint="eastAsia"/>
        </w:rPr>
        <w:t>　　第十节 长安汽车（股票代码：000625） - 19 -</w:t>
      </w:r>
      <w:r>
        <w:rPr>
          <w:rFonts w:hint="eastAsia"/>
        </w:rPr>
        <w:br/>
      </w:r>
      <w:r>
        <w:rPr>
          <w:rFonts w:hint="eastAsia"/>
        </w:rPr>
        <w:br/>
      </w:r>
      <w:r>
        <w:rPr>
          <w:rFonts w:hint="eastAsia"/>
        </w:rPr>
        <w:t>第十六章 国内其他优势客车企业分析 - 19 -</w:t>
      </w:r>
      <w:r>
        <w:rPr>
          <w:rFonts w:hint="eastAsia"/>
        </w:rPr>
        <w:br/>
      </w:r>
      <w:r>
        <w:rPr>
          <w:rFonts w:hint="eastAsia"/>
        </w:rPr>
        <w:t>　　第一节 中国第一汽车集团公司 - 19 -</w:t>
      </w:r>
      <w:r>
        <w:rPr>
          <w:rFonts w:hint="eastAsia"/>
        </w:rPr>
        <w:br/>
      </w:r>
      <w:r>
        <w:rPr>
          <w:rFonts w:hint="eastAsia"/>
        </w:rPr>
        <w:t>　　第二节 保定长城汽车股份有限公司 - 20 -</w:t>
      </w:r>
      <w:r>
        <w:rPr>
          <w:rFonts w:hint="eastAsia"/>
        </w:rPr>
        <w:br/>
      </w:r>
      <w:r>
        <w:rPr>
          <w:rFonts w:hint="eastAsia"/>
        </w:rPr>
        <w:t>　　第三节 丹东黄海汽车有限责任公司 - 20 -</w:t>
      </w:r>
      <w:r>
        <w:rPr>
          <w:rFonts w:hint="eastAsia"/>
        </w:rPr>
        <w:br/>
      </w:r>
      <w:r>
        <w:rPr>
          <w:rFonts w:hint="eastAsia"/>
        </w:rPr>
        <w:t>　　第四节 江苏亚星客车集团有限公司 - 20 -</w:t>
      </w:r>
      <w:r>
        <w:rPr>
          <w:rFonts w:hint="eastAsia"/>
        </w:rPr>
        <w:br/>
      </w:r>
      <w:r>
        <w:rPr>
          <w:rFonts w:hint="eastAsia"/>
        </w:rPr>
        <w:t>　　第五节 常州长江客车集团有限公司 - 20 -</w:t>
      </w:r>
      <w:r>
        <w:rPr>
          <w:rFonts w:hint="eastAsia"/>
        </w:rPr>
        <w:br/>
      </w:r>
      <w:r>
        <w:rPr>
          <w:rFonts w:hint="eastAsia"/>
        </w:rPr>
        <w:br/>
      </w:r>
      <w:r>
        <w:rPr>
          <w:rFonts w:hint="eastAsia"/>
        </w:rPr>
        <w:t>第十七章 主要外（合）资客车生产企业分析 - 21 -</w:t>
      </w:r>
      <w:r>
        <w:rPr>
          <w:rFonts w:hint="eastAsia"/>
        </w:rPr>
        <w:br/>
      </w:r>
      <w:r>
        <w:rPr>
          <w:rFonts w:hint="eastAsia"/>
        </w:rPr>
        <w:t>　　第一节 上汽通用五菱汽车股份有限公司 - 21 -</w:t>
      </w:r>
      <w:r>
        <w:rPr>
          <w:rFonts w:hint="eastAsia"/>
        </w:rPr>
        <w:br/>
      </w:r>
      <w:r>
        <w:rPr>
          <w:rFonts w:hint="eastAsia"/>
        </w:rPr>
        <w:t>　　第二节 广州五十铃客车有限公司 - 21 -</w:t>
      </w:r>
      <w:r>
        <w:rPr>
          <w:rFonts w:hint="eastAsia"/>
        </w:rPr>
        <w:br/>
      </w:r>
      <w:r>
        <w:rPr>
          <w:rFonts w:hint="eastAsia"/>
        </w:rPr>
        <w:br/>
      </w:r>
      <w:r>
        <w:rPr>
          <w:rFonts w:hint="eastAsia"/>
        </w:rPr>
        <w:t>第十八章 2007年客车市场发展趋势 - 21 -</w:t>
      </w:r>
      <w:r>
        <w:rPr>
          <w:rFonts w:hint="eastAsia"/>
        </w:rPr>
        <w:br/>
      </w:r>
      <w:r>
        <w:rPr>
          <w:rFonts w:hint="eastAsia"/>
        </w:rPr>
        <w:t>　　第一节 产品结构变化趋势及市场投资热点 - 21 -</w:t>
      </w:r>
      <w:r>
        <w:rPr>
          <w:rFonts w:hint="eastAsia"/>
        </w:rPr>
        <w:br/>
      </w:r>
      <w:r>
        <w:rPr>
          <w:rFonts w:hint="eastAsia"/>
        </w:rPr>
        <w:t>　　第二节 未来城市客车主力车型预测 - 21 -</w:t>
      </w:r>
      <w:r>
        <w:rPr>
          <w:rFonts w:hint="eastAsia"/>
        </w:rPr>
        <w:br/>
      </w:r>
      <w:r>
        <w:rPr>
          <w:rFonts w:hint="eastAsia"/>
        </w:rPr>
        <w:t>　　第三节 未来5-10年我国客车行业发展形势分析 - 21 -</w:t>
      </w:r>
      <w:r>
        <w:rPr>
          <w:rFonts w:hint="eastAsia"/>
        </w:rPr>
        <w:br/>
      </w:r>
      <w:r>
        <w:rPr>
          <w:rFonts w:hint="eastAsia"/>
        </w:rPr>
        <w:br/>
      </w:r>
      <w:r>
        <w:rPr>
          <w:rFonts w:hint="eastAsia"/>
        </w:rPr>
        <w:t>第十九章 2007年客车市场发展SWOT分析 - 22 -</w:t>
      </w:r>
      <w:r>
        <w:rPr>
          <w:rFonts w:hint="eastAsia"/>
        </w:rPr>
        <w:br/>
      </w:r>
      <w:r>
        <w:rPr>
          <w:rFonts w:hint="eastAsia"/>
        </w:rPr>
        <w:t>　　第一节 客车市场空间依然很大 - 22 -</w:t>
      </w:r>
      <w:r>
        <w:rPr>
          <w:rFonts w:hint="eastAsia"/>
        </w:rPr>
        <w:br/>
      </w:r>
      <w:r>
        <w:rPr>
          <w:rFonts w:hint="eastAsia"/>
        </w:rPr>
        <w:t>　　第二节 客车市场走出低迷面临的困难 - 22 -</w:t>
      </w:r>
      <w:r>
        <w:rPr>
          <w:rFonts w:hint="eastAsia"/>
        </w:rPr>
        <w:br/>
      </w:r>
      <w:r>
        <w:rPr>
          <w:rFonts w:hint="eastAsia"/>
        </w:rPr>
        <w:br/>
      </w:r>
      <w:r>
        <w:rPr>
          <w:rFonts w:hint="eastAsia"/>
        </w:rPr>
        <w:t>第二十章 2007年中国客车产业发展策略建议 - 22 -</w:t>
      </w:r>
      <w:r>
        <w:rPr>
          <w:rFonts w:hint="eastAsia"/>
        </w:rPr>
        <w:br/>
      </w:r>
      <w:r>
        <w:rPr>
          <w:rFonts w:hint="eastAsia"/>
        </w:rPr>
        <w:t>　　第一节 开发差异化产品 - 22 -</w:t>
      </w:r>
      <w:r>
        <w:rPr>
          <w:rFonts w:hint="eastAsia"/>
        </w:rPr>
        <w:br/>
      </w:r>
      <w:r>
        <w:rPr>
          <w:rFonts w:hint="eastAsia"/>
        </w:rPr>
        <w:t>　　第二节 掌握自主技术 - 22 -</w:t>
      </w:r>
      <w:r>
        <w:rPr>
          <w:rFonts w:hint="eastAsia"/>
        </w:rPr>
        <w:br/>
      </w:r>
      <w:r>
        <w:rPr>
          <w:rFonts w:hint="eastAsia"/>
        </w:rPr>
        <w:t>　　第三节 [中智林.]树立优良品牌 - 22 -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33580fa3d441c" w:history="1">
        <w:r>
          <w:rPr>
            <w:rStyle w:val="Hyperlink"/>
          </w:rPr>
          <w:t>2006年-2007年中国客车行业兼并（并购）重组决策分析研究报告</w:t>
        </w:r>
      </w:hyperlink>
      <w:r>
        <w:rPr>
          <w:color w:val="C00000"/>
        </w:rPr>
        <w:t>》，报告编号：</w:t>
      </w:r>
      <w:r>
        <w:rPr>
          <w:rFonts w:hint="eastAsia"/>
          <w:color w:val="C00000"/>
        </w:rPr>
        <w:t>02355A1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33580fa3d441c" w:history="1">
        <w:r>
          <w:rPr>
            <w:rStyle w:val="Hyperlink"/>
          </w:rPr>
          <w:t>https://www.20087.com/2007-05/R_2006nian_2007kechejianbingbinggouzhoBaoGao.html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5b98036f84c5f" w:history="1">
      <w:r>
        <w:rPr>
          <w:rStyle w:val="Hyperlink"/>
        </w:rPr>
        <w:t>2006年-2007年中国客车行业兼并（并购）重组决策分析研究报告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kechejianbingbinggouzhoBaoGao.html" TargetMode="External" Id="Rfe833580fa3d441c"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kechejianbingbinggouzhoBaoGao.html" TargetMode="External" Id="Rb7a5b98036f8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2007-05-08T02:43:00Z</dcterms:created>
  <dcterms:modified xsi:type="dcterms:W3CDTF">2007-05-08T03:43:00Z</dcterms:modified>
  <dc:subject>2006年-2007年中国客车行业兼并（并购）重组决策分析研究报告</dc:subject>
  <dc:title>2006年-2007年中国客车行业兼并（并购）重组决策分析研究报告</dc:title>
  <cp:keywords>2006年-2007年中国客车行业兼并（并购）重组决策分析研究报告</cp:keywords>
  <dc:description>2006年-2007年中国客车行业兼并（并购）重组决策分析研究报告</dc:description>
</cp:coreProperties>
</file>