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d05a54a8c453f" w:history="1">
              <w:r>
                <w:rPr>
                  <w:rStyle w:val="Hyperlink"/>
                </w:rPr>
                <w:t>2006-2007年度二甲醚行业发展综合研究报告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d05a54a8c453f" w:history="1">
              <w:r>
                <w:rPr>
                  <w:rStyle w:val="Hyperlink"/>
                </w:rPr>
                <w:t>2006-2007年度二甲醚行业发展综合研究报告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d05a54a8c453f" w:history="1">
                <w:r>
                  <w:rPr>
                    <w:rStyle w:val="Hyperlink"/>
                  </w:rPr>
                  <w:t>https://www.20087.com/2007-05/R_2006_2007nianduerjiamifazhanzongheyaBaoGao.html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影响二甲醚行业发展的主导驱动因素分析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国际二甲醚行业竞争格局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二甲醚行业产业政策分析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t>　　　　一、氮肥及甲醇企业联产二甲醚专利技术简介</w:t>
      </w:r>
      <w:r>
        <w:rPr>
          <w:rFonts w:hint="eastAsia"/>
        </w:rPr>
        <w:br/>
      </w:r>
      <w:r>
        <w:rPr>
          <w:rFonts w:hint="eastAsia"/>
        </w:rPr>
        <w:t>　　　　二、二甲醚阳离子型液体催化反应法解析</w:t>
      </w:r>
      <w:r>
        <w:rPr>
          <w:rFonts w:hint="eastAsia"/>
        </w:rPr>
        <w:br/>
      </w:r>
      <w:r>
        <w:rPr>
          <w:rFonts w:hint="eastAsia"/>
        </w:rPr>
        <w:t>　　　　三、生物质合成二甲醚技术介绍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2006年二甲醚行业及其原材料市场分析</w:t>
      </w:r>
      <w:r>
        <w:rPr>
          <w:rFonts w:hint="eastAsia"/>
        </w:rPr>
        <w:br/>
      </w:r>
      <w:r>
        <w:rPr>
          <w:rFonts w:hint="eastAsia"/>
        </w:rPr>
        <w:t>　　第一节 二甲醚行业供需现状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第二节 二甲醚产业发展中的问题分析</w:t>
      </w:r>
      <w:r>
        <w:rPr>
          <w:rFonts w:hint="eastAsia"/>
        </w:rPr>
        <w:br/>
      </w:r>
      <w:r>
        <w:rPr>
          <w:rFonts w:hint="eastAsia"/>
        </w:rPr>
        <w:t>　　　　一、市场方面</w:t>
      </w:r>
      <w:r>
        <w:rPr>
          <w:rFonts w:hint="eastAsia"/>
        </w:rPr>
        <w:br/>
      </w:r>
      <w:r>
        <w:rPr>
          <w:rFonts w:hint="eastAsia"/>
        </w:rPr>
        <w:t>　　　　二、产品方面</w:t>
      </w:r>
      <w:r>
        <w:rPr>
          <w:rFonts w:hint="eastAsia"/>
        </w:rPr>
        <w:br/>
      </w:r>
      <w:r>
        <w:rPr>
          <w:rFonts w:hint="eastAsia"/>
        </w:rPr>
        <w:t>　　　　三、替代障碍</w:t>
      </w:r>
      <w:r>
        <w:rPr>
          <w:rFonts w:hint="eastAsia"/>
        </w:rPr>
        <w:br/>
      </w:r>
      <w:r>
        <w:rPr>
          <w:rFonts w:hint="eastAsia"/>
        </w:rPr>
        <w:t>　　第三节 二甲醚原材料市场分析</w:t>
      </w:r>
      <w:r>
        <w:rPr>
          <w:rFonts w:hint="eastAsia"/>
        </w:rPr>
        <w:br/>
      </w:r>
      <w:r>
        <w:rPr>
          <w:rFonts w:hint="eastAsia"/>
        </w:rPr>
        <w:t>　　　　一、煤炭市场</w:t>
      </w:r>
      <w:r>
        <w:rPr>
          <w:rFonts w:hint="eastAsia"/>
        </w:rPr>
        <w:br/>
      </w:r>
      <w:r>
        <w:rPr>
          <w:rFonts w:hint="eastAsia"/>
        </w:rPr>
        <w:t>　　　　二、甲醇市场</w:t>
      </w:r>
      <w:r>
        <w:rPr>
          <w:rFonts w:hint="eastAsia"/>
        </w:rPr>
        <w:br/>
      </w:r>
      <w:r>
        <w:rPr>
          <w:rFonts w:hint="eastAsia"/>
        </w:rPr>
        <w:t>　　　　三、天然气市场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二甲醚行业优势企业分析</w:t>
      </w:r>
      <w:r>
        <w:rPr>
          <w:rFonts w:hint="eastAsia"/>
        </w:rPr>
        <w:br/>
      </w:r>
      <w:r>
        <w:rPr>
          <w:rFonts w:hint="eastAsia"/>
        </w:rPr>
        <w:t>　　第一节 山东久泰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泸天化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百科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兰花集团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天成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其他投产二甲醚项目的企业情况</w:t>
      </w:r>
      <w:r>
        <w:rPr>
          <w:rFonts w:hint="eastAsia"/>
        </w:rPr>
        <w:br/>
      </w:r>
      <w:r>
        <w:rPr>
          <w:rFonts w:hint="eastAsia"/>
        </w:rPr>
        <w:t>　　　　一、赤天化</w:t>
      </w:r>
      <w:r>
        <w:rPr>
          <w:rFonts w:hint="eastAsia"/>
        </w:rPr>
        <w:br/>
      </w:r>
      <w:r>
        <w:rPr>
          <w:rFonts w:hint="eastAsia"/>
        </w:rPr>
        <w:t>　　　　二、黑化</w:t>
      </w:r>
      <w:r>
        <w:rPr>
          <w:rFonts w:hint="eastAsia"/>
        </w:rPr>
        <w:br/>
      </w:r>
      <w:r>
        <w:rPr>
          <w:rFonts w:hint="eastAsia"/>
        </w:rPr>
        <w:t>　　　　三、巨化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二甲醚行业竞争现状分析</w:t>
      </w:r>
      <w:r>
        <w:rPr>
          <w:rFonts w:hint="eastAsia"/>
        </w:rPr>
        <w:br/>
      </w:r>
      <w:r>
        <w:rPr>
          <w:rFonts w:hint="eastAsia"/>
        </w:rPr>
        <w:t>　　第一节 二甲醚行业竞争结构分析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二甲醚行业集中度分析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四、生产集中度分析</w:t>
      </w:r>
      <w:r>
        <w:rPr>
          <w:rFonts w:hint="eastAsia"/>
        </w:rPr>
        <w:br/>
      </w:r>
      <w:r>
        <w:rPr>
          <w:rFonts w:hint="eastAsia"/>
        </w:rPr>
        <w:t>　　第三节 二甲醚行业的国际竞争力分析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二甲醚行业产品需求趋势分析及预测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能源替代对产品需求的影响</w:t>
      </w:r>
      <w:r>
        <w:rPr>
          <w:rFonts w:hint="eastAsia"/>
        </w:rPr>
        <w:br/>
      </w:r>
      <w:r>
        <w:rPr>
          <w:rFonts w:hint="eastAsia"/>
        </w:rPr>
        <w:t>　　　　一、二甲醚汽车产业化发展状况</w:t>
      </w:r>
      <w:r>
        <w:rPr>
          <w:rFonts w:hint="eastAsia"/>
        </w:rPr>
        <w:br/>
      </w:r>
      <w:r>
        <w:rPr>
          <w:rFonts w:hint="eastAsia"/>
        </w:rPr>
        <w:t>　　　　二、城市公交车改用二甲醚的益处</w:t>
      </w:r>
      <w:r>
        <w:rPr>
          <w:rFonts w:hint="eastAsia"/>
        </w:rPr>
        <w:br/>
      </w:r>
      <w:r>
        <w:rPr>
          <w:rFonts w:hint="eastAsia"/>
        </w:rPr>
        <w:t>　　　　三、二甲醚作为城市燃气的可行性详解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四、二甲醚替代柴油技术经济解析及建议</w:t>
      </w:r>
      <w:r>
        <w:rPr>
          <w:rFonts w:hint="eastAsia"/>
        </w:rPr>
        <w:br/>
      </w:r>
      <w:r>
        <w:rPr>
          <w:rFonts w:hint="eastAsia"/>
        </w:rPr>
        <w:t>　　　　五、中国积极推动二甲醚替代石油进程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　　一、二甲醚应用前景</w:t>
      </w:r>
      <w:r>
        <w:rPr>
          <w:rFonts w:hint="eastAsia"/>
        </w:rPr>
        <w:br/>
      </w:r>
      <w:r>
        <w:rPr>
          <w:rFonts w:hint="eastAsia"/>
        </w:rPr>
        <w:t>　　　　二、二甲醚市场规模预测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二甲醚行业供给能力分析及预测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制约二甲醚行业供给能力的外部因素分析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一、原材料发展现状及趋势分析</w:t>
      </w:r>
      <w:r>
        <w:rPr>
          <w:rFonts w:hint="eastAsia"/>
        </w:rPr>
        <w:br/>
      </w:r>
      <w:r>
        <w:rPr>
          <w:rFonts w:hint="eastAsia"/>
        </w:rPr>
        <w:t>　　　　二、新技术发展现状及趋势分析</w:t>
      </w:r>
      <w:r>
        <w:rPr>
          <w:rFonts w:hint="eastAsia"/>
        </w:rPr>
        <w:br/>
      </w:r>
      <w:r>
        <w:rPr>
          <w:rFonts w:hint="eastAsia"/>
        </w:rPr>
        <w:t>　　　　三、二甲醚作为替代资源将获政策扶持</w:t>
      </w:r>
      <w:r>
        <w:rPr>
          <w:rFonts w:hint="eastAsia"/>
        </w:rPr>
        <w:br/>
      </w:r>
      <w:r>
        <w:rPr>
          <w:rFonts w:hint="eastAsia"/>
        </w:rPr>
        <w:t>　　第二节 原材料供给能力分析</w:t>
      </w:r>
      <w:r>
        <w:rPr>
          <w:rFonts w:hint="eastAsia"/>
        </w:rPr>
        <w:br/>
      </w:r>
      <w:r>
        <w:rPr>
          <w:rFonts w:hint="eastAsia"/>
        </w:rPr>
        <w:t>　　第三节 二甲醚供给能力分析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锂离子电池制造行业进出口预测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</w:t>
      </w:r>
      <w:r>
        <w:rPr>
          <w:rFonts w:hint="eastAsia"/>
        </w:rPr>
        <w:br/>
      </w:r>
      <w:r>
        <w:rPr>
          <w:rFonts w:hint="eastAsia"/>
        </w:rPr>
        <w:t>　　第三节 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二甲醚行业投资前景分析</w:t>
      </w:r>
      <w:r>
        <w:rPr>
          <w:rFonts w:hint="eastAsia"/>
        </w:rPr>
        <w:br/>
      </w:r>
      <w:r>
        <w:rPr>
          <w:rFonts w:hint="eastAsia"/>
        </w:rPr>
        <w:t>　　第一节 行业发展周期分析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　　四、行业的经济特性分析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(中~智~林)投资参考建议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d05a54a8c453f" w:history="1">
        <w:r>
          <w:rPr>
            <w:rStyle w:val="Hyperlink"/>
          </w:rPr>
          <w:t>2006-2007年度二甲醚行业发展综合研究报告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d05a54a8c453f" w:history="1">
        <w:r>
          <w:rPr>
            <w:rStyle w:val="Hyperlink"/>
          </w:rPr>
          <w:t>https://www.20087.com/2007-05/R_2006_2007nianduerjiamifazhanzongheyaBaoGao.html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422a2dbf544a4" w:history="1">
      <w:r>
        <w:rPr>
          <w:rStyle w:val="Hyperlink"/>
        </w:rPr>
        <w:t>2006-2007年度二甲醚行业发展综合研究报告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erjiamifazhanzongheyaBaoGao.html" TargetMode="External" Id="Rf1bd05a54a8c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erjiamifazhanzongheyaBaoGao.html" TargetMode="External" Id="R7c9422a2dbf5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2007-05-28T07:39:00Z</dcterms:created>
  <dcterms:modified xsi:type="dcterms:W3CDTF">2007-05-28T08:39:00Z</dcterms:modified>
  <dc:subject>2006-2007年度二甲醚行业发展综合研究报告</dc:subject>
  <dc:title>2006-2007年度二甲醚行业发展综合研究报告</dc:title>
  <cp:keywords>2006-2007年度二甲醚行业发展综合研究报告</cp:keywords>
  <dc:description>2006-2007年度二甲醚行业发展综合研究报告</dc:description>
</cp:coreProperties>
</file>