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ad10bab664520" w:history="1">
              <w:r>
                <w:rPr>
                  <w:rStyle w:val="Hyperlink"/>
                </w:rPr>
                <w:t>2007年中国橡胶板、管、带制造工行业研究报告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ad10bab664520" w:history="1">
              <w:r>
                <w:rPr>
                  <w:rStyle w:val="Hyperlink"/>
                </w:rPr>
                <w:t>2007年中国橡胶板、管、带制造工行业研究报告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aad10bab664520" w:history="1">
                <w:r>
                  <w:rPr>
                    <w:rStyle w:val="Hyperlink"/>
                  </w:rPr>
                  <w:t>https://www.20087.com/2007-05/R_2007xiangjiaobanguandaizhizaogongyanBaoGao.html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橡胶板、管、带制造行业发展状况分析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橡胶板、管、带制造行业全球发展状况及趋势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2006年橡胶板、管、带制造行业经济运行分析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2006年橡胶板、管、带制造行业发展概况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2006年橡胶板、管、带制造行业产销状况分析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2006年橡胶板、管、带制造行业进出口情况分析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橡胶板、管、带制造行业成本费用分析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橡胶板、管、带制造行业资产负债状况分析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橡胶板、管、带制造行业资产运营状况分析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橡胶板、管、带制造行业获利能力分析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橡胶板、管、带制造行业重点企业发展分析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橡胶板、管、带制造行业产业投资分析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2006-2010年橡胶板、管、带制造行业发展趋势预测及建议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2006-2008年橡胶板、管、带制造行业发展趋势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中~智林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2006年橡胶板、管、带制造行业经济运行部分指标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2002-2006年我国橡胶板、管、带制造行业从业人数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2006年我国橡胶板、管、带制造企业不同所有制从业人数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2003—2006年我国橡胶板、管、带制造行业工业总产值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2005年我国不同规模橡胶板、管、带制造行业企业工业总产值及其增长率比较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2005—2006年各月我国橡胶板、管、带制造行业工业总产值趋势图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2005年我国不同所有橡胶板、管、带制造企业工业总产值及增长率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2003—2006年我国橡胶板、管、带制造行业总销售收入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2006年我国不同规模橡胶板、管、带制造行业企业总销售收入及其增长率比较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2006年1-12月我国橡胶板、管、带制造行业销售收入趋势图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2006年橡胶板、管、带制造行业企业产品销售集中度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2005年橡胶板、管、带制造行业企业产品销售集中度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2003-2006年橡胶板、管、带制造行业产品总产量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2006年1-12月橡胶板、管、带制造行业进出口数量及金额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2006年1-12月橡胶板、管、带制造行业进口金额趋势图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2006年1-12月橡胶板、管、带制造行业出口金额趋势图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2002-2006年中国橡胶板、管、带制造行业进出口状况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2002-2006年中国橡胶板、管、带制造行业进出口数量趋势图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2002-2006年中国橡胶板、管、带制造行业进出口金额趋势图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2002—2006年我国橡胶板、管、带制造行业固定资产净值及其增长率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ad10bab664520" w:history="1">
        <w:r>
          <w:rPr>
            <w:rStyle w:val="Hyperlink"/>
          </w:rPr>
          <w:t>2007年中国橡胶板、管、带制造工行业研究报告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aad10bab664520" w:history="1">
        <w:r>
          <w:rPr>
            <w:rStyle w:val="Hyperlink"/>
          </w:rPr>
          <w:t>https://www.20087.com/2007-05/R_2007xiangjiaobanguandaizhizaogongyanBaoGao.html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439846db941d1" w:history="1">
      <w:r>
        <w:rPr>
          <w:rStyle w:val="Hyperlink"/>
        </w:rPr>
        <w:t>2007年中国橡胶板、管、带制造工行业研究报告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gjiaobanguandaizhizaogongyanBaoGao.html" TargetMode="External" Id="R96aad10bab66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gjiaobanguandaizhizaogongyanBaoGao.html" TargetMode="External" Id="R2f4439846db9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2007-05-31T04:49:00Z</dcterms:created>
  <dcterms:modified xsi:type="dcterms:W3CDTF">2007-05-31T05:49:00Z</dcterms:modified>
  <dc:subject>2007年中国橡胶板、管、带制造工行业研究报告</dc:subject>
  <dc:title>2007年中国橡胶板、管、带制造工行业研究报告</dc:title>
  <cp:keywords>2007年中国橡胶板、管、带制造工行业研究报告</cp:keywords>
  <dc:description>2007年中国橡胶板、管、带制造工行业研究报告</dc:description>
</cp:coreProperties>
</file>