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959eda2d2420d" w:history="1">
              <w:r>
                <w:rPr>
                  <w:rStyle w:val="Hyperlink"/>
                </w:rPr>
                <w:t>中国农业科技创新、成果转化及项目管理研究报告（2007）（上）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959eda2d2420d" w:history="1">
              <w:r>
                <w:rPr>
                  <w:rStyle w:val="Hyperlink"/>
                </w:rPr>
                <w:t>中国农业科技创新、成果转化及项目管理研究报告（2007）（上）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电子版：9900 元　　纸介＋电子版：10900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电子版：8910 元　　纸介＋电子版：9210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959eda2d2420d" w:history="1">
                <w:r>
                  <w:rPr>
                    <w:rStyle w:val="Hyperlink"/>
                  </w:rPr>
                  <w:t>https://www.20087.com/2007-06/R_zhongguonongyekejichuangxinchengguoz348BaoGao.html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农业科技创新的概念和特点</w:t>
      </w:r>
      <w:r>
        <w:rPr>
          <w:rFonts w:hint="eastAsia"/>
        </w:rPr>
        <w:br/>
      </w:r>
      <w:r>
        <w:rPr>
          <w:rFonts w:hint="eastAsia"/>
        </w:rPr>
        <w:t>　　第1节 科技创新的提出</w:t>
      </w:r>
      <w:r>
        <w:rPr>
          <w:rFonts w:hint="eastAsia"/>
        </w:rPr>
        <w:br/>
      </w:r>
      <w:r>
        <w:rPr>
          <w:rFonts w:hint="eastAsia"/>
        </w:rPr>
        <w:t>　　第2节 农业科技创新的概念</w:t>
      </w:r>
      <w:r>
        <w:rPr>
          <w:rFonts w:hint="eastAsia"/>
        </w:rPr>
        <w:br/>
      </w:r>
      <w:r>
        <w:rPr>
          <w:rFonts w:hint="eastAsia"/>
        </w:rPr>
        <w:t>　　第3节 农业科技创新的特点</w:t>
      </w:r>
      <w:r>
        <w:rPr>
          <w:rFonts w:hint="eastAsia"/>
        </w:rPr>
        <w:br/>
      </w:r>
      <w:r>
        <w:rPr>
          <w:rFonts w:hint="eastAsia"/>
        </w:rPr>
        <w:t>　　第4节 农业科技创新的动力模式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农业科技创新体系理论</w:t>
      </w:r>
      <w:r>
        <w:rPr>
          <w:rFonts w:hint="eastAsia"/>
        </w:rPr>
        <w:br/>
      </w:r>
      <w:r>
        <w:rPr>
          <w:rFonts w:hint="eastAsia"/>
        </w:rPr>
        <w:t>　　第1节 农业科技创新体系的概念</w:t>
      </w:r>
      <w:r>
        <w:rPr>
          <w:rFonts w:hint="eastAsia"/>
        </w:rPr>
        <w:br/>
      </w:r>
      <w:r>
        <w:rPr>
          <w:rFonts w:hint="eastAsia"/>
        </w:rPr>
        <w:t>　　第2节 农业科技创新体系理论的基本假定</w:t>
      </w:r>
      <w:r>
        <w:rPr>
          <w:rFonts w:hint="eastAsia"/>
        </w:rPr>
        <w:br/>
      </w:r>
      <w:r>
        <w:rPr>
          <w:rFonts w:hint="eastAsia"/>
        </w:rPr>
        <w:t>　　第3节 农业科技创新体系的特征</w:t>
      </w:r>
      <w:r>
        <w:rPr>
          <w:rFonts w:hint="eastAsia"/>
        </w:rPr>
        <w:br/>
      </w:r>
      <w:r>
        <w:rPr>
          <w:rFonts w:hint="eastAsia"/>
        </w:rPr>
        <w:t>　　第4节 农业科技创新体系的构成</w:t>
      </w:r>
      <w:r>
        <w:rPr>
          <w:rFonts w:hint="eastAsia"/>
        </w:rPr>
        <w:br/>
      </w:r>
      <w:r>
        <w:rPr>
          <w:rFonts w:hint="eastAsia"/>
        </w:rPr>
        <w:t>　　第5节 农业科技创新体系的管理</w:t>
      </w:r>
      <w:r>
        <w:rPr>
          <w:rFonts w:hint="eastAsia"/>
        </w:rPr>
        <w:br/>
      </w:r>
      <w:r>
        <w:rPr>
          <w:rFonts w:hint="eastAsia"/>
        </w:rPr>
        <w:t>　　第6节 农业科技创新体系的功能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农业科技成果转化运行机制概念</w:t>
      </w:r>
      <w:r>
        <w:rPr>
          <w:rFonts w:hint="eastAsia"/>
        </w:rPr>
        <w:br/>
      </w:r>
      <w:r>
        <w:rPr>
          <w:rFonts w:hint="eastAsia"/>
        </w:rPr>
        <w:t>　　第1节 机制</w:t>
      </w:r>
      <w:r>
        <w:rPr>
          <w:rFonts w:hint="eastAsia"/>
        </w:rPr>
        <w:br/>
      </w:r>
      <w:r>
        <w:rPr>
          <w:rFonts w:hint="eastAsia"/>
        </w:rPr>
        <w:t>　　第2节 运行机制</w:t>
      </w:r>
      <w:r>
        <w:rPr>
          <w:rFonts w:hint="eastAsia"/>
        </w:rPr>
        <w:br/>
      </w:r>
      <w:r>
        <w:rPr>
          <w:rFonts w:hint="eastAsia"/>
        </w:rPr>
        <w:t>　　第3节 农业科技成果转化运行机制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农业科技成果</w:t>
      </w:r>
      <w:r>
        <w:rPr>
          <w:rFonts w:hint="eastAsia"/>
        </w:rPr>
        <w:br/>
      </w:r>
      <w:r>
        <w:rPr>
          <w:rFonts w:hint="eastAsia"/>
        </w:rPr>
        <w:t>　　第1节 农业科技成果内涵</w:t>
      </w:r>
      <w:r>
        <w:rPr>
          <w:rFonts w:hint="eastAsia"/>
        </w:rPr>
        <w:br/>
      </w:r>
      <w:r>
        <w:rPr>
          <w:rFonts w:hint="eastAsia"/>
        </w:rPr>
        <w:t>　　第2节 农业科技成果性质与特点</w:t>
      </w:r>
      <w:r>
        <w:rPr>
          <w:rFonts w:hint="eastAsia"/>
        </w:rPr>
        <w:br/>
      </w:r>
      <w:r>
        <w:rPr>
          <w:rFonts w:hint="eastAsia"/>
        </w:rPr>
        <w:t>　　第3节 农业科技成果分类</w:t>
      </w:r>
      <w:r>
        <w:rPr>
          <w:rFonts w:hint="eastAsia"/>
        </w:rPr>
        <w:br/>
      </w:r>
      <w:r>
        <w:rPr>
          <w:rFonts w:hint="eastAsia"/>
        </w:rPr>
        <w:t>　　第4节 农业科技成果评价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农业科技成果转化</w:t>
      </w:r>
      <w:r>
        <w:rPr>
          <w:rFonts w:hint="eastAsia"/>
        </w:rPr>
        <w:br/>
      </w:r>
      <w:r>
        <w:rPr>
          <w:rFonts w:hint="eastAsia"/>
        </w:rPr>
        <w:t>　　第1节 农业科技成果转化的概念</w:t>
      </w:r>
      <w:r>
        <w:rPr>
          <w:rFonts w:hint="eastAsia"/>
        </w:rPr>
        <w:br/>
      </w:r>
      <w:r>
        <w:rPr>
          <w:rFonts w:hint="eastAsia"/>
        </w:rPr>
        <w:t>　　第2节 农业科技成果转化的特征</w:t>
      </w:r>
      <w:r>
        <w:rPr>
          <w:rFonts w:hint="eastAsia"/>
        </w:rPr>
        <w:br/>
      </w:r>
      <w:r>
        <w:rPr>
          <w:rFonts w:hint="eastAsia"/>
        </w:rPr>
        <w:t>　　第3节 农业科技成果转化的条件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农业企业技术创新发展现状</w:t>
      </w:r>
      <w:r>
        <w:rPr>
          <w:rFonts w:hint="eastAsia"/>
        </w:rPr>
        <w:br/>
      </w:r>
      <w:r>
        <w:rPr>
          <w:rFonts w:hint="eastAsia"/>
        </w:rPr>
        <w:t>　　第1节 大型农业企业技术创新能力较强</w:t>
      </w:r>
      <w:r>
        <w:rPr>
          <w:rFonts w:hint="eastAsia"/>
        </w:rPr>
        <w:br/>
      </w:r>
      <w:r>
        <w:rPr>
          <w:rFonts w:hint="eastAsia"/>
        </w:rPr>
        <w:t>　　第2节 农业企业总体创新能力较弱</w:t>
      </w:r>
      <w:r>
        <w:rPr>
          <w:rFonts w:hint="eastAsia"/>
        </w:rPr>
        <w:br/>
      </w:r>
      <w:r>
        <w:rPr>
          <w:rFonts w:hint="eastAsia"/>
        </w:rPr>
        <w:t>　　第3节 农业科研机构创办了一批农业科技型企业</w:t>
      </w:r>
      <w:r>
        <w:rPr>
          <w:rFonts w:hint="eastAsia"/>
        </w:rPr>
        <w:br/>
      </w:r>
      <w:r>
        <w:rPr>
          <w:rFonts w:hint="eastAsia"/>
        </w:rPr>
        <w:t>　　第4节 高等农业院校校办产业的兴起与发展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我国农业科技创新激励现状</w:t>
      </w:r>
      <w:r>
        <w:rPr>
          <w:rFonts w:hint="eastAsia"/>
        </w:rPr>
        <w:br/>
      </w:r>
      <w:r>
        <w:rPr>
          <w:rFonts w:hint="eastAsia"/>
        </w:rPr>
        <w:t>　　第1节 我国农业科技创新激励政策及其工具应用现状</w:t>
      </w:r>
      <w:r>
        <w:rPr>
          <w:rFonts w:hint="eastAsia"/>
        </w:rPr>
        <w:br/>
      </w:r>
      <w:r>
        <w:rPr>
          <w:rFonts w:hint="eastAsia"/>
        </w:rPr>
        <w:t>　　第2节 我国农业科技创新计划体系的运作现状</w:t>
      </w:r>
      <w:r>
        <w:rPr>
          <w:rFonts w:hint="eastAsia"/>
        </w:rPr>
        <w:br/>
      </w:r>
      <w:r>
        <w:rPr>
          <w:rFonts w:hint="eastAsia"/>
        </w:rPr>
        <w:t>　　第3节 我国农业科技创新法律体系的运作现状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当前我国农业科技创新体系现状</w:t>
      </w:r>
      <w:r>
        <w:rPr>
          <w:rFonts w:hint="eastAsia"/>
        </w:rPr>
        <w:br/>
      </w:r>
      <w:r>
        <w:rPr>
          <w:rFonts w:hint="eastAsia"/>
        </w:rPr>
        <w:t>　　第1节 我国农业科技创新体系现有框架</w:t>
      </w:r>
      <w:r>
        <w:rPr>
          <w:rFonts w:hint="eastAsia"/>
        </w:rPr>
        <w:br/>
      </w:r>
      <w:r>
        <w:rPr>
          <w:rFonts w:hint="eastAsia"/>
        </w:rPr>
        <w:t>　　第2节 我国农业科技创新体系现状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农业科技成果转化现状</w:t>
      </w:r>
      <w:r>
        <w:rPr>
          <w:rFonts w:hint="eastAsia"/>
        </w:rPr>
        <w:br/>
      </w:r>
      <w:r>
        <w:rPr>
          <w:rFonts w:hint="eastAsia"/>
        </w:rPr>
        <w:t>　　第1节 农业科技成果研发与推广状况</w:t>
      </w:r>
      <w:r>
        <w:rPr>
          <w:rFonts w:hint="eastAsia"/>
        </w:rPr>
        <w:br/>
      </w:r>
      <w:r>
        <w:rPr>
          <w:rFonts w:hint="eastAsia"/>
        </w:rPr>
        <w:t>　　第2节 农业科技成果转化相关法规</w:t>
      </w:r>
      <w:r>
        <w:rPr>
          <w:rFonts w:hint="eastAsia"/>
        </w:rPr>
        <w:br/>
      </w:r>
      <w:r>
        <w:rPr>
          <w:rFonts w:hint="eastAsia"/>
        </w:rPr>
        <w:t>　　第3节 农业科技成果转化相关计划</w:t>
      </w:r>
      <w:r>
        <w:rPr>
          <w:rFonts w:hint="eastAsia"/>
        </w:rPr>
        <w:br/>
      </w:r>
      <w:r>
        <w:rPr>
          <w:rFonts w:hint="eastAsia"/>
        </w:rPr>
        <w:t>　　第4节 农业科技成果转化现状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我国农业科技项目管理的历史沿革和现状</w:t>
      </w:r>
      <w:r>
        <w:rPr>
          <w:rFonts w:hint="eastAsia"/>
        </w:rPr>
        <w:br/>
      </w:r>
      <w:r>
        <w:rPr>
          <w:rFonts w:hint="eastAsia"/>
        </w:rPr>
        <w:t>　　第1节 我国科技项目管理体制的历史沿革</w:t>
      </w:r>
      <w:r>
        <w:rPr>
          <w:rFonts w:hint="eastAsia"/>
        </w:rPr>
        <w:br/>
      </w:r>
      <w:r>
        <w:rPr>
          <w:rFonts w:hint="eastAsia"/>
        </w:rPr>
        <w:t>　　第2节 我国农业科技项目管理的历史沿革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市场分析</w:t>
      </w:r>
      <w:r>
        <w:rPr>
          <w:rFonts w:hint="eastAsia"/>
        </w:rPr>
        <w:br/>
      </w:r>
      <w:r>
        <w:rPr>
          <w:rFonts w:hint="eastAsia"/>
        </w:rPr>
        <w:t>第1章 农业科技成果转化运行系统构成要素</w:t>
      </w:r>
      <w:r>
        <w:rPr>
          <w:rFonts w:hint="eastAsia"/>
        </w:rPr>
        <w:br/>
      </w:r>
      <w:r>
        <w:rPr>
          <w:rFonts w:hint="eastAsia"/>
        </w:rPr>
        <w:t>　　第1节 农业科技成果供给方</w:t>
      </w:r>
      <w:r>
        <w:rPr>
          <w:rFonts w:hint="eastAsia"/>
        </w:rPr>
        <w:br/>
      </w:r>
      <w:r>
        <w:rPr>
          <w:rFonts w:hint="eastAsia"/>
        </w:rPr>
        <w:t>　　第2节 农业科技成果</w:t>
      </w:r>
      <w:r>
        <w:rPr>
          <w:rFonts w:hint="eastAsia"/>
        </w:rPr>
        <w:br/>
      </w:r>
      <w:r>
        <w:rPr>
          <w:rFonts w:hint="eastAsia"/>
        </w:rPr>
        <w:t>　　第3节 农业科技成果需求方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农业科技—农业产业系统分析</w:t>
      </w:r>
      <w:r>
        <w:rPr>
          <w:rFonts w:hint="eastAsia"/>
        </w:rPr>
        <w:br/>
      </w:r>
      <w:r>
        <w:rPr>
          <w:rFonts w:hint="eastAsia"/>
        </w:rPr>
        <w:t>　　第1节 农业科技—农业产业系统构成及功能定位</w:t>
      </w:r>
      <w:r>
        <w:rPr>
          <w:rFonts w:hint="eastAsia"/>
        </w:rPr>
        <w:br/>
      </w:r>
      <w:r>
        <w:rPr>
          <w:rFonts w:hint="eastAsia"/>
        </w:rPr>
        <w:t>　　第2节 子系统之间的关系</w:t>
      </w:r>
      <w:r>
        <w:rPr>
          <w:rFonts w:hint="eastAsia"/>
        </w:rPr>
        <w:br/>
      </w:r>
      <w:r>
        <w:rPr>
          <w:rFonts w:hint="eastAsia"/>
        </w:rPr>
        <w:t>　　第3节 农业科技成果转化的内部诱因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动因分析</w:t>
      </w:r>
      <w:r>
        <w:rPr>
          <w:rFonts w:hint="eastAsia"/>
        </w:rPr>
        <w:br/>
      </w:r>
      <w:r>
        <w:rPr>
          <w:rFonts w:hint="eastAsia"/>
        </w:rPr>
        <w:t>第1章 农业科技创新（体系）理论对我国的现实指导意义</w:t>
      </w:r>
      <w:r>
        <w:rPr>
          <w:rFonts w:hint="eastAsia"/>
        </w:rPr>
        <w:br/>
      </w:r>
      <w:r>
        <w:rPr>
          <w:rFonts w:hint="eastAsia"/>
        </w:rPr>
        <w:t>　　第1节 农业科技创新的内涵对我国的现实指导意义</w:t>
      </w:r>
      <w:r>
        <w:rPr>
          <w:rFonts w:hint="eastAsia"/>
        </w:rPr>
        <w:br/>
      </w:r>
      <w:r>
        <w:rPr>
          <w:rFonts w:hint="eastAsia"/>
        </w:rPr>
        <w:t>　　第2节 农业科技创新体系理论对我国的现实指导意义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问题分析</w:t>
      </w:r>
      <w:r>
        <w:rPr>
          <w:rFonts w:hint="eastAsia"/>
        </w:rPr>
        <w:br/>
      </w:r>
      <w:r>
        <w:rPr>
          <w:rFonts w:hint="eastAsia"/>
        </w:rPr>
        <w:t>第1章 农业科技成果转化运行机制存在的问题</w:t>
      </w:r>
      <w:r>
        <w:rPr>
          <w:rFonts w:hint="eastAsia"/>
        </w:rPr>
        <w:br/>
      </w:r>
      <w:r>
        <w:rPr>
          <w:rFonts w:hint="eastAsia"/>
        </w:rPr>
        <w:t>　　第1节 农业科技成果转化的宏观调控机制不完善</w:t>
      </w:r>
      <w:r>
        <w:rPr>
          <w:rFonts w:hint="eastAsia"/>
        </w:rPr>
        <w:br/>
      </w:r>
      <w:r>
        <w:rPr>
          <w:rFonts w:hint="eastAsia"/>
        </w:rPr>
        <w:t>　　第2节 农业科技成果转化缺乏供求引导机制</w:t>
      </w:r>
      <w:r>
        <w:rPr>
          <w:rFonts w:hint="eastAsia"/>
        </w:rPr>
        <w:br/>
      </w:r>
      <w:r>
        <w:rPr>
          <w:rFonts w:hint="eastAsia"/>
        </w:rPr>
        <w:t>　　第3节 农业科技成果转化尚未形成互动的动力机制</w:t>
      </w:r>
      <w:r>
        <w:rPr>
          <w:rFonts w:hint="eastAsia"/>
        </w:rPr>
        <w:br/>
      </w:r>
      <w:r>
        <w:rPr>
          <w:rFonts w:hint="eastAsia"/>
        </w:rPr>
        <w:t>　　第4节 农业科技成果转化利益机制与相关主体脱节</w:t>
      </w:r>
      <w:r>
        <w:rPr>
          <w:rFonts w:hint="eastAsia"/>
        </w:rPr>
        <w:br/>
      </w:r>
      <w:r>
        <w:rPr>
          <w:rFonts w:hint="eastAsia"/>
        </w:rPr>
        <w:t>　　第5节 农业科技成果转化的风险投资体制不健全</w:t>
      </w:r>
      <w:r>
        <w:rPr>
          <w:rFonts w:hint="eastAsia"/>
        </w:rPr>
        <w:br/>
      </w:r>
      <w:r>
        <w:rPr>
          <w:rFonts w:hint="eastAsia"/>
        </w:rPr>
        <w:t>　　第6节 农业科技成果转化过程信息传递机制不通畅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我国农业科技项目管理存在的问题</w:t>
      </w:r>
      <w:r>
        <w:rPr>
          <w:rFonts w:hint="eastAsia"/>
        </w:rPr>
        <w:br/>
      </w:r>
      <w:r>
        <w:rPr>
          <w:rFonts w:hint="eastAsia"/>
        </w:rPr>
        <w:t>　　第1节 农业科技项目管理体制不顺</w:t>
      </w:r>
      <w:r>
        <w:rPr>
          <w:rFonts w:hint="eastAsia"/>
        </w:rPr>
        <w:br/>
      </w:r>
      <w:r>
        <w:rPr>
          <w:rFonts w:hint="eastAsia"/>
        </w:rPr>
        <w:t>　　第2节 农业科技成果推广体系的缺陷</w:t>
      </w:r>
      <w:r>
        <w:rPr>
          <w:rFonts w:hint="eastAsia"/>
        </w:rPr>
        <w:br/>
      </w:r>
      <w:r>
        <w:rPr>
          <w:rFonts w:hint="eastAsia"/>
        </w:rPr>
        <w:t>　　第3节 农业科技项目管理者素质缺陷</w:t>
      </w:r>
      <w:r>
        <w:rPr>
          <w:rFonts w:hint="eastAsia"/>
        </w:rPr>
        <w:br/>
      </w:r>
      <w:r>
        <w:rPr>
          <w:rFonts w:hint="eastAsia"/>
        </w:rPr>
        <w:t>　　第4节 外部环境的制约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发展对策</w:t>
      </w:r>
      <w:r>
        <w:rPr>
          <w:rFonts w:hint="eastAsia"/>
        </w:rPr>
        <w:br/>
      </w:r>
      <w:r>
        <w:rPr>
          <w:rFonts w:hint="eastAsia"/>
        </w:rPr>
        <w:t>第1章 完善我国农业科技创新体系的政策建议</w:t>
      </w:r>
      <w:r>
        <w:rPr>
          <w:rFonts w:hint="eastAsia"/>
        </w:rPr>
        <w:br/>
      </w:r>
      <w:r>
        <w:rPr>
          <w:rFonts w:hint="eastAsia"/>
        </w:rPr>
        <w:t>　　第1节 深化农业科技体制改革，建设新型农业科技创新体系</w:t>
      </w:r>
      <w:r>
        <w:rPr>
          <w:rFonts w:hint="eastAsia"/>
        </w:rPr>
        <w:br/>
      </w:r>
      <w:r>
        <w:rPr>
          <w:rFonts w:hint="eastAsia"/>
        </w:rPr>
        <w:t>　　第2节 建立以政府为主体，持续、稳定、多元化投入机制，大幅度…创新投入</w:t>
      </w:r>
      <w:r>
        <w:rPr>
          <w:rFonts w:hint="eastAsia"/>
        </w:rPr>
        <w:br/>
      </w:r>
      <w:r>
        <w:rPr>
          <w:rFonts w:hint="eastAsia"/>
        </w:rPr>
        <w:t>　　第3节 实施“人才强农”战略，加快农业科技创新人才建设</w:t>
      </w:r>
      <w:r>
        <w:rPr>
          <w:rFonts w:hint="eastAsia"/>
        </w:rPr>
        <w:br/>
      </w:r>
      <w:r>
        <w:rPr>
          <w:rFonts w:hint="eastAsia"/>
        </w:rPr>
        <w:t>　　第4节 完善创新激励政策，建设“能力强、活力足、效率高”的…新体系</w:t>
      </w:r>
      <w:r>
        <w:rPr>
          <w:rFonts w:hint="eastAsia"/>
        </w:rPr>
        <w:br/>
      </w:r>
      <w:r>
        <w:rPr>
          <w:rFonts w:hint="eastAsia"/>
        </w:rPr>
        <w:t>　　第5节 理顺农业科技宏观管理和决策体制，为农业科技创新提供体制保障</w:t>
      </w:r>
      <w:r>
        <w:rPr>
          <w:rFonts w:hint="eastAsia"/>
        </w:rPr>
        <w:br/>
      </w:r>
      <w:r>
        <w:rPr>
          <w:rFonts w:hint="eastAsia"/>
        </w:rPr>
        <w:t>　　第6节 优化创新环境，为农业科技创新提供良好的氛围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建立农业科技项目的动态管理机制</w:t>
      </w:r>
      <w:r>
        <w:rPr>
          <w:rFonts w:hint="eastAsia"/>
        </w:rPr>
        <w:br/>
      </w:r>
      <w:r>
        <w:rPr>
          <w:rFonts w:hint="eastAsia"/>
        </w:rPr>
        <w:t>　　第1节 完善农业科技项目评价机制</w:t>
      </w:r>
      <w:r>
        <w:rPr>
          <w:rFonts w:hint="eastAsia"/>
        </w:rPr>
        <w:br/>
      </w:r>
      <w:r>
        <w:rPr>
          <w:rFonts w:hint="eastAsia"/>
        </w:rPr>
        <w:t>　　第2节 完善农业科技项目的监控机制</w:t>
      </w:r>
      <w:r>
        <w:rPr>
          <w:rFonts w:hint="eastAsia"/>
        </w:rPr>
        <w:br/>
      </w:r>
      <w:r>
        <w:rPr>
          <w:rFonts w:hint="eastAsia"/>
        </w:rPr>
        <w:t>　　第3节 完善农业科技项目的激励机制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建立农业科技项目的风险管理机制</w:t>
      </w:r>
      <w:r>
        <w:rPr>
          <w:rFonts w:hint="eastAsia"/>
        </w:rPr>
        <w:br/>
      </w:r>
      <w:r>
        <w:rPr>
          <w:rFonts w:hint="eastAsia"/>
        </w:rPr>
        <w:t>　　第1节 农业科技项目风险的特征</w:t>
      </w:r>
      <w:r>
        <w:rPr>
          <w:rFonts w:hint="eastAsia"/>
        </w:rPr>
        <w:br/>
      </w:r>
      <w:r>
        <w:rPr>
          <w:rFonts w:hint="eastAsia"/>
        </w:rPr>
        <w:t>　　第2节 农业科技项目的风险因素</w:t>
      </w:r>
      <w:r>
        <w:rPr>
          <w:rFonts w:hint="eastAsia"/>
        </w:rPr>
        <w:br/>
      </w:r>
      <w:r>
        <w:rPr>
          <w:rFonts w:hint="eastAsia"/>
        </w:rPr>
        <w:t>　　第3节 农业科技项目管理过程主要风险因素</w:t>
      </w:r>
      <w:r>
        <w:rPr>
          <w:rFonts w:hint="eastAsia"/>
        </w:rPr>
        <w:br/>
      </w:r>
      <w:r>
        <w:rPr>
          <w:rFonts w:hint="eastAsia"/>
        </w:rPr>
        <w:t>　　第4节 建立和完善农业科技项目风险的防范机制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完善农业科技项目的产业化机制</w:t>
      </w:r>
      <w:r>
        <w:rPr>
          <w:rFonts w:hint="eastAsia"/>
        </w:rPr>
        <w:br/>
      </w:r>
      <w:r>
        <w:rPr>
          <w:rFonts w:hint="eastAsia"/>
        </w:rPr>
        <w:t>第5章 建立以政府投入为主的多元化投融资体制</w:t>
      </w:r>
      <w:r>
        <w:rPr>
          <w:rFonts w:hint="eastAsia"/>
        </w:rPr>
        <w:br/>
      </w:r>
      <w:r>
        <w:rPr>
          <w:rFonts w:hint="eastAsia"/>
        </w:rPr>
        <w:t>第6章 加强农业科技知识产权保护</w:t>
      </w:r>
      <w:r>
        <w:rPr>
          <w:rFonts w:hint="eastAsia"/>
        </w:rPr>
        <w:br/>
      </w:r>
      <w:r>
        <w:rPr>
          <w:rFonts w:hint="eastAsia"/>
        </w:rPr>
        <w:t>第7章 创新技术政策，切实推进农业技术进步</w:t>
      </w:r>
      <w:r>
        <w:rPr>
          <w:rFonts w:hint="eastAsia"/>
        </w:rPr>
        <w:br/>
      </w:r>
      <w:r>
        <w:rPr>
          <w:rFonts w:hint="eastAsia"/>
        </w:rPr>
        <w:t>第7篇 国际借鉴</w:t>
      </w:r>
      <w:r>
        <w:rPr>
          <w:rFonts w:hint="eastAsia"/>
        </w:rPr>
        <w:br/>
      </w:r>
      <w:r>
        <w:rPr>
          <w:rFonts w:hint="eastAsia"/>
        </w:rPr>
        <w:t>第1章 美国农业科技创新体系</w:t>
      </w:r>
      <w:r>
        <w:rPr>
          <w:rFonts w:hint="eastAsia"/>
        </w:rPr>
        <w:br/>
      </w:r>
      <w:r>
        <w:rPr>
          <w:rFonts w:hint="eastAsia"/>
        </w:rPr>
        <w:t>　　第1节 美国农业科技创新体系构成</w:t>
      </w:r>
      <w:r>
        <w:rPr>
          <w:rFonts w:hint="eastAsia"/>
        </w:rPr>
        <w:br/>
      </w:r>
      <w:r>
        <w:rPr>
          <w:rFonts w:hint="eastAsia"/>
        </w:rPr>
        <w:t>　　第2节 美国农业科技创新体系特点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法国农业科技创新体系</w:t>
      </w:r>
      <w:r>
        <w:rPr>
          <w:rFonts w:hint="eastAsia"/>
        </w:rPr>
        <w:br/>
      </w:r>
      <w:r>
        <w:rPr>
          <w:rFonts w:hint="eastAsia"/>
        </w:rPr>
        <w:t>　　第1节 法国农业科技创新体系构成</w:t>
      </w:r>
      <w:r>
        <w:rPr>
          <w:rFonts w:hint="eastAsia"/>
        </w:rPr>
        <w:br/>
      </w:r>
      <w:r>
        <w:rPr>
          <w:rFonts w:hint="eastAsia"/>
        </w:rPr>
        <w:t>　　第2节 法国农业科技创新体系特点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日本农业科技创新体系</w:t>
      </w:r>
      <w:r>
        <w:rPr>
          <w:rFonts w:hint="eastAsia"/>
        </w:rPr>
        <w:br/>
      </w:r>
      <w:r>
        <w:rPr>
          <w:rFonts w:hint="eastAsia"/>
        </w:rPr>
        <w:t>　　第1节 日本农业科技创新体系构成</w:t>
      </w:r>
      <w:r>
        <w:rPr>
          <w:rFonts w:hint="eastAsia"/>
        </w:rPr>
        <w:br/>
      </w:r>
      <w:r>
        <w:rPr>
          <w:rFonts w:hint="eastAsia"/>
        </w:rPr>
        <w:t>　　第2节 日本农业科技创新体系特点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印度农业科技创新体系</w:t>
      </w:r>
      <w:r>
        <w:rPr>
          <w:rFonts w:hint="eastAsia"/>
        </w:rPr>
        <w:br/>
      </w:r>
      <w:r>
        <w:rPr>
          <w:rFonts w:hint="eastAsia"/>
        </w:rPr>
        <w:t>　　第1节 印度农业科技创新体系构成</w:t>
      </w:r>
      <w:r>
        <w:rPr>
          <w:rFonts w:hint="eastAsia"/>
        </w:rPr>
        <w:br/>
      </w:r>
      <w:r>
        <w:rPr>
          <w:rFonts w:hint="eastAsia"/>
        </w:rPr>
        <w:t>　　第2节 印度农业科技创新体系特点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韩国农业科技创新体系</w:t>
      </w:r>
      <w:r>
        <w:rPr>
          <w:rFonts w:hint="eastAsia"/>
        </w:rPr>
        <w:br/>
      </w:r>
      <w:r>
        <w:rPr>
          <w:rFonts w:hint="eastAsia"/>
        </w:rPr>
        <w:t>　　第1节 韩国农业科技创新体系构成</w:t>
      </w:r>
      <w:r>
        <w:rPr>
          <w:rFonts w:hint="eastAsia"/>
        </w:rPr>
        <w:br/>
      </w:r>
      <w:r>
        <w:rPr>
          <w:rFonts w:hint="eastAsia"/>
        </w:rPr>
        <w:t>　　第2节 韩国农业科技创新体系特点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国外建设农业科技创新体系的比较分析及发展趋势</w:t>
      </w:r>
      <w:r>
        <w:rPr>
          <w:rFonts w:hint="eastAsia"/>
        </w:rPr>
        <w:br/>
      </w:r>
      <w:r>
        <w:rPr>
          <w:rFonts w:hint="eastAsia"/>
        </w:rPr>
        <w:t>　　第1节 设置科学、功能完备、分工明确、运转协调的农业科技创新体系</w:t>
      </w:r>
      <w:r>
        <w:rPr>
          <w:rFonts w:hint="eastAsia"/>
        </w:rPr>
        <w:br/>
      </w:r>
      <w:r>
        <w:rPr>
          <w:rFonts w:hint="eastAsia"/>
        </w:rPr>
        <w:t>　　第2节 政府在农业科技创新中的主导地位</w:t>
      </w:r>
      <w:r>
        <w:rPr>
          <w:rFonts w:hint="eastAsia"/>
        </w:rPr>
        <w:br/>
      </w:r>
      <w:r>
        <w:rPr>
          <w:rFonts w:hint="eastAsia"/>
        </w:rPr>
        <w:t>　　第3节 私营和企业的技术创新能力和创新地位不断增强</w:t>
      </w:r>
      <w:r>
        <w:rPr>
          <w:rFonts w:hint="eastAsia"/>
        </w:rPr>
        <w:br/>
      </w:r>
      <w:r>
        <w:rPr>
          <w:rFonts w:hint="eastAsia"/>
        </w:rPr>
        <w:t>　　第4节 通过立法和制定政策激励农业科技创新</w:t>
      </w:r>
      <w:r>
        <w:rPr>
          <w:rFonts w:hint="eastAsia"/>
        </w:rPr>
        <w:br/>
      </w:r>
      <w:r>
        <w:rPr>
          <w:rFonts w:hint="eastAsia"/>
        </w:rPr>
        <w:t>　　第5节 政府通过多种途径加强对农民的培养</w:t>
      </w:r>
      <w:r>
        <w:rPr>
          <w:rFonts w:hint="eastAsia"/>
        </w:rPr>
        <w:br/>
      </w:r>
      <w:r>
        <w:rPr>
          <w:rFonts w:hint="eastAsia"/>
        </w:rPr>
        <w:t>　　第7节 国外农业科技创新体系建设对我国的借鉴和启示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技术转化运行机制国际经验</w:t>
      </w:r>
      <w:r>
        <w:rPr>
          <w:rFonts w:hint="eastAsia"/>
        </w:rPr>
        <w:br/>
      </w:r>
      <w:r>
        <w:rPr>
          <w:rFonts w:hint="eastAsia"/>
        </w:rPr>
        <w:t>　　第1节 政府的运作方式</w:t>
      </w:r>
      <w:r>
        <w:rPr>
          <w:rFonts w:hint="eastAsia"/>
        </w:rPr>
        <w:br/>
      </w:r>
      <w:r>
        <w:rPr>
          <w:rFonts w:hint="eastAsia"/>
        </w:rPr>
        <w:t>　　第2节 企业的运作方式</w:t>
      </w:r>
      <w:r>
        <w:rPr>
          <w:rFonts w:hint="eastAsia"/>
        </w:rPr>
        <w:br/>
      </w:r>
      <w:r>
        <w:rPr>
          <w:rFonts w:hint="eastAsia"/>
        </w:rPr>
        <w:t>　　第3节 高校、科研院所的运作方式</w:t>
      </w:r>
      <w:r>
        <w:rPr>
          <w:rFonts w:hint="eastAsia"/>
        </w:rPr>
        <w:br/>
      </w:r>
      <w:r>
        <w:rPr>
          <w:rFonts w:hint="eastAsia"/>
        </w:rPr>
        <w:t>　　第4节 中介机构的运作方式</w:t>
      </w:r>
      <w:r>
        <w:rPr>
          <w:rFonts w:hint="eastAsia"/>
        </w:rPr>
        <w:br/>
      </w:r>
      <w:r>
        <w:rPr>
          <w:rFonts w:hint="eastAsia"/>
        </w:rPr>
        <w:t>　　第5节 投资机制</w:t>
      </w:r>
      <w:r>
        <w:rPr>
          <w:rFonts w:hint="eastAsia"/>
        </w:rPr>
        <w:br/>
      </w:r>
      <w:r>
        <w:rPr>
          <w:rFonts w:hint="eastAsia"/>
        </w:rPr>
        <w:t>　　第6节 技术转化保障条件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农业技术推广运行机制国际经验</w:t>
      </w:r>
      <w:r>
        <w:rPr>
          <w:rFonts w:hint="eastAsia"/>
        </w:rPr>
        <w:br/>
      </w:r>
      <w:r>
        <w:rPr>
          <w:rFonts w:hint="eastAsia"/>
        </w:rPr>
        <w:t>　　第1节 世界农业技术推广体系</w:t>
      </w:r>
      <w:r>
        <w:rPr>
          <w:rFonts w:hint="eastAsia"/>
        </w:rPr>
        <w:br/>
      </w:r>
      <w:r>
        <w:rPr>
          <w:rFonts w:hint="eastAsia"/>
        </w:rPr>
        <w:t>　　第2节 世界各国普遍重视农业技术推广</w:t>
      </w:r>
      <w:r>
        <w:rPr>
          <w:rFonts w:hint="eastAsia"/>
        </w:rPr>
        <w:br/>
      </w:r>
      <w:r>
        <w:rPr>
          <w:rFonts w:hint="eastAsia"/>
        </w:rPr>
        <w:t>　　第3节 世界农业技术推广变化趋势</w:t>
      </w:r>
      <w:r>
        <w:rPr>
          <w:rFonts w:hint="eastAsia"/>
        </w:rPr>
        <w:br/>
      </w:r>
      <w:r>
        <w:rPr>
          <w:rFonts w:hint="eastAsia"/>
        </w:rPr>
        <w:t>　　第4节 世界农业技术推广经费</w:t>
      </w:r>
      <w:r>
        <w:rPr>
          <w:rFonts w:hint="eastAsia"/>
        </w:rPr>
        <w:br/>
      </w:r>
      <w:r>
        <w:rPr>
          <w:rFonts w:hint="eastAsia"/>
        </w:rPr>
        <w:t>　　第5节 世界农业技术推广运行机制经验借鉴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国外农业科技项目管理体制比较</w:t>
      </w:r>
      <w:r>
        <w:rPr>
          <w:rFonts w:hint="eastAsia"/>
        </w:rPr>
        <w:br/>
      </w:r>
      <w:r>
        <w:rPr>
          <w:rFonts w:hint="eastAsia"/>
        </w:rPr>
        <w:t>　　第1节 美国农业科技项目管理体制</w:t>
      </w:r>
      <w:r>
        <w:rPr>
          <w:rFonts w:hint="eastAsia"/>
        </w:rPr>
        <w:br/>
      </w:r>
      <w:r>
        <w:rPr>
          <w:rFonts w:hint="eastAsia"/>
        </w:rPr>
        <w:t>　　第2节 日本农业科技项目管理体制</w:t>
      </w:r>
      <w:r>
        <w:rPr>
          <w:rFonts w:hint="eastAsia"/>
        </w:rPr>
        <w:br/>
      </w:r>
      <w:r>
        <w:rPr>
          <w:rFonts w:hint="eastAsia"/>
        </w:rPr>
        <w:t>　　第3节 印度农业科技项目管理体制</w:t>
      </w:r>
      <w:r>
        <w:rPr>
          <w:rFonts w:hint="eastAsia"/>
        </w:rPr>
        <w:br/>
      </w:r>
      <w:r>
        <w:rPr>
          <w:rFonts w:hint="eastAsia"/>
        </w:rPr>
        <w:t>　　第4节 埃及农业科技项目管理体制</w:t>
      </w:r>
      <w:r>
        <w:rPr>
          <w:rFonts w:hint="eastAsia"/>
        </w:rPr>
        <w:br/>
      </w:r>
      <w:r>
        <w:rPr>
          <w:rFonts w:hint="eastAsia"/>
        </w:rPr>
        <w:t>　　第5节 中-智-林-：启示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959eda2d2420d" w:history="1">
        <w:r>
          <w:rPr>
            <w:rStyle w:val="Hyperlink"/>
          </w:rPr>
          <w:t>中国农业科技创新、成果转化及项目管理研究报告（2007）（上）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959eda2d2420d" w:history="1">
        <w:r>
          <w:rPr>
            <w:rStyle w:val="Hyperlink"/>
          </w:rPr>
          <w:t>https://www.20087.com/2007-06/R_zhongguonongyekejichuangxinchengguoz348BaoGao.html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297d5165342b8" w:history="1">
      <w:r>
        <w:rPr>
          <w:rStyle w:val="Hyperlink"/>
        </w:rPr>
        <w:t>中国农业科技创新、成果转化及项目管理研究报告（2007）（上）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nongyekejichuangxinchengguoz348BaoGao.html" TargetMode="External" Id="R35f959eda2d2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nongyekejichuangxinchengguoz348BaoGao.html" TargetMode="External" Id="Rfde297d51653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2007-06-06T04:13:00Z</dcterms:created>
  <dcterms:modified xsi:type="dcterms:W3CDTF">2007-06-06T05:13:00Z</dcterms:modified>
  <dc:subject>中国农业科技创新、成果转化及项目管理研究报告（2007）（上）</dc:subject>
  <dc:title>中国农业科技创新、成果转化及项目管理研究报告（2007）（上）</dc:title>
  <cp:keywords>中国农业科技创新、成果转化及项目管理研究报告（2007）（上）</cp:keywords>
  <dc:description>中国农业科技创新、成果转化及项目管理研究报告（2007）（上）</dc:description>
</cp:coreProperties>
</file>