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c252953a247a8" w:history="1">
              <w:r>
                <w:rPr>
                  <w:rStyle w:val="Hyperlink"/>
                </w:rPr>
                <w:t>中国民营医院发展分析及战略研究报告（2007）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c252953a247a8" w:history="1">
              <w:r>
                <w:rPr>
                  <w:rStyle w:val="Hyperlink"/>
                </w:rPr>
                <w:t>中国民营医院发展分析及战略研究报告（2007）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6c252953a247a8" w:history="1">
                <w:r>
                  <w:rPr>
                    <w:rStyle w:val="Hyperlink"/>
                  </w:rPr>
                  <w:t>https://www.20087.com/2007-06/R_btitlezhongguominyingyiyuanfazhanfenBaoGao.html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民营医院的内涵</w:t>
      </w:r>
      <w:r>
        <w:rPr>
          <w:rFonts w:hint="eastAsia"/>
        </w:rPr>
        <w:br/>
      </w:r>
      <w:r>
        <w:rPr>
          <w:rFonts w:hint="eastAsia"/>
        </w:rPr>
        <w:t>第2章 民营医院的积极作用2～</w:t>
      </w:r>
      <w:r>
        <w:rPr>
          <w:rFonts w:hint="eastAsia"/>
        </w:rPr>
        <w:br/>
      </w:r>
      <w:r>
        <w:rPr>
          <w:rFonts w:hint="eastAsia"/>
        </w:rPr>
        <w:t>第2篇 发展篇5～</w:t>
      </w:r>
      <w:r>
        <w:rPr>
          <w:rFonts w:hint="eastAsia"/>
        </w:rPr>
        <w:br/>
      </w:r>
      <w:r>
        <w:rPr>
          <w:rFonts w:hint="eastAsia"/>
        </w:rPr>
        <w:t>第1章 发展历程5～</w:t>
      </w:r>
      <w:r>
        <w:rPr>
          <w:rFonts w:hint="eastAsia"/>
        </w:rPr>
        <w:br/>
      </w:r>
      <w:r>
        <w:rPr>
          <w:rFonts w:hint="eastAsia"/>
        </w:rPr>
        <w:t>第2章 民营医院的发展模式8～</w:t>
      </w:r>
      <w:r>
        <w:rPr>
          <w:rFonts w:hint="eastAsia"/>
        </w:rPr>
        <w:br/>
      </w:r>
      <w:r>
        <w:rPr>
          <w:rFonts w:hint="eastAsia"/>
        </w:rPr>
        <w:t>第3章 中国民营医院发展现状分析11～</w:t>
      </w:r>
      <w:r>
        <w:rPr>
          <w:rFonts w:hint="eastAsia"/>
        </w:rPr>
        <w:br/>
      </w:r>
      <w:r>
        <w:rPr>
          <w:rFonts w:hint="eastAsia"/>
        </w:rPr>
        <w:t>第3篇 地方篇15～</w:t>
      </w:r>
      <w:r>
        <w:rPr>
          <w:rFonts w:hint="eastAsia"/>
        </w:rPr>
        <w:br/>
      </w:r>
      <w:r>
        <w:rPr>
          <w:rFonts w:hint="eastAsia"/>
        </w:rPr>
        <w:t>第1章 上海市民营医院发展分析15～</w:t>
      </w:r>
      <w:r>
        <w:rPr>
          <w:rFonts w:hint="eastAsia"/>
        </w:rPr>
        <w:br/>
      </w:r>
      <w:r>
        <w:rPr>
          <w:rFonts w:hint="eastAsia"/>
        </w:rPr>
        <w:t>　　第1节 民营医院的定义</w:t>
      </w:r>
      <w:r>
        <w:rPr>
          <w:rFonts w:hint="eastAsia"/>
        </w:rPr>
        <w:br/>
      </w:r>
      <w:r>
        <w:rPr>
          <w:rFonts w:hint="eastAsia"/>
        </w:rPr>
        <w:t>　　第2节 上海市民营医院的生存现状分析</w:t>
      </w:r>
      <w:r>
        <w:rPr>
          <w:rFonts w:hint="eastAsia"/>
        </w:rPr>
        <w:br/>
      </w:r>
      <w:r>
        <w:rPr>
          <w:rFonts w:hint="eastAsia"/>
        </w:rPr>
        <w:t>　　第3节 探讨上海民营医院获得发展的途径</w:t>
      </w:r>
      <w:r>
        <w:rPr>
          <w:rFonts w:hint="eastAsia"/>
        </w:rPr>
        <w:br/>
      </w:r>
      <w:r>
        <w:rPr>
          <w:rFonts w:hint="eastAsia"/>
        </w:rPr>
        <w:t>　　第4节 民营医院的发展需要政府的进一步支持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江苏省民营医院发展分析19～</w:t>
      </w:r>
      <w:r>
        <w:rPr>
          <w:rFonts w:hint="eastAsia"/>
        </w:rPr>
        <w:br/>
      </w:r>
      <w:r>
        <w:rPr>
          <w:rFonts w:hint="eastAsia"/>
        </w:rPr>
        <w:t>　　第1节 民营医院发展现状</w:t>
      </w:r>
      <w:r>
        <w:rPr>
          <w:rFonts w:hint="eastAsia"/>
        </w:rPr>
        <w:br/>
      </w:r>
      <w:r>
        <w:rPr>
          <w:rFonts w:hint="eastAsia"/>
        </w:rPr>
        <w:t>　　第2节 发展中存在的问题</w:t>
      </w:r>
      <w:r>
        <w:rPr>
          <w:rFonts w:hint="eastAsia"/>
        </w:rPr>
        <w:br/>
      </w:r>
      <w:r>
        <w:rPr>
          <w:rFonts w:hint="eastAsia"/>
        </w:rPr>
        <w:t>　　第3节 进一步发展规范民营医院的几点建议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中国台湾民营医院发展分析22～</w:t>
      </w:r>
      <w:r>
        <w:rPr>
          <w:rFonts w:hint="eastAsia"/>
        </w:rPr>
        <w:br/>
      </w:r>
      <w:r>
        <w:rPr>
          <w:rFonts w:hint="eastAsia"/>
        </w:rPr>
        <w:t>　　第1节 中国台湾地区民营医院发展概况</w:t>
      </w:r>
      <w:r>
        <w:rPr>
          <w:rFonts w:hint="eastAsia"/>
        </w:rPr>
        <w:br/>
      </w:r>
      <w:r>
        <w:rPr>
          <w:rFonts w:hint="eastAsia"/>
        </w:rPr>
        <w:t>　　第2节 中国台湾地区民营医院集团化的成功探索</w:t>
      </w:r>
      <w:r>
        <w:rPr>
          <w:rFonts w:hint="eastAsia"/>
        </w:rPr>
        <w:br/>
      </w:r>
      <w:r>
        <w:rPr>
          <w:rFonts w:hint="eastAsia"/>
        </w:rPr>
        <w:t>　　第3节 中国台湾地区民营医院集团化的发展</w:t>
      </w:r>
      <w:r>
        <w:rPr>
          <w:rFonts w:hint="eastAsia"/>
        </w:rPr>
        <w:br/>
      </w:r>
      <w:r>
        <w:rPr>
          <w:rFonts w:hint="eastAsia"/>
        </w:rPr>
        <w:t>　　第4节 中国台湾地区民营医院集团化发展的成功经验</w:t>
      </w:r>
      <w:r>
        <w:rPr>
          <w:rFonts w:hint="eastAsia"/>
        </w:rPr>
        <w:br/>
      </w:r>
      <w:r>
        <w:rPr>
          <w:rFonts w:hint="eastAsia"/>
        </w:rPr>
        <w:t>　　第5节 中国台湾地区民营医院集团化的启示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环境篇27～</w:t>
      </w:r>
      <w:r>
        <w:rPr>
          <w:rFonts w:hint="eastAsia"/>
        </w:rPr>
        <w:br/>
      </w:r>
      <w:r>
        <w:rPr>
          <w:rFonts w:hint="eastAsia"/>
        </w:rPr>
        <w:t>第1章 宏观环境分析27～</w:t>
      </w:r>
      <w:r>
        <w:rPr>
          <w:rFonts w:hint="eastAsia"/>
        </w:rPr>
        <w:br/>
      </w:r>
      <w:r>
        <w:rPr>
          <w:rFonts w:hint="eastAsia"/>
        </w:rPr>
        <w:t>　　第1节 政策与法律环境27～</w:t>
      </w:r>
      <w:r>
        <w:rPr>
          <w:rFonts w:hint="eastAsia"/>
        </w:rPr>
        <w:br/>
      </w:r>
      <w:r>
        <w:rPr>
          <w:rFonts w:hint="eastAsia"/>
        </w:rPr>
        <w:t>　　第2节 经济环境32～</w:t>
      </w:r>
      <w:r>
        <w:rPr>
          <w:rFonts w:hint="eastAsia"/>
        </w:rPr>
        <w:br/>
      </w:r>
      <w:r>
        <w:rPr>
          <w:rFonts w:hint="eastAsia"/>
        </w:rPr>
        <w:t>　　第3节 社会环境</w:t>
      </w:r>
      <w:r>
        <w:rPr>
          <w:rFonts w:hint="eastAsia"/>
        </w:rPr>
        <w:br/>
      </w:r>
      <w:r>
        <w:rPr>
          <w:rFonts w:hint="eastAsia"/>
        </w:rPr>
        <w:t>　　第4节 医疗技术环境37～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产业环境分析40～</w:t>
      </w:r>
      <w:r>
        <w:rPr>
          <w:rFonts w:hint="eastAsia"/>
        </w:rPr>
        <w:br/>
      </w:r>
      <w:r>
        <w:rPr>
          <w:rFonts w:hint="eastAsia"/>
        </w:rPr>
        <w:t>　　第1节 医疗卫生资源</w:t>
      </w:r>
      <w:r>
        <w:rPr>
          <w:rFonts w:hint="eastAsia"/>
        </w:rPr>
        <w:br/>
      </w:r>
      <w:r>
        <w:rPr>
          <w:rFonts w:hint="eastAsia"/>
        </w:rPr>
        <w:t>　　第2节 医学模式的转变41～</w:t>
      </w:r>
      <w:r>
        <w:rPr>
          <w:rFonts w:hint="eastAsia"/>
        </w:rPr>
        <w:br/>
      </w:r>
      <w:r>
        <w:rPr>
          <w:rFonts w:hint="eastAsia"/>
        </w:rPr>
        <w:t>　　第3节 医疗行业竞争结构分析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内部环境分析45～</w:t>
      </w:r>
      <w:r>
        <w:rPr>
          <w:rFonts w:hint="eastAsia"/>
        </w:rPr>
        <w:br/>
      </w:r>
      <w:r>
        <w:rPr>
          <w:rFonts w:hint="eastAsia"/>
        </w:rPr>
        <w:t>　　第1节 民营医院管理组织分析</w:t>
      </w:r>
      <w:r>
        <w:rPr>
          <w:rFonts w:hint="eastAsia"/>
        </w:rPr>
        <w:br/>
      </w:r>
      <w:r>
        <w:rPr>
          <w:rFonts w:hint="eastAsia"/>
        </w:rPr>
        <w:t>　　第2节 民营医院医疗技术分析</w:t>
      </w:r>
      <w:r>
        <w:rPr>
          <w:rFonts w:hint="eastAsia"/>
        </w:rPr>
        <w:br/>
      </w:r>
      <w:r>
        <w:rPr>
          <w:rFonts w:hint="eastAsia"/>
        </w:rPr>
        <w:t>　　第3节 民营医院人力资源分析</w:t>
      </w:r>
      <w:r>
        <w:rPr>
          <w:rFonts w:hint="eastAsia"/>
        </w:rPr>
        <w:br/>
      </w:r>
      <w:r>
        <w:rPr>
          <w:rFonts w:hint="eastAsia"/>
        </w:rPr>
        <w:t>　　第4节 民营医院营销分析</w:t>
      </w:r>
      <w:r>
        <w:rPr>
          <w:rFonts w:hint="eastAsia"/>
        </w:rPr>
        <w:br/>
      </w:r>
      <w:r>
        <w:rPr>
          <w:rFonts w:hint="eastAsia"/>
        </w:rPr>
        <w:t>　　第5节 民营医院服务分析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对策篇50～</w:t>
      </w:r>
      <w:r>
        <w:rPr>
          <w:rFonts w:hint="eastAsia"/>
        </w:rPr>
        <w:br/>
      </w:r>
      <w:r>
        <w:rPr>
          <w:rFonts w:hint="eastAsia"/>
        </w:rPr>
        <w:t>第1章 我国民营医院发展中存在的问题及策50～</w:t>
      </w:r>
      <w:r>
        <w:rPr>
          <w:rFonts w:hint="eastAsia"/>
        </w:rPr>
        <w:br/>
      </w:r>
      <w:r>
        <w:rPr>
          <w:rFonts w:hint="eastAsia"/>
        </w:rPr>
        <w:t>　　第1节 存在的问题</w:t>
      </w:r>
      <w:r>
        <w:rPr>
          <w:rFonts w:hint="eastAsia"/>
        </w:rPr>
        <w:br/>
      </w:r>
      <w:r>
        <w:rPr>
          <w:rFonts w:hint="eastAsia"/>
        </w:rPr>
        <w:t>　　第2节 存在问题的原因</w:t>
      </w:r>
      <w:r>
        <w:rPr>
          <w:rFonts w:hint="eastAsia"/>
        </w:rPr>
        <w:br/>
      </w:r>
      <w:r>
        <w:rPr>
          <w:rFonts w:hint="eastAsia"/>
        </w:rPr>
        <w:t>　　第3节 解决问题的对策52～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民营医院经营风险及防范对策55～</w:t>
      </w:r>
      <w:r>
        <w:rPr>
          <w:rFonts w:hint="eastAsia"/>
        </w:rPr>
        <w:br/>
      </w:r>
      <w:r>
        <w:rPr>
          <w:rFonts w:hint="eastAsia"/>
        </w:rPr>
        <w:t>　　第1节 民营医院的六大风险55～</w:t>
      </w:r>
      <w:r>
        <w:rPr>
          <w:rFonts w:hint="eastAsia"/>
        </w:rPr>
        <w:br/>
      </w:r>
      <w:r>
        <w:rPr>
          <w:rFonts w:hint="eastAsia"/>
        </w:rPr>
        <w:t>　　⒈环境政策风险</w:t>
      </w:r>
      <w:r>
        <w:rPr>
          <w:rFonts w:hint="eastAsia"/>
        </w:rPr>
        <w:br/>
      </w:r>
      <w:r>
        <w:rPr>
          <w:rFonts w:hint="eastAsia"/>
        </w:rPr>
        <w:t>　　⒉质量风险</w:t>
      </w:r>
      <w:r>
        <w:rPr>
          <w:rFonts w:hint="eastAsia"/>
        </w:rPr>
        <w:br/>
      </w:r>
      <w:r>
        <w:rPr>
          <w:rFonts w:hint="eastAsia"/>
        </w:rPr>
        <w:t>　　⒊人力资源风险</w:t>
      </w:r>
      <w:r>
        <w:rPr>
          <w:rFonts w:hint="eastAsia"/>
        </w:rPr>
        <w:br/>
      </w:r>
      <w:r>
        <w:rPr>
          <w:rFonts w:hint="eastAsia"/>
        </w:rPr>
        <w:t>　　⒋财务风险</w:t>
      </w:r>
      <w:r>
        <w:rPr>
          <w:rFonts w:hint="eastAsia"/>
        </w:rPr>
        <w:br/>
      </w:r>
      <w:r>
        <w:rPr>
          <w:rFonts w:hint="eastAsia"/>
        </w:rPr>
        <w:t>　　⒌信誉风险</w:t>
      </w:r>
      <w:r>
        <w:rPr>
          <w:rFonts w:hint="eastAsia"/>
        </w:rPr>
        <w:br/>
      </w:r>
      <w:r>
        <w:rPr>
          <w:rFonts w:hint="eastAsia"/>
        </w:rPr>
        <w:t>　　⒍管理风险</w:t>
      </w:r>
      <w:r>
        <w:rPr>
          <w:rFonts w:hint="eastAsia"/>
        </w:rPr>
        <w:br/>
      </w:r>
      <w:r>
        <w:rPr>
          <w:rFonts w:hint="eastAsia"/>
        </w:rPr>
        <w:t>　　第2节 民营医院风险应对策略61～</w:t>
      </w:r>
      <w:r>
        <w:rPr>
          <w:rFonts w:hint="eastAsia"/>
        </w:rPr>
        <w:br/>
      </w:r>
      <w:r>
        <w:rPr>
          <w:rFonts w:hint="eastAsia"/>
        </w:rPr>
        <w:t>　　⒈提高风险管理意识，建立风险管理体系</w:t>
      </w:r>
      <w:r>
        <w:rPr>
          <w:rFonts w:hint="eastAsia"/>
        </w:rPr>
        <w:br/>
      </w:r>
      <w:r>
        <w:rPr>
          <w:rFonts w:hint="eastAsia"/>
        </w:rPr>
        <w:t>　　⒉品牌战略，从根本上规避风险</w:t>
      </w:r>
      <w:r>
        <w:rPr>
          <w:rFonts w:hint="eastAsia"/>
        </w:rPr>
        <w:br/>
      </w:r>
      <w:r>
        <w:rPr>
          <w:rFonts w:hint="eastAsia"/>
        </w:rPr>
        <w:t>　　⒊人才战略，保障持续发展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民营医院护理人员流失原因分析及对策64～</w:t>
      </w:r>
      <w:r>
        <w:rPr>
          <w:rFonts w:hint="eastAsia"/>
        </w:rPr>
        <w:br/>
      </w:r>
      <w:r>
        <w:rPr>
          <w:rFonts w:hint="eastAsia"/>
        </w:rPr>
        <w:t>　　第1节 护理人员流失情况</w:t>
      </w:r>
      <w:r>
        <w:rPr>
          <w:rFonts w:hint="eastAsia"/>
        </w:rPr>
        <w:br/>
      </w:r>
      <w:r>
        <w:rPr>
          <w:rFonts w:hint="eastAsia"/>
        </w:rPr>
        <w:t>　　第2节 民营医院护士流失的原因</w:t>
      </w:r>
      <w:r>
        <w:rPr>
          <w:rFonts w:hint="eastAsia"/>
        </w:rPr>
        <w:br/>
      </w:r>
      <w:r>
        <w:rPr>
          <w:rFonts w:hint="eastAsia"/>
        </w:rPr>
        <w:t>　　第3节 原因分析</w:t>
      </w:r>
      <w:r>
        <w:rPr>
          <w:rFonts w:hint="eastAsia"/>
        </w:rPr>
        <w:br/>
      </w:r>
      <w:r>
        <w:rPr>
          <w:rFonts w:hint="eastAsia"/>
        </w:rPr>
        <w:t>　　第4节 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转型篇68～</w:t>
      </w:r>
      <w:r>
        <w:rPr>
          <w:rFonts w:hint="eastAsia"/>
        </w:rPr>
        <w:br/>
      </w:r>
      <w:r>
        <w:rPr>
          <w:rFonts w:hint="eastAsia"/>
        </w:rPr>
        <w:t>第1章 转型与模式68～</w:t>
      </w:r>
      <w:r>
        <w:rPr>
          <w:rFonts w:hint="eastAsia"/>
        </w:rPr>
        <w:br/>
      </w:r>
      <w:r>
        <w:rPr>
          <w:rFonts w:hint="eastAsia"/>
        </w:rPr>
        <w:t>　　第1节 建设和谐社会与民营医院的责任</w:t>
      </w:r>
      <w:r>
        <w:rPr>
          <w:rFonts w:hint="eastAsia"/>
        </w:rPr>
        <w:br/>
      </w:r>
      <w:r>
        <w:rPr>
          <w:rFonts w:hint="eastAsia"/>
        </w:rPr>
        <w:t>　　第2节 民营医院进入第二次战略转型</w:t>
      </w:r>
      <w:r>
        <w:rPr>
          <w:rFonts w:hint="eastAsia"/>
        </w:rPr>
        <w:br/>
      </w:r>
      <w:r>
        <w:rPr>
          <w:rFonts w:hint="eastAsia"/>
        </w:rPr>
        <w:t>　　第3节 我国民营医院战略转型发展的模式70～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民营医院经营中的两个结构调整73～</w:t>
      </w:r>
      <w:r>
        <w:rPr>
          <w:rFonts w:hint="eastAsia"/>
        </w:rPr>
        <w:br/>
      </w:r>
      <w:r>
        <w:rPr>
          <w:rFonts w:hint="eastAsia"/>
        </w:rPr>
        <w:t>　　第1节 调整两个结构的意义</w:t>
      </w:r>
      <w:r>
        <w:rPr>
          <w:rFonts w:hint="eastAsia"/>
        </w:rPr>
        <w:br/>
      </w:r>
      <w:r>
        <w:rPr>
          <w:rFonts w:hint="eastAsia"/>
        </w:rPr>
        <w:t>　　第2节 调整医疗收入和药品收入结构的主要方法</w:t>
      </w:r>
      <w:r>
        <w:rPr>
          <w:rFonts w:hint="eastAsia"/>
        </w:rPr>
        <w:br/>
      </w:r>
      <w:r>
        <w:rPr>
          <w:rFonts w:hint="eastAsia"/>
        </w:rPr>
        <w:t>　　第3节 调整好医疗收入和药品收入的结构</w:t>
      </w:r>
      <w:r>
        <w:rPr>
          <w:rFonts w:hint="eastAsia"/>
        </w:rPr>
        <w:br/>
      </w:r>
      <w:r>
        <w:rPr>
          <w:rFonts w:hint="eastAsia"/>
        </w:rPr>
        <w:t>　　第4节 调整好住院收入和门诊收入结构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政策篇77～</w:t>
      </w:r>
      <w:r>
        <w:rPr>
          <w:rFonts w:hint="eastAsia"/>
        </w:rPr>
        <w:br/>
      </w:r>
      <w:r>
        <w:rPr>
          <w:rFonts w:hint="eastAsia"/>
        </w:rPr>
        <w:t>第1章 现行政策分析77～</w:t>
      </w:r>
      <w:r>
        <w:rPr>
          <w:rFonts w:hint="eastAsia"/>
        </w:rPr>
        <w:br/>
      </w:r>
      <w:r>
        <w:rPr>
          <w:rFonts w:hint="eastAsia"/>
        </w:rPr>
        <w:t>　　第1节 医疗机构分类管理</w:t>
      </w:r>
      <w:r>
        <w:rPr>
          <w:rFonts w:hint="eastAsia"/>
        </w:rPr>
        <w:br/>
      </w:r>
      <w:r>
        <w:rPr>
          <w:rFonts w:hint="eastAsia"/>
        </w:rPr>
        <w:t>　　第2节 财政及税收政策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政策建议79～</w:t>
      </w:r>
      <w:r>
        <w:rPr>
          <w:rFonts w:hint="eastAsia"/>
        </w:rPr>
        <w:br/>
      </w:r>
      <w:r>
        <w:rPr>
          <w:rFonts w:hint="eastAsia"/>
        </w:rPr>
        <w:t>　　第1节 关于民营医院发展模式</w:t>
      </w:r>
      <w:r>
        <w:rPr>
          <w:rFonts w:hint="eastAsia"/>
        </w:rPr>
        <w:br/>
      </w:r>
      <w:r>
        <w:rPr>
          <w:rFonts w:hint="eastAsia"/>
        </w:rPr>
        <w:t>　　第2节 关于非营利性医院的税收</w:t>
      </w:r>
      <w:r>
        <w:rPr>
          <w:rFonts w:hint="eastAsia"/>
        </w:rPr>
        <w:br/>
      </w:r>
      <w:r>
        <w:rPr>
          <w:rFonts w:hint="eastAsia"/>
        </w:rPr>
        <w:t>　　第3节 关于非营利性民营医院的资本回报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管理篇82～</w:t>
      </w:r>
      <w:r>
        <w:rPr>
          <w:rFonts w:hint="eastAsia"/>
        </w:rPr>
        <w:br/>
      </w:r>
      <w:r>
        <w:rPr>
          <w:rFonts w:hint="eastAsia"/>
        </w:rPr>
        <w:t>第1章 民营医院人才管理82～</w:t>
      </w:r>
      <w:r>
        <w:rPr>
          <w:rFonts w:hint="eastAsia"/>
        </w:rPr>
        <w:br/>
      </w:r>
      <w:r>
        <w:rPr>
          <w:rFonts w:hint="eastAsia"/>
        </w:rPr>
        <w:t>　　第1节 广招人才</w:t>
      </w:r>
      <w:r>
        <w:rPr>
          <w:rFonts w:hint="eastAsia"/>
        </w:rPr>
        <w:br/>
      </w:r>
      <w:r>
        <w:rPr>
          <w:rFonts w:hint="eastAsia"/>
        </w:rPr>
        <w:t>　　第2节 为引进人才创造条件</w:t>
      </w:r>
      <w:r>
        <w:rPr>
          <w:rFonts w:hint="eastAsia"/>
        </w:rPr>
        <w:br/>
      </w:r>
      <w:r>
        <w:rPr>
          <w:rFonts w:hint="eastAsia"/>
        </w:rPr>
        <w:t>　　第3节 拓宽渠道，加快人才培养</w:t>
      </w:r>
      <w:r>
        <w:rPr>
          <w:rFonts w:hint="eastAsia"/>
        </w:rPr>
        <w:br/>
      </w:r>
      <w:r>
        <w:rPr>
          <w:rFonts w:hint="eastAsia"/>
        </w:rPr>
        <w:t>　　第4节 加强人才储备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民营医院设备管理86～</w:t>
      </w:r>
      <w:r>
        <w:rPr>
          <w:rFonts w:hint="eastAsia"/>
        </w:rPr>
        <w:br/>
      </w:r>
      <w:r>
        <w:rPr>
          <w:rFonts w:hint="eastAsia"/>
        </w:rPr>
        <w:t>　　第1节 大型医疗设备的采购原则86～</w:t>
      </w:r>
      <w:r>
        <w:rPr>
          <w:rFonts w:hint="eastAsia"/>
        </w:rPr>
        <w:br/>
      </w:r>
      <w:r>
        <w:rPr>
          <w:rFonts w:hint="eastAsia"/>
        </w:rPr>
        <w:t>　　⒈效益分析</w:t>
      </w:r>
      <w:r>
        <w:rPr>
          <w:rFonts w:hint="eastAsia"/>
        </w:rPr>
        <w:br/>
      </w:r>
      <w:r>
        <w:rPr>
          <w:rFonts w:hint="eastAsia"/>
        </w:rPr>
        <w:t>　　⒉人员及场地安排</w:t>
      </w:r>
      <w:r>
        <w:rPr>
          <w:rFonts w:hint="eastAsia"/>
        </w:rPr>
        <w:br/>
      </w:r>
      <w:r>
        <w:rPr>
          <w:rFonts w:hint="eastAsia"/>
        </w:rPr>
        <w:t>　　⒊设备性能及技术参数要求</w:t>
      </w:r>
      <w:r>
        <w:rPr>
          <w:rFonts w:hint="eastAsia"/>
        </w:rPr>
        <w:br/>
      </w:r>
      <w:r>
        <w:rPr>
          <w:rFonts w:hint="eastAsia"/>
        </w:rPr>
        <w:t>　　第2节 设备工程师的临床及维修培训</w:t>
      </w:r>
      <w:r>
        <w:rPr>
          <w:rFonts w:hint="eastAsia"/>
        </w:rPr>
        <w:br/>
      </w:r>
      <w:r>
        <w:rPr>
          <w:rFonts w:hint="eastAsia"/>
        </w:rPr>
        <w:t>　　第3节 设备维修维护及保养90～</w:t>
      </w:r>
      <w:r>
        <w:rPr>
          <w:rFonts w:hint="eastAsia"/>
        </w:rPr>
        <w:br/>
      </w:r>
      <w:r>
        <w:rPr>
          <w:rFonts w:hint="eastAsia"/>
        </w:rPr>
        <w:t>　　⒈设备管理者必须搞好与医院各科室保持协同作战能力</w:t>
      </w:r>
      <w:r>
        <w:rPr>
          <w:rFonts w:hint="eastAsia"/>
        </w:rPr>
        <w:br/>
      </w:r>
      <w:r>
        <w:rPr>
          <w:rFonts w:hint="eastAsia"/>
        </w:rPr>
        <w:t>　　⒉灵活多变的设备操作，维护保养学习方法</w:t>
      </w:r>
      <w:r>
        <w:rPr>
          <w:rFonts w:hint="eastAsia"/>
        </w:rPr>
        <w:br/>
      </w:r>
      <w:r>
        <w:rPr>
          <w:rFonts w:hint="eastAsia"/>
        </w:rPr>
        <w:t>　　⒊对全院护理人员进行设备知识和操作考核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民营医院战略管理研究93～</w:t>
      </w:r>
      <w:r>
        <w:rPr>
          <w:rFonts w:hint="eastAsia"/>
        </w:rPr>
        <w:br/>
      </w:r>
      <w:r>
        <w:rPr>
          <w:rFonts w:hint="eastAsia"/>
        </w:rPr>
        <w:t>　　第1节 组织结构战略</w:t>
      </w:r>
      <w:r>
        <w:rPr>
          <w:rFonts w:hint="eastAsia"/>
        </w:rPr>
        <w:br/>
      </w:r>
      <w:r>
        <w:rPr>
          <w:rFonts w:hint="eastAsia"/>
        </w:rPr>
        <w:t>　　第2节 人力资源战略</w:t>
      </w:r>
      <w:r>
        <w:rPr>
          <w:rFonts w:hint="eastAsia"/>
        </w:rPr>
        <w:br/>
      </w:r>
      <w:r>
        <w:rPr>
          <w:rFonts w:hint="eastAsia"/>
        </w:rPr>
        <w:t>　　第3节 市场营销战略</w:t>
      </w:r>
      <w:r>
        <w:rPr>
          <w:rFonts w:hint="eastAsia"/>
        </w:rPr>
        <w:br/>
      </w:r>
      <w:r>
        <w:rPr>
          <w:rFonts w:hint="eastAsia"/>
        </w:rPr>
        <w:t>　　第4节 医院文化战略</w:t>
      </w:r>
      <w:r>
        <w:rPr>
          <w:rFonts w:hint="eastAsia"/>
        </w:rPr>
        <w:br/>
      </w:r>
      <w:r>
        <w:rPr>
          <w:rFonts w:hint="eastAsia"/>
        </w:rPr>
        <w:t>　　第5节 资本运营战略</w:t>
      </w:r>
      <w:r>
        <w:rPr>
          <w:rFonts w:hint="eastAsia"/>
        </w:rPr>
        <w:br/>
      </w:r>
      <w:r>
        <w:rPr>
          <w:rFonts w:hint="eastAsia"/>
        </w:rPr>
        <w:t>　　第6节 公共关系战略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第9篇 SWOT篇99～</w:t>
      </w:r>
      <w:r>
        <w:rPr>
          <w:rFonts w:hint="eastAsia"/>
        </w:rPr>
        <w:br/>
      </w:r>
      <w:r>
        <w:rPr>
          <w:rFonts w:hint="eastAsia"/>
        </w:rPr>
        <w:t>第1章 民营医院优势分析</w:t>
      </w:r>
      <w:r>
        <w:rPr>
          <w:rFonts w:hint="eastAsia"/>
        </w:rPr>
        <w:br/>
      </w:r>
      <w:r>
        <w:rPr>
          <w:rFonts w:hint="eastAsia"/>
        </w:rPr>
        <w:t>第2章 民营医院劣势分析</w:t>
      </w:r>
      <w:r>
        <w:rPr>
          <w:rFonts w:hint="eastAsia"/>
        </w:rPr>
        <w:br/>
      </w:r>
      <w:r>
        <w:rPr>
          <w:rFonts w:hint="eastAsia"/>
        </w:rPr>
        <w:t>第3章 民营医院机会分析</w:t>
      </w:r>
      <w:r>
        <w:rPr>
          <w:rFonts w:hint="eastAsia"/>
        </w:rPr>
        <w:br/>
      </w:r>
      <w:r>
        <w:rPr>
          <w:rFonts w:hint="eastAsia"/>
        </w:rPr>
        <w:t>第4章 民营医院威胁分析</w:t>
      </w:r>
      <w:r>
        <w:rPr>
          <w:rFonts w:hint="eastAsia"/>
        </w:rPr>
        <w:br/>
      </w:r>
      <w:r>
        <w:rPr>
          <w:rFonts w:hint="eastAsia"/>
        </w:rPr>
        <w:t>第5章 SWOT分析后的对策</w:t>
      </w:r>
      <w:r>
        <w:rPr>
          <w:rFonts w:hint="eastAsia"/>
        </w:rPr>
        <w:br/>
      </w:r>
      <w:r>
        <w:rPr>
          <w:rFonts w:hint="eastAsia"/>
        </w:rPr>
        <w:t>第10篇 营销篇104～</w:t>
      </w:r>
      <w:r>
        <w:rPr>
          <w:rFonts w:hint="eastAsia"/>
        </w:rPr>
        <w:br/>
      </w:r>
      <w:r>
        <w:rPr>
          <w:rFonts w:hint="eastAsia"/>
        </w:rPr>
        <w:t>第1章 医疗卫生服务的特点和需求分析104～</w:t>
      </w:r>
      <w:r>
        <w:rPr>
          <w:rFonts w:hint="eastAsia"/>
        </w:rPr>
        <w:br/>
      </w:r>
      <w:r>
        <w:rPr>
          <w:rFonts w:hint="eastAsia"/>
        </w:rPr>
        <w:t>　　第1节 医疗卫生服务的特点</w:t>
      </w:r>
      <w:r>
        <w:rPr>
          <w:rFonts w:hint="eastAsia"/>
        </w:rPr>
        <w:br/>
      </w:r>
      <w:r>
        <w:rPr>
          <w:rFonts w:hint="eastAsia"/>
        </w:rPr>
        <w:t>　　第2节 医疗卫生服务需求分析105～</w:t>
      </w:r>
      <w:r>
        <w:rPr>
          <w:rFonts w:hint="eastAsia"/>
        </w:rPr>
        <w:br/>
      </w:r>
      <w:r>
        <w:rPr>
          <w:rFonts w:hint="eastAsia"/>
        </w:rPr>
        <w:t>　　第3节 医疗卫生服务市场容量及增长原因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民营医院的市场定位109～</w:t>
      </w:r>
      <w:r>
        <w:rPr>
          <w:rFonts w:hint="eastAsia"/>
        </w:rPr>
        <w:br/>
      </w:r>
      <w:r>
        <w:rPr>
          <w:rFonts w:hint="eastAsia"/>
        </w:rPr>
        <w:t>　　第1节 民营医院市场定位的选择</w:t>
      </w:r>
      <w:r>
        <w:rPr>
          <w:rFonts w:hint="eastAsia"/>
        </w:rPr>
        <w:br/>
      </w:r>
      <w:r>
        <w:rPr>
          <w:rFonts w:hint="eastAsia"/>
        </w:rPr>
        <w:t>　　第2节 市场定位基于详细市场调查</w:t>
      </w:r>
      <w:r>
        <w:rPr>
          <w:rFonts w:hint="eastAsia"/>
        </w:rPr>
        <w:br/>
      </w:r>
      <w:r>
        <w:rPr>
          <w:rFonts w:hint="eastAsia"/>
        </w:rPr>
        <w:t>　　第3节 制定一份切实可行的市场策略111～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民营医院品牌营销114～</w:t>
      </w:r>
      <w:r>
        <w:rPr>
          <w:rFonts w:hint="eastAsia"/>
        </w:rPr>
        <w:br/>
      </w:r>
      <w:r>
        <w:rPr>
          <w:rFonts w:hint="eastAsia"/>
        </w:rPr>
        <w:t>　　第1节 产品阶段</w:t>
      </w:r>
      <w:r>
        <w:rPr>
          <w:rFonts w:hint="eastAsia"/>
        </w:rPr>
        <w:br/>
      </w:r>
      <w:r>
        <w:rPr>
          <w:rFonts w:hint="eastAsia"/>
        </w:rPr>
        <w:t>　　第2节 市场阶段</w:t>
      </w:r>
      <w:r>
        <w:rPr>
          <w:rFonts w:hint="eastAsia"/>
        </w:rPr>
        <w:br/>
      </w:r>
      <w:r>
        <w:rPr>
          <w:rFonts w:hint="eastAsia"/>
        </w:rPr>
        <w:t>　　第3节 品牌阶段</w:t>
      </w:r>
      <w:r>
        <w:rPr>
          <w:rFonts w:hint="eastAsia"/>
        </w:rPr>
        <w:br/>
      </w:r>
      <w:r>
        <w:rPr>
          <w:rFonts w:hint="eastAsia"/>
        </w:rPr>
        <w:t>　　第4节 产品开发阶段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民营医院水平营销的应用分析118～</w:t>
      </w:r>
      <w:r>
        <w:rPr>
          <w:rFonts w:hint="eastAsia"/>
        </w:rPr>
        <w:br/>
      </w:r>
      <w:r>
        <w:rPr>
          <w:rFonts w:hint="eastAsia"/>
        </w:rPr>
        <w:t>　　第1节 关于水平营销</w:t>
      </w:r>
      <w:r>
        <w:rPr>
          <w:rFonts w:hint="eastAsia"/>
        </w:rPr>
        <w:br/>
      </w:r>
      <w:r>
        <w:rPr>
          <w:rFonts w:hint="eastAsia"/>
        </w:rPr>
        <w:t>　　第2节 水平营销产生的背景</w:t>
      </w:r>
      <w:r>
        <w:rPr>
          <w:rFonts w:hint="eastAsia"/>
        </w:rPr>
        <w:br/>
      </w:r>
      <w:r>
        <w:rPr>
          <w:rFonts w:hint="eastAsia"/>
        </w:rPr>
        <w:t>　　第3节 水平营销在医院市场营销中应用120～</w:t>
      </w:r>
      <w:r>
        <w:rPr>
          <w:rFonts w:hint="eastAsia"/>
        </w:rPr>
        <w:br/>
      </w:r>
      <w:r>
        <w:rPr>
          <w:rFonts w:hint="eastAsia"/>
        </w:rPr>
        <w:t>　　第4节 水平营销与医院的市场策划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竞争战略124～</w:t>
      </w:r>
      <w:r>
        <w:rPr>
          <w:rFonts w:hint="eastAsia"/>
        </w:rPr>
        <w:br/>
      </w:r>
      <w:r>
        <w:rPr>
          <w:rFonts w:hint="eastAsia"/>
        </w:rPr>
        <w:t>　　第1节 集中化战略</w:t>
      </w:r>
      <w:r>
        <w:rPr>
          <w:rFonts w:hint="eastAsia"/>
        </w:rPr>
        <w:br/>
      </w:r>
      <w:r>
        <w:rPr>
          <w:rFonts w:hint="eastAsia"/>
        </w:rPr>
        <w:t>　　第2节 差别化战略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第11篇 社卫篇126～</w:t>
      </w:r>
      <w:r>
        <w:rPr>
          <w:rFonts w:hint="eastAsia"/>
        </w:rPr>
        <w:br/>
      </w:r>
      <w:r>
        <w:rPr>
          <w:rFonts w:hint="eastAsia"/>
        </w:rPr>
        <w:t>第1章 塑造民营医院自身品牌、发挥竞争优势</w:t>
      </w:r>
      <w:r>
        <w:rPr>
          <w:rFonts w:hint="eastAsia"/>
        </w:rPr>
        <w:br/>
      </w:r>
      <w:r>
        <w:rPr>
          <w:rFonts w:hint="eastAsia"/>
        </w:rPr>
        <w:t>第2章 实行民营医院城际连锁及同一城市内战略联盟</w:t>
      </w:r>
      <w:r>
        <w:rPr>
          <w:rFonts w:hint="eastAsia"/>
        </w:rPr>
        <w:br/>
      </w:r>
      <w:r>
        <w:rPr>
          <w:rFonts w:hint="eastAsia"/>
        </w:rPr>
        <w:t>第3章 拓宽融资渠道</w:t>
      </w:r>
      <w:r>
        <w:rPr>
          <w:rFonts w:hint="eastAsia"/>
        </w:rPr>
        <w:br/>
      </w:r>
      <w:r>
        <w:rPr>
          <w:rFonts w:hint="eastAsia"/>
        </w:rPr>
        <w:t>第4章 争取公平的竞争环境</w:t>
      </w:r>
      <w:r>
        <w:rPr>
          <w:rFonts w:hint="eastAsia"/>
        </w:rPr>
        <w:br/>
      </w:r>
      <w:r>
        <w:rPr>
          <w:rFonts w:hint="eastAsia"/>
        </w:rPr>
        <w:t>第5章 在社会医疗保险定点中获得稳定的发展</w:t>
      </w:r>
      <w:r>
        <w:rPr>
          <w:rFonts w:hint="eastAsia"/>
        </w:rPr>
        <w:br/>
      </w:r>
      <w:r>
        <w:rPr>
          <w:rFonts w:hint="eastAsia"/>
        </w:rPr>
        <w:t>第6章 提供优质服务， 在同等技术水平上以服务质量取胜</w:t>
      </w:r>
      <w:r>
        <w:rPr>
          <w:rFonts w:hint="eastAsia"/>
        </w:rPr>
        <w:br/>
      </w:r>
      <w:r>
        <w:rPr>
          <w:rFonts w:hint="eastAsia"/>
        </w:rPr>
        <w:t>第12篇 比较篇132～</w:t>
      </w:r>
      <w:r>
        <w:rPr>
          <w:rFonts w:hint="eastAsia"/>
        </w:rPr>
        <w:br/>
      </w:r>
      <w:r>
        <w:rPr>
          <w:rFonts w:hint="eastAsia"/>
        </w:rPr>
        <w:t>第1章 公立医院和民营医院营销理念的分析132～</w:t>
      </w:r>
      <w:r>
        <w:rPr>
          <w:rFonts w:hint="eastAsia"/>
        </w:rPr>
        <w:br/>
      </w:r>
      <w:r>
        <w:rPr>
          <w:rFonts w:hint="eastAsia"/>
        </w:rPr>
        <w:t>　　第1节 营销机构设置</w:t>
      </w:r>
      <w:r>
        <w:rPr>
          <w:rFonts w:hint="eastAsia"/>
        </w:rPr>
        <w:br/>
      </w:r>
      <w:r>
        <w:rPr>
          <w:rFonts w:hint="eastAsia"/>
        </w:rPr>
        <w:t>　　第2节 营销投入</w:t>
      </w:r>
      <w:r>
        <w:rPr>
          <w:rFonts w:hint="eastAsia"/>
        </w:rPr>
        <w:br/>
      </w:r>
      <w:r>
        <w:rPr>
          <w:rFonts w:hint="eastAsia"/>
        </w:rPr>
        <w:t>　　第3节 满意度管理</w:t>
      </w:r>
      <w:r>
        <w:rPr>
          <w:rFonts w:hint="eastAsia"/>
        </w:rPr>
        <w:br/>
      </w:r>
      <w:r>
        <w:rPr>
          <w:rFonts w:hint="eastAsia"/>
        </w:rPr>
        <w:t>　　第4节 营销管理的差异</w:t>
      </w:r>
      <w:r>
        <w:rPr>
          <w:rFonts w:hint="eastAsia"/>
        </w:rPr>
        <w:br/>
      </w:r>
      <w:r>
        <w:rPr>
          <w:rFonts w:hint="eastAsia"/>
        </w:rPr>
        <w:t>　　第5节 对民营医院营销管理的建议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民营医院与公立医院竞争力比较研究137～</w:t>
      </w:r>
      <w:r>
        <w:rPr>
          <w:rFonts w:hint="eastAsia"/>
        </w:rPr>
        <w:br/>
      </w:r>
      <w:r>
        <w:rPr>
          <w:rFonts w:hint="eastAsia"/>
        </w:rPr>
        <w:t>　　第1节 需求供给比</w:t>
      </w:r>
      <w:r>
        <w:rPr>
          <w:rFonts w:hint="eastAsia"/>
        </w:rPr>
        <w:br/>
      </w:r>
      <w:r>
        <w:rPr>
          <w:rFonts w:hint="eastAsia"/>
        </w:rPr>
        <w:t>　　第2节 市场需求保障</w:t>
      </w:r>
      <w:r>
        <w:rPr>
          <w:rFonts w:hint="eastAsia"/>
        </w:rPr>
        <w:br/>
      </w:r>
      <w:r>
        <w:rPr>
          <w:rFonts w:hint="eastAsia"/>
        </w:rPr>
        <w:t>　　第3节 政策环境</w:t>
      </w:r>
      <w:r>
        <w:rPr>
          <w:rFonts w:hint="eastAsia"/>
        </w:rPr>
        <w:br/>
      </w:r>
      <w:r>
        <w:rPr>
          <w:rFonts w:hint="eastAsia"/>
        </w:rPr>
        <w:t>　　第4节 医院环境竞争力</w:t>
      </w:r>
      <w:r>
        <w:rPr>
          <w:rFonts w:hint="eastAsia"/>
        </w:rPr>
        <w:br/>
      </w:r>
      <w:r>
        <w:rPr>
          <w:rFonts w:hint="eastAsia"/>
        </w:rPr>
        <w:t>　　第5节 医院资源竞争力</w:t>
      </w:r>
      <w:r>
        <w:rPr>
          <w:rFonts w:hint="eastAsia"/>
        </w:rPr>
        <w:br/>
      </w:r>
      <w:r>
        <w:rPr>
          <w:rFonts w:hint="eastAsia"/>
        </w:rPr>
        <w:t>　　第6节 医院潜在竞争力</w:t>
      </w:r>
      <w:r>
        <w:rPr>
          <w:rFonts w:hint="eastAsia"/>
        </w:rPr>
        <w:br/>
      </w:r>
      <w:r>
        <w:rPr>
          <w:rFonts w:hint="eastAsia"/>
        </w:rPr>
        <w:t>　　第7节 医院竞争行为业绩</w:t>
      </w:r>
      <w:r>
        <w:rPr>
          <w:rFonts w:hint="eastAsia"/>
        </w:rPr>
        <w:br/>
      </w:r>
      <w:r>
        <w:rPr>
          <w:rFonts w:hint="eastAsia"/>
        </w:rPr>
        <w:t>　　第8节 提高医院竞争力的建议144～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第13篇 趋势篇147～</w:t>
      </w:r>
      <w:r>
        <w:rPr>
          <w:rFonts w:hint="eastAsia"/>
        </w:rPr>
        <w:br/>
      </w:r>
      <w:r>
        <w:rPr>
          <w:rFonts w:hint="eastAsia"/>
        </w:rPr>
        <w:t>第1章 发展潜力巨大</w:t>
      </w:r>
      <w:r>
        <w:rPr>
          <w:rFonts w:hint="eastAsia"/>
        </w:rPr>
        <w:br/>
      </w:r>
      <w:r>
        <w:rPr>
          <w:rFonts w:hint="eastAsia"/>
        </w:rPr>
        <w:t>第2章 可拓展空间宽广</w:t>
      </w:r>
      <w:r>
        <w:rPr>
          <w:rFonts w:hint="eastAsia"/>
        </w:rPr>
        <w:br/>
      </w:r>
      <w:r>
        <w:rPr>
          <w:rFonts w:hint="eastAsia"/>
        </w:rPr>
        <w:t>第3章 规模不断扩大</w:t>
      </w:r>
      <w:r>
        <w:rPr>
          <w:rFonts w:hint="eastAsia"/>
        </w:rPr>
        <w:br/>
      </w:r>
      <w:r>
        <w:rPr>
          <w:rFonts w:hint="eastAsia"/>
        </w:rPr>
        <w:t>第4章 逐步趋向两极分化150～</w:t>
      </w:r>
      <w:r>
        <w:rPr>
          <w:rFonts w:hint="eastAsia"/>
        </w:rPr>
        <w:br/>
      </w:r>
      <w:r>
        <w:rPr>
          <w:rFonts w:hint="eastAsia"/>
        </w:rPr>
        <w:t>第14篇 战略篇153～</w:t>
      </w:r>
      <w:r>
        <w:rPr>
          <w:rFonts w:hint="eastAsia"/>
        </w:rPr>
        <w:br/>
      </w:r>
      <w:r>
        <w:rPr>
          <w:rFonts w:hint="eastAsia"/>
        </w:rPr>
        <w:t>第1章 民营医院的使命153～</w:t>
      </w:r>
      <w:r>
        <w:rPr>
          <w:rFonts w:hint="eastAsia"/>
        </w:rPr>
        <w:br/>
      </w:r>
      <w:r>
        <w:rPr>
          <w:rFonts w:hint="eastAsia"/>
        </w:rPr>
        <w:t>　　第1节 民营医院的使命</w:t>
      </w:r>
      <w:r>
        <w:rPr>
          <w:rFonts w:hint="eastAsia"/>
        </w:rPr>
        <w:br/>
      </w:r>
      <w:r>
        <w:rPr>
          <w:rFonts w:hint="eastAsia"/>
        </w:rPr>
        <w:t>　　第2节 对民营医院使命的说明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民营医院的目标155～</w:t>
      </w:r>
      <w:r>
        <w:rPr>
          <w:rFonts w:hint="eastAsia"/>
        </w:rPr>
        <w:br/>
      </w:r>
      <w:r>
        <w:rPr>
          <w:rFonts w:hint="eastAsia"/>
        </w:rPr>
        <w:t>　　第1节 市场目标</w:t>
      </w:r>
      <w:r>
        <w:rPr>
          <w:rFonts w:hint="eastAsia"/>
        </w:rPr>
        <w:br/>
      </w:r>
      <w:r>
        <w:rPr>
          <w:rFonts w:hint="eastAsia"/>
        </w:rPr>
        <w:t>　　第2节 创新目标</w:t>
      </w:r>
      <w:r>
        <w:rPr>
          <w:rFonts w:hint="eastAsia"/>
        </w:rPr>
        <w:br/>
      </w:r>
      <w:r>
        <w:rPr>
          <w:rFonts w:hint="eastAsia"/>
        </w:rPr>
        <w:t>　　第3节 盈利目标</w:t>
      </w:r>
      <w:r>
        <w:rPr>
          <w:rFonts w:hint="eastAsia"/>
        </w:rPr>
        <w:br/>
      </w:r>
      <w:r>
        <w:rPr>
          <w:rFonts w:hint="eastAsia"/>
        </w:rPr>
        <w:t>　　第4节 社会目标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整体发展战略159～</w:t>
      </w:r>
      <w:r>
        <w:rPr>
          <w:rFonts w:hint="eastAsia"/>
        </w:rPr>
        <w:br/>
      </w:r>
      <w:r>
        <w:rPr>
          <w:rFonts w:hint="eastAsia"/>
        </w:rPr>
        <w:t>　　第1节 一体化发展战略159～</w:t>
      </w:r>
      <w:r>
        <w:rPr>
          <w:rFonts w:hint="eastAsia"/>
        </w:rPr>
        <w:br/>
      </w:r>
      <w:r>
        <w:rPr>
          <w:rFonts w:hint="eastAsia"/>
        </w:rPr>
        <w:t>　　第2节 联盟战略</w:t>
      </w:r>
      <w:r>
        <w:rPr>
          <w:rFonts w:hint="eastAsia"/>
        </w:rPr>
        <w:br/>
      </w:r>
      <w:r>
        <w:rPr>
          <w:rFonts w:hint="eastAsia"/>
        </w:rPr>
        <w:t>　　第3节 密集增长战略</w:t>
      </w:r>
      <w:r>
        <w:rPr>
          <w:rFonts w:hint="eastAsia"/>
        </w:rPr>
        <w:br/>
      </w:r>
      <w:r>
        <w:rPr>
          <w:rFonts w:hint="eastAsia"/>
        </w:rPr>
        <w:t>　　第4节 中智~林~　集团化战略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第15篇 探讨篇165～</w:t>
      </w:r>
      <w:r>
        <w:rPr>
          <w:rFonts w:hint="eastAsia"/>
        </w:rPr>
        <w:br/>
      </w:r>
      <w:r>
        <w:rPr>
          <w:rFonts w:hint="eastAsia"/>
        </w:rPr>
        <w:t>第1章 战略选择指导矩阵</w:t>
      </w:r>
      <w:r>
        <w:rPr>
          <w:rFonts w:hint="eastAsia"/>
        </w:rPr>
        <w:br/>
      </w:r>
      <w:r>
        <w:rPr>
          <w:rFonts w:hint="eastAsia"/>
        </w:rPr>
        <w:t>第2章 民营医院战略选择的影响因素</w:t>
      </w:r>
      <w:r>
        <w:rPr>
          <w:rFonts w:hint="eastAsia"/>
        </w:rPr>
        <w:br/>
      </w:r>
      <w:r>
        <w:rPr>
          <w:rFonts w:hint="eastAsia"/>
        </w:rPr>
        <w:t>第16篇 案例篇167～</w:t>
      </w:r>
      <w:r>
        <w:rPr>
          <w:rFonts w:hint="eastAsia"/>
        </w:rPr>
        <w:br/>
      </w:r>
      <w:r>
        <w:rPr>
          <w:rFonts w:hint="eastAsia"/>
        </w:rPr>
        <w:t>第1章 武汉亚洲心脏病医院简介</w:t>
      </w:r>
      <w:r>
        <w:rPr>
          <w:rFonts w:hint="eastAsia"/>
        </w:rPr>
        <w:br/>
      </w:r>
      <w:r>
        <w:rPr>
          <w:rFonts w:hint="eastAsia"/>
        </w:rPr>
        <w:t>第2章 亚心的集中化发展战略</w:t>
      </w:r>
      <w:r>
        <w:rPr>
          <w:rFonts w:hint="eastAsia"/>
        </w:rPr>
        <w:br/>
      </w:r>
      <w:r>
        <w:rPr>
          <w:rFonts w:hint="eastAsia"/>
        </w:rPr>
        <w:t>第3章 亚心的组织结构战略</w:t>
      </w:r>
      <w:r>
        <w:rPr>
          <w:rFonts w:hint="eastAsia"/>
        </w:rPr>
        <w:br/>
      </w:r>
      <w:r>
        <w:rPr>
          <w:rFonts w:hint="eastAsia"/>
        </w:rPr>
        <w:t>第4章 亚心的人力资源战略</w:t>
      </w:r>
      <w:r>
        <w:rPr>
          <w:rFonts w:hint="eastAsia"/>
        </w:rPr>
        <w:br/>
      </w:r>
      <w:r>
        <w:rPr>
          <w:rFonts w:hint="eastAsia"/>
        </w:rPr>
        <w:t>第5章 亚心的服务营销战略</w:t>
      </w:r>
      <w:r>
        <w:rPr>
          <w:rFonts w:hint="eastAsia"/>
        </w:rPr>
        <w:br/>
      </w:r>
      <w:r>
        <w:rPr>
          <w:rFonts w:hint="eastAsia"/>
        </w:rPr>
        <w:t>第6章 亚心的品牌战略</w:t>
      </w:r>
      <w:r>
        <w:rPr>
          <w:rFonts w:hint="eastAsia"/>
        </w:rPr>
        <w:br/>
      </w:r>
      <w:r>
        <w:rPr>
          <w:rFonts w:hint="eastAsia"/>
        </w:rPr>
        <w:t>　　主要图例</w:t>
      </w:r>
      <w:r>
        <w:rPr>
          <w:rFonts w:hint="eastAsia"/>
        </w:rPr>
        <w:br/>
      </w:r>
      <w:r>
        <w:rPr>
          <w:rFonts w:hint="eastAsia"/>
        </w:rPr>
        <w:t>　　图1：公立医院引入营销理念的比重</w:t>
      </w:r>
      <w:r>
        <w:rPr>
          <w:rFonts w:hint="eastAsia"/>
        </w:rPr>
        <w:br/>
      </w:r>
      <w:r>
        <w:rPr>
          <w:rFonts w:hint="eastAsia"/>
        </w:rPr>
        <w:t>　　图2：各种税费占民营医院的比重</w:t>
      </w:r>
      <w:r>
        <w:rPr>
          <w:rFonts w:hint="eastAsia"/>
        </w:rPr>
        <w:br/>
      </w:r>
      <w:r>
        <w:rPr>
          <w:rFonts w:hint="eastAsia"/>
        </w:rPr>
        <w:t>　　图3：民营医院诊疗人次占全国医疗机构总诊疗人次数的比重</w:t>
      </w:r>
      <w:r>
        <w:rPr>
          <w:rFonts w:hint="eastAsia"/>
        </w:rPr>
        <w:br/>
      </w:r>
      <w:r>
        <w:rPr>
          <w:rFonts w:hint="eastAsia"/>
        </w:rPr>
        <w:t>　　图4：民营医院入院人数占全国医疗机构入院人数的比重</w:t>
      </w:r>
      <w:r>
        <w:rPr>
          <w:rFonts w:hint="eastAsia"/>
        </w:rPr>
        <w:br/>
      </w:r>
      <w:r>
        <w:rPr>
          <w:rFonts w:hint="eastAsia"/>
        </w:rPr>
        <w:t>　　图5：民营医院占全国医疗市场的份额</w:t>
      </w:r>
      <w:r>
        <w:rPr>
          <w:rFonts w:hint="eastAsia"/>
        </w:rPr>
        <w:br/>
      </w:r>
      <w:r>
        <w:rPr>
          <w:rFonts w:hint="eastAsia"/>
        </w:rPr>
        <w:t>　　图6：上海市民营医疗机构年收入占全市医疗业务总收入的比重</w:t>
      </w:r>
      <w:r>
        <w:rPr>
          <w:rFonts w:hint="eastAsia"/>
        </w:rPr>
        <w:br/>
      </w:r>
      <w:r>
        <w:rPr>
          <w:rFonts w:hint="eastAsia"/>
        </w:rPr>
        <w:t>　　图7：上海市享有医保人数占常住人口的比重</w:t>
      </w:r>
      <w:r>
        <w:rPr>
          <w:rFonts w:hint="eastAsia"/>
        </w:rPr>
        <w:br/>
      </w:r>
      <w:r>
        <w:rPr>
          <w:rFonts w:hint="eastAsia"/>
        </w:rPr>
        <w:t>　　图8：江苏省民营医院占全省医疗机构的比重</w:t>
      </w:r>
      <w:r>
        <w:rPr>
          <w:rFonts w:hint="eastAsia"/>
        </w:rPr>
        <w:br/>
      </w:r>
      <w:r>
        <w:rPr>
          <w:rFonts w:hint="eastAsia"/>
        </w:rPr>
        <w:t>　　图9：民营医院引入营销理念的比重</w:t>
      </w:r>
      <w:r>
        <w:rPr>
          <w:rFonts w:hint="eastAsia"/>
        </w:rPr>
        <w:br/>
      </w:r>
      <w:r>
        <w:rPr>
          <w:rFonts w:hint="eastAsia"/>
        </w:rPr>
        <w:t>　　图10：公立医院每年用于营销投资占医院总投资的比重</w:t>
      </w:r>
      <w:r>
        <w:rPr>
          <w:rFonts w:hint="eastAsia"/>
        </w:rPr>
        <w:br/>
      </w:r>
      <w:r>
        <w:rPr>
          <w:rFonts w:hint="eastAsia"/>
        </w:rPr>
        <w:t>　　图11：民营医院每年用于营销投资占医院总投资的比重</w:t>
      </w:r>
      <w:r>
        <w:rPr>
          <w:rFonts w:hint="eastAsia"/>
        </w:rPr>
        <w:br/>
      </w:r>
      <w:r>
        <w:rPr>
          <w:rFonts w:hint="eastAsia"/>
        </w:rPr>
        <w:t>　　图12：公立医院的政府财政补贴占总收入的比重</w:t>
      </w:r>
      <w:r>
        <w:rPr>
          <w:rFonts w:hint="eastAsia"/>
        </w:rPr>
        <w:br/>
      </w:r>
      <w:r>
        <w:rPr>
          <w:rFonts w:hint="eastAsia"/>
        </w:rPr>
        <w:t>　　图13：民营机构的经济学分析的基本理论框架</w:t>
      </w:r>
      <w:r>
        <w:rPr>
          <w:rFonts w:hint="eastAsia"/>
        </w:rPr>
        <w:br/>
      </w:r>
      <w:r>
        <w:rPr>
          <w:rFonts w:hint="eastAsia"/>
        </w:rPr>
        <w:t>　　图14：商业思路的框架</w:t>
      </w:r>
      <w:r>
        <w:rPr>
          <w:rFonts w:hint="eastAsia"/>
        </w:rPr>
        <w:br/>
      </w:r>
      <w:r>
        <w:rPr>
          <w:rFonts w:hint="eastAsia"/>
        </w:rPr>
        <w:t>　　图15：中国台湾中小型医院占全部医院的比重</w:t>
      </w:r>
      <w:r>
        <w:rPr>
          <w:rFonts w:hint="eastAsia"/>
        </w:rPr>
        <w:br/>
      </w:r>
      <w:r>
        <w:rPr>
          <w:rFonts w:hint="eastAsia"/>
        </w:rPr>
        <w:t>　　图16：中国台湾50～80床位的医院占全部医院的比重</w:t>
      </w:r>
      <w:r>
        <w:rPr>
          <w:rFonts w:hint="eastAsia"/>
        </w:rPr>
        <w:br/>
      </w:r>
      <w:r>
        <w:rPr>
          <w:rFonts w:hint="eastAsia"/>
        </w:rPr>
        <w:t>　　图17：一般合理取值住院收入占医院医疗和药品总收入的比重</w:t>
      </w:r>
      <w:r>
        <w:rPr>
          <w:rFonts w:hint="eastAsia"/>
        </w:rPr>
        <w:br/>
      </w:r>
      <w:r>
        <w:rPr>
          <w:rFonts w:hint="eastAsia"/>
        </w:rPr>
        <w:t>　　图18：一般合理取值医疗收入占医院医疗和药品总收入的比重</w:t>
      </w:r>
      <w:r>
        <w:rPr>
          <w:rFonts w:hint="eastAsia"/>
        </w:rPr>
        <w:br/>
      </w:r>
      <w:r>
        <w:rPr>
          <w:rFonts w:hint="eastAsia"/>
        </w:rPr>
        <w:t>　　图19：未来理想取值住院收入占医院医疗和药品总收入的比重</w:t>
      </w:r>
      <w:r>
        <w:rPr>
          <w:rFonts w:hint="eastAsia"/>
        </w:rPr>
        <w:br/>
      </w:r>
      <w:r>
        <w:rPr>
          <w:rFonts w:hint="eastAsia"/>
        </w:rPr>
        <w:t>　　图20：未来取值医疗收入占医院医疗和药品总收入的比重</w:t>
      </w:r>
      <w:r>
        <w:rPr>
          <w:rFonts w:hint="eastAsia"/>
        </w:rPr>
        <w:br/>
      </w:r>
      <w:r>
        <w:rPr>
          <w:rFonts w:hint="eastAsia"/>
        </w:rPr>
        <w:t>　　图21：必须调整的两个结构示意图</w:t>
      </w:r>
      <w:r>
        <w:rPr>
          <w:rFonts w:hint="eastAsia"/>
        </w:rPr>
        <w:br/>
      </w:r>
      <w:r>
        <w:rPr>
          <w:rFonts w:hint="eastAsia"/>
        </w:rPr>
        <w:t>　　图22：基本合理的两个结构示意图</w:t>
      </w:r>
      <w:r>
        <w:rPr>
          <w:rFonts w:hint="eastAsia"/>
        </w:rPr>
        <w:br/>
      </w:r>
      <w:r>
        <w:rPr>
          <w:rFonts w:hint="eastAsia"/>
        </w:rPr>
        <w:t>　　图23：理想的两个结构示意图</w:t>
      </w:r>
      <w:r>
        <w:rPr>
          <w:rFonts w:hint="eastAsia"/>
        </w:rPr>
        <w:br/>
      </w:r>
      <w:r>
        <w:rPr>
          <w:rFonts w:hint="eastAsia"/>
        </w:rPr>
        <w:t>　　图24：医药分离过程图</w:t>
      </w:r>
      <w:r>
        <w:rPr>
          <w:rFonts w:hint="eastAsia"/>
        </w:rPr>
        <w:br/>
      </w:r>
      <w:r>
        <w:rPr>
          <w:rFonts w:hint="eastAsia"/>
        </w:rPr>
        <w:t>　　图25：各地营利医院病床使用率</w:t>
      </w:r>
      <w:r>
        <w:rPr>
          <w:rFonts w:hint="eastAsia"/>
        </w:rPr>
        <w:br/>
      </w:r>
      <w:r>
        <w:rPr>
          <w:rFonts w:hint="eastAsia"/>
        </w:rPr>
        <w:t>　　图26：提高病床使用率策略模型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表1：医院顾客满意度整体状况</w:t>
      </w:r>
      <w:r>
        <w:rPr>
          <w:rFonts w:hint="eastAsia"/>
        </w:rPr>
        <w:br/>
      </w:r>
      <w:r>
        <w:rPr>
          <w:rFonts w:hint="eastAsia"/>
        </w:rPr>
        <w:t>　　表2：上海民营医院发展分类</w:t>
      </w:r>
      <w:r>
        <w:rPr>
          <w:rFonts w:hint="eastAsia"/>
        </w:rPr>
        <w:br/>
      </w:r>
      <w:r>
        <w:rPr>
          <w:rFonts w:hint="eastAsia"/>
        </w:rPr>
        <w:t>　　表3：年非营利性医院和营利性医院的比较</w:t>
      </w:r>
      <w:r>
        <w:rPr>
          <w:rFonts w:hint="eastAsia"/>
        </w:rPr>
        <w:br/>
      </w:r>
      <w:r>
        <w:rPr>
          <w:rFonts w:hint="eastAsia"/>
        </w:rPr>
        <w:t>　　表4：医院环境竞争力评价指标及结果</w:t>
      </w:r>
      <w:r>
        <w:rPr>
          <w:rFonts w:hint="eastAsia"/>
        </w:rPr>
        <w:br/>
      </w:r>
      <w:r>
        <w:rPr>
          <w:rFonts w:hint="eastAsia"/>
        </w:rPr>
        <w:t>　　表5：医院资源竞争力评价指标及结果</w:t>
      </w:r>
      <w:r>
        <w:rPr>
          <w:rFonts w:hint="eastAsia"/>
        </w:rPr>
        <w:br/>
      </w:r>
      <w:r>
        <w:rPr>
          <w:rFonts w:hint="eastAsia"/>
        </w:rPr>
        <w:t>　　表6：医院潜在竞争力评价指标及结果</w:t>
      </w:r>
      <w:r>
        <w:rPr>
          <w:rFonts w:hint="eastAsia"/>
        </w:rPr>
        <w:br/>
      </w:r>
      <w:r>
        <w:rPr>
          <w:rFonts w:hint="eastAsia"/>
        </w:rPr>
        <w:t>　　表7：医院竞争行为业绩评价指标及结果</w:t>
      </w:r>
      <w:r>
        <w:rPr>
          <w:rFonts w:hint="eastAsia"/>
        </w:rPr>
        <w:br/>
      </w:r>
      <w:r>
        <w:rPr>
          <w:rFonts w:hint="eastAsia"/>
        </w:rPr>
        <w:t>　　表8：☆☆地级市八家主要医院医技收入和医院盈余数据</w:t>
      </w:r>
      <w:r>
        <w:rPr>
          <w:rFonts w:hint="eastAsia"/>
        </w:rPr>
        <w:br/>
      </w:r>
      <w:r>
        <w:rPr>
          <w:rFonts w:hint="eastAsia"/>
        </w:rPr>
        <w:t>　　表9：☆☆医院诊断数据表</w:t>
      </w:r>
      <w:r>
        <w:rPr>
          <w:rFonts w:hint="eastAsia"/>
        </w:rPr>
        <w:br/>
      </w:r>
      <w:r>
        <w:rPr>
          <w:rFonts w:hint="eastAsia"/>
        </w:rPr>
        <w:t>　　表10：爱尔眼科医院集团大型设备效益分析月报表</w:t>
      </w:r>
      <w:r>
        <w:rPr>
          <w:rFonts w:hint="eastAsia"/>
        </w:rPr>
        <w:br/>
      </w:r>
      <w:r>
        <w:rPr>
          <w:rFonts w:hint="eastAsia"/>
        </w:rPr>
        <w:t>　　表11：☆☆医院病床使用率、人日住院费用、住院收入数据表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c252953a247a8" w:history="1">
        <w:r>
          <w:rPr>
            <w:rStyle w:val="Hyperlink"/>
          </w:rPr>
          <w:t>中国民营医院发展分析及战略研究报告（2007）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6c252953a247a8" w:history="1">
        <w:r>
          <w:rPr>
            <w:rStyle w:val="Hyperlink"/>
          </w:rPr>
          <w:t>https://www.20087.com/2007-06/R_btitlezhongguominyingyiyuanfazhanfenBaoGao.html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ae7f3f8b04e48" w:history="1">
      <w:r>
        <w:rPr>
          <w:rStyle w:val="Hyperlink"/>
        </w:rPr>
        <w:t>中国民营医院发展分析及战略研究报告（2007）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btitlezhongguominyingyiyuanfazhanfenBaoGao.html" TargetMode="External" Id="Reb6c252953a2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btitlezhongguominyingyiyuanfazhanfenBaoGao.html" TargetMode="External" Id="R146ae7f3f8b0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2007-06-07T00:09:00Z</dcterms:created>
  <dcterms:modified xsi:type="dcterms:W3CDTF">2007-06-07T01:09:00Z</dcterms:modified>
  <dc:subject>中国民营医院发展分析及战略研究报告（2007）</dc:subject>
  <dc:title>中国民营医院发展分析及战略研究报告（2007）</dc:title>
  <cp:keywords>中国民营医院发展分析及战略研究报告（2007）</cp:keywords>
  <dc:description>中国民营医院发展分析及战略研究报告（2007）</dc:description>
</cp:coreProperties>
</file>