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ceaf17887463a" w:history="1">
              <w:r>
                <w:rPr>
                  <w:rStyle w:val="Hyperlink"/>
                </w:rPr>
                <w:t>中国钼工业市场发展研究深度报告（2007）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ceaf17887463a" w:history="1">
              <w:r>
                <w:rPr>
                  <w:rStyle w:val="Hyperlink"/>
                </w:rPr>
                <w:t>中国钼工业市场发展研究深度报告（2007）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电子版：8300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电子版：7470 元　　纸介＋电子版：7770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ceaf17887463a" w:history="1">
                <w:r>
                  <w:rPr>
                    <w:rStyle w:val="Hyperlink"/>
                  </w:rPr>
                  <w:t>https://www.20087.com/2007-06/R_zhongguozuogongyeshichangfazhanyanjiBaoGao.html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4bceaf17887463a" w:history="1">
        <w:r>
          <w:rPr>
            <w:rStyle w:val="Hyperlink"/>
          </w:rPr>
          <w:t>中国钼工业市场发展研究深度报告（2007）</w:t>
        </w:r>
      </w:hyperlink>
      <w:r>
        <w:rPr>
          <w:rFonts w:hint="eastAsia"/>
        </w:rPr>
        <w:t>》基于多年钼工业行业研究积累，结合钼工业行业市场现状，通过资深研究团队对钼工业市场资讯的系统整理与分析，依托权威数据资源及长期市场监测数据库，对钼工业行业进行了全面调研。报告详细分析了钼工业市场规模、市场前景、技术现状及未来发展方向，重点评估了钼工业行业内企业的竞争格局及经营表现，并通过SWOT分析揭示了钼工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bceaf17887463a" w:history="1">
        <w:r>
          <w:rPr>
            <w:rStyle w:val="Hyperlink"/>
          </w:rPr>
          <w:t>中国钼工业市场发展研究深度报告（2007）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》为投资者提供了准确的市场现状分析及前景预判，帮助挖掘行业投资价值，并提出投资策略与营销策略建议，是把握钼工业行业动态、优化决策的重要工具。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发展篇3～</w:t>
      </w:r>
      <w:r>
        <w:rPr>
          <w:rFonts w:hint="eastAsia"/>
        </w:rPr>
        <w:br/>
      </w:r>
      <w:r>
        <w:rPr>
          <w:rFonts w:hint="eastAsia"/>
        </w:rPr>
        <w:t>第1章 钼市场发展历程分析3～</w:t>
      </w:r>
      <w:r>
        <w:rPr>
          <w:rFonts w:hint="eastAsia"/>
        </w:rPr>
        <w:br/>
      </w:r>
      <w:r>
        <w:rPr>
          <w:rFonts w:hint="eastAsia"/>
        </w:rPr>
        <w:t>　　第1节 钼的历史及应用3～</w:t>
      </w:r>
      <w:r>
        <w:rPr>
          <w:rFonts w:hint="eastAsia"/>
        </w:rPr>
        <w:br/>
      </w:r>
      <w:r>
        <w:rPr>
          <w:rFonts w:hint="eastAsia"/>
        </w:rPr>
        <w:t>　　第2节 钼的资源分布、供应及成本7～</w:t>
      </w:r>
      <w:r>
        <w:rPr>
          <w:rFonts w:hint="eastAsia"/>
        </w:rPr>
        <w:br/>
      </w:r>
      <w:r>
        <w:rPr>
          <w:rFonts w:hint="eastAsia"/>
        </w:rPr>
        <w:t>　　　　　　1.世界钼的资源分布</w:t>
      </w:r>
      <w:r>
        <w:rPr>
          <w:rFonts w:hint="eastAsia"/>
        </w:rPr>
        <w:br/>
      </w:r>
      <w:r>
        <w:rPr>
          <w:rFonts w:hint="eastAsia"/>
        </w:rPr>
        <w:t>　　　　　　2.世界钼的供应来源</w:t>
      </w:r>
      <w:r>
        <w:rPr>
          <w:rFonts w:hint="eastAsia"/>
        </w:rPr>
        <w:br/>
      </w:r>
      <w:r>
        <w:rPr>
          <w:rFonts w:hint="eastAsia"/>
        </w:rPr>
        <w:t>　　　　　　3.世界钼的成本</w:t>
      </w:r>
      <w:r>
        <w:rPr>
          <w:rFonts w:hint="eastAsia"/>
        </w:rPr>
        <w:br/>
      </w:r>
      <w:r>
        <w:rPr>
          <w:rFonts w:hint="eastAsia"/>
        </w:rPr>
        <w:t>　　第3节 影响钼产品价格走势的因素10～</w:t>
      </w:r>
      <w:r>
        <w:rPr>
          <w:rFonts w:hint="eastAsia"/>
        </w:rPr>
        <w:br/>
      </w:r>
      <w:r>
        <w:rPr>
          <w:rFonts w:hint="eastAsia"/>
        </w:rPr>
        <w:t>　　第4节 世界钼产品的价格走势回顾13～</w:t>
      </w:r>
      <w:r>
        <w:rPr>
          <w:rFonts w:hint="eastAsia"/>
        </w:rPr>
        <w:br/>
      </w:r>
      <w:r>
        <w:rPr>
          <w:rFonts w:hint="eastAsia"/>
        </w:rPr>
        <w:t>　　　　　　1.1978 ～1979年</w:t>
      </w:r>
      <w:r>
        <w:rPr>
          <w:rFonts w:hint="eastAsia"/>
        </w:rPr>
        <w:br/>
      </w:r>
      <w:r>
        <w:rPr>
          <w:rFonts w:hint="eastAsia"/>
        </w:rPr>
        <w:t>　　　　　　2.1994 ～1995年</w:t>
      </w:r>
      <w:r>
        <w:rPr>
          <w:rFonts w:hint="eastAsia"/>
        </w:rPr>
        <w:br/>
      </w:r>
      <w:r>
        <w:rPr>
          <w:rFonts w:hint="eastAsia"/>
        </w:rPr>
        <w:t>　　　　　　3.2002 ～2005年</w:t>
      </w:r>
      <w:r>
        <w:rPr>
          <w:rFonts w:hint="eastAsia"/>
        </w:rPr>
        <w:br/>
      </w:r>
      <w:r>
        <w:rPr>
          <w:rFonts w:hint="eastAsia"/>
        </w:rPr>
        <w:t>　　第5节 特殊的2005年16～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钼市场发展现状分析21～</w:t>
      </w:r>
      <w:r>
        <w:rPr>
          <w:rFonts w:hint="eastAsia"/>
        </w:rPr>
        <w:br/>
      </w:r>
      <w:r>
        <w:rPr>
          <w:rFonts w:hint="eastAsia"/>
        </w:rPr>
        <w:t>　　第1节 2006年以前的市场情况21～</w:t>
      </w:r>
      <w:r>
        <w:rPr>
          <w:rFonts w:hint="eastAsia"/>
        </w:rPr>
        <w:br/>
      </w:r>
      <w:r>
        <w:rPr>
          <w:rFonts w:hint="eastAsia"/>
        </w:rPr>
        <w:t>　　　　　　1.不锈钢产业的快速发展刺激钼品需求增加19～</w:t>
      </w:r>
      <w:r>
        <w:rPr>
          <w:rFonts w:hint="eastAsia"/>
        </w:rPr>
        <w:br/>
      </w:r>
      <w:r>
        <w:rPr>
          <w:rFonts w:hint="eastAsia"/>
        </w:rPr>
        <w:t>　　　　　　2.供求矛盾导致钼市上涨22～</w:t>
      </w:r>
      <w:r>
        <w:rPr>
          <w:rFonts w:hint="eastAsia"/>
        </w:rPr>
        <w:br/>
      </w:r>
      <w:r>
        <w:rPr>
          <w:rFonts w:hint="eastAsia"/>
        </w:rPr>
        <w:t>　　　　　　3.我国政府连续出台保护钼资源的政策25～</w:t>
      </w:r>
      <w:r>
        <w:rPr>
          <w:rFonts w:hint="eastAsia"/>
        </w:rPr>
        <w:br/>
      </w:r>
      <w:r>
        <w:rPr>
          <w:rFonts w:hint="eastAsia"/>
        </w:rPr>
        <w:t>　　第2节 2006年钼市场运行情况28～</w:t>
      </w:r>
      <w:r>
        <w:rPr>
          <w:rFonts w:hint="eastAsia"/>
        </w:rPr>
        <w:br/>
      </w:r>
      <w:r>
        <w:rPr>
          <w:rFonts w:hint="eastAsia"/>
        </w:rPr>
        <w:t>　　　　　　1.国家宏观调控仍然继续</w:t>
      </w:r>
      <w:r>
        <w:rPr>
          <w:rFonts w:hint="eastAsia"/>
        </w:rPr>
        <w:br/>
      </w:r>
      <w:r>
        <w:rPr>
          <w:rFonts w:hint="eastAsia"/>
        </w:rPr>
        <w:t>　　　　　　2.价格一直处于高位29第2篇</w:t>
      </w:r>
      <w:r>
        <w:rPr>
          <w:rFonts w:hint="eastAsia"/>
        </w:rPr>
        <w:br/>
      </w:r>
      <w:r>
        <w:rPr>
          <w:rFonts w:hint="eastAsia"/>
        </w:rPr>
        <w:t>　　　　　　国际篇30～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世界钼矿山供应能力分析30～</w:t>
      </w:r>
      <w:r>
        <w:rPr>
          <w:rFonts w:hint="eastAsia"/>
        </w:rPr>
        <w:br/>
      </w:r>
      <w:r>
        <w:rPr>
          <w:rFonts w:hint="eastAsia"/>
        </w:rPr>
        <w:t>　　第1节 产量、消费量和价格</w:t>
      </w:r>
      <w:r>
        <w:rPr>
          <w:rFonts w:hint="eastAsia"/>
        </w:rPr>
        <w:br/>
      </w:r>
      <w:r>
        <w:rPr>
          <w:rFonts w:hint="eastAsia"/>
        </w:rPr>
        <w:t>　　第2节 矿山供应能力</w:t>
      </w:r>
      <w:r>
        <w:rPr>
          <w:rFonts w:hint="eastAsia"/>
        </w:rPr>
        <w:br/>
      </w:r>
      <w:r>
        <w:rPr>
          <w:rFonts w:hint="eastAsia"/>
        </w:rPr>
        <w:t>　　第3节 世界钼矿山供应能力预测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国际钼市场价格分析和预测33～</w:t>
      </w:r>
      <w:r>
        <w:rPr>
          <w:rFonts w:hint="eastAsia"/>
        </w:rPr>
        <w:br/>
      </w:r>
      <w:r>
        <w:rPr>
          <w:rFonts w:hint="eastAsia"/>
        </w:rPr>
        <w:t>　　第1节 近几年来国际钼市场价格的走势</w:t>
      </w:r>
      <w:r>
        <w:rPr>
          <w:rFonts w:hint="eastAsia"/>
        </w:rPr>
        <w:br/>
      </w:r>
      <w:r>
        <w:rPr>
          <w:rFonts w:hint="eastAsia"/>
        </w:rPr>
        <w:t>　　第2节 对国际钼市场价格高居不下原因的分析</w:t>
      </w:r>
      <w:r>
        <w:rPr>
          <w:rFonts w:hint="eastAsia"/>
        </w:rPr>
        <w:br/>
      </w:r>
      <w:r>
        <w:rPr>
          <w:rFonts w:hint="eastAsia"/>
        </w:rPr>
        <w:t>　　第3节 国际钼市场价格长期处于高位的影响</w:t>
      </w:r>
      <w:r>
        <w:rPr>
          <w:rFonts w:hint="eastAsia"/>
        </w:rPr>
        <w:br/>
      </w:r>
      <w:r>
        <w:rPr>
          <w:rFonts w:hint="eastAsia"/>
        </w:rPr>
        <w:t>　　第4节 对今后国际钼市场价格走势的预测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公司篇37～</w:t>
      </w:r>
      <w:r>
        <w:rPr>
          <w:rFonts w:hint="eastAsia"/>
        </w:rPr>
        <w:br/>
      </w:r>
      <w:r>
        <w:rPr>
          <w:rFonts w:hint="eastAsia"/>
        </w:rPr>
        <w:t>第1章 洛阳栾川钼业集团股份有限公司37～</w:t>
      </w:r>
      <w:r>
        <w:rPr>
          <w:rFonts w:hint="eastAsia"/>
        </w:rPr>
        <w:br/>
      </w:r>
      <w:r>
        <w:rPr>
          <w:rFonts w:hint="eastAsia"/>
        </w:rPr>
        <w:t>第2章 金堆城钼业集团有限公司40～</w:t>
      </w:r>
      <w:r>
        <w:rPr>
          <w:rFonts w:hint="eastAsia"/>
        </w:rPr>
        <w:br/>
      </w:r>
      <w:r>
        <w:rPr>
          <w:rFonts w:hint="eastAsia"/>
        </w:rPr>
        <w:t>第3章 徐州环宇钼业集团有限公司43～</w:t>
      </w:r>
      <w:r>
        <w:rPr>
          <w:rFonts w:hint="eastAsia"/>
        </w:rPr>
        <w:br/>
      </w:r>
      <w:r>
        <w:rPr>
          <w:rFonts w:hint="eastAsia"/>
        </w:rPr>
        <w:t>第4章 江苏峰峰钨钼制品股份有限公司46～</w:t>
      </w:r>
      <w:r>
        <w:rPr>
          <w:rFonts w:hint="eastAsia"/>
        </w:rPr>
        <w:br/>
      </w:r>
      <w:r>
        <w:rPr>
          <w:rFonts w:hint="eastAsia"/>
        </w:rPr>
        <w:t>第5章 赣州市信达钨钼有限公司49～</w:t>
      </w:r>
      <w:r>
        <w:rPr>
          <w:rFonts w:hint="eastAsia"/>
        </w:rPr>
        <w:br/>
      </w:r>
      <w:r>
        <w:rPr>
          <w:rFonts w:hint="eastAsia"/>
        </w:rPr>
        <w:t>第6章 厦门虹鹭钨钼工业有限公司52～</w:t>
      </w:r>
      <w:r>
        <w:rPr>
          <w:rFonts w:hint="eastAsia"/>
        </w:rPr>
        <w:br/>
      </w:r>
      <w:r>
        <w:rPr>
          <w:rFonts w:hint="eastAsia"/>
        </w:rPr>
        <w:t>第7章 江西赣州欧亚钨钼工业有限公司55～</w:t>
      </w:r>
      <w:r>
        <w:rPr>
          <w:rFonts w:hint="eastAsia"/>
        </w:rPr>
        <w:br/>
      </w:r>
      <w:r>
        <w:rPr>
          <w:rFonts w:hint="eastAsia"/>
        </w:rPr>
        <w:t>第8章 洛阳高科钼钨材料有限公司59～</w:t>
      </w:r>
      <w:r>
        <w:rPr>
          <w:rFonts w:hint="eastAsia"/>
        </w:rPr>
        <w:br/>
      </w:r>
      <w:r>
        <w:rPr>
          <w:rFonts w:hint="eastAsia"/>
        </w:rPr>
        <w:t>第9章 葫芦岛钼选厂61～</w:t>
      </w:r>
      <w:r>
        <w:rPr>
          <w:rFonts w:hint="eastAsia"/>
        </w:rPr>
        <w:br/>
      </w:r>
      <w:r>
        <w:rPr>
          <w:rFonts w:hint="eastAsia"/>
        </w:rPr>
        <w:t>第10章 淄博华明钨钼材料有限公司63～</w:t>
      </w:r>
      <w:r>
        <w:rPr>
          <w:rFonts w:hint="eastAsia"/>
        </w:rPr>
        <w:br/>
      </w:r>
      <w:r>
        <w:rPr>
          <w:rFonts w:hint="eastAsia"/>
        </w:rPr>
        <w:t>第4篇 环保篇66～</w:t>
      </w:r>
      <w:r>
        <w:rPr>
          <w:rFonts w:hint="eastAsia"/>
        </w:rPr>
        <w:br/>
      </w:r>
      <w:r>
        <w:rPr>
          <w:rFonts w:hint="eastAsia"/>
        </w:rPr>
        <w:t>第1章 采选过程有价组分的综合回收利用66～</w:t>
      </w:r>
      <w:r>
        <w:rPr>
          <w:rFonts w:hint="eastAsia"/>
        </w:rPr>
        <w:br/>
      </w:r>
      <w:r>
        <w:rPr>
          <w:rFonts w:hint="eastAsia"/>
        </w:rPr>
        <w:t>　　第1节 铜矿与铁矿的回收</w:t>
      </w:r>
      <w:r>
        <w:rPr>
          <w:rFonts w:hint="eastAsia"/>
        </w:rPr>
        <w:br/>
      </w:r>
      <w:r>
        <w:rPr>
          <w:rFonts w:hint="eastAsia"/>
        </w:rPr>
        <w:t>　　第2节 白钨矿的回收</w:t>
      </w:r>
      <w:r>
        <w:rPr>
          <w:rFonts w:hint="eastAsia"/>
        </w:rPr>
        <w:br/>
      </w:r>
      <w:r>
        <w:rPr>
          <w:rFonts w:hint="eastAsia"/>
        </w:rPr>
        <w:t>　　第3节 尾矿的综合利用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冶炼过程的废物处理与有用组分的回收69～</w:t>
      </w:r>
      <w:r>
        <w:rPr>
          <w:rFonts w:hint="eastAsia"/>
        </w:rPr>
        <w:br/>
      </w:r>
      <w:r>
        <w:rPr>
          <w:rFonts w:hint="eastAsia"/>
        </w:rPr>
        <w:t>　　第1节 铼的回收</w:t>
      </w:r>
      <w:r>
        <w:rPr>
          <w:rFonts w:hint="eastAsia"/>
        </w:rPr>
        <w:br/>
      </w:r>
      <w:r>
        <w:rPr>
          <w:rFonts w:hint="eastAsia"/>
        </w:rPr>
        <w:t>　　第2节 低浓度SO2治理与副产品硫酸</w:t>
      </w:r>
      <w:r>
        <w:rPr>
          <w:rFonts w:hint="eastAsia"/>
        </w:rPr>
        <w:br/>
      </w:r>
      <w:r>
        <w:rPr>
          <w:rFonts w:hint="eastAsia"/>
        </w:rPr>
        <w:t>　　第3节 废渣、废水中有用组分的回收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再生资源的循环利用72～</w:t>
      </w:r>
      <w:r>
        <w:rPr>
          <w:rFonts w:hint="eastAsia"/>
        </w:rPr>
        <w:br/>
      </w:r>
      <w:r>
        <w:rPr>
          <w:rFonts w:hint="eastAsia"/>
        </w:rPr>
        <w:t>第5篇 策略篇75～</w:t>
      </w:r>
      <w:r>
        <w:rPr>
          <w:rFonts w:hint="eastAsia"/>
        </w:rPr>
        <w:br/>
      </w:r>
      <w:r>
        <w:rPr>
          <w:rFonts w:hint="eastAsia"/>
        </w:rPr>
        <w:t>第1章 企业现有产品线状况分析</w:t>
      </w:r>
      <w:r>
        <w:rPr>
          <w:rFonts w:hint="eastAsia"/>
        </w:rPr>
        <w:br/>
      </w:r>
      <w:r>
        <w:rPr>
          <w:rFonts w:hint="eastAsia"/>
        </w:rPr>
        <w:t>第2章 产品线对企业的贡献</w:t>
      </w:r>
      <w:r>
        <w:rPr>
          <w:rFonts w:hint="eastAsia"/>
        </w:rPr>
        <w:br/>
      </w:r>
      <w:r>
        <w:rPr>
          <w:rFonts w:hint="eastAsia"/>
        </w:rPr>
        <w:t>第3章 行业竞争强度分析77～</w:t>
      </w:r>
      <w:r>
        <w:rPr>
          <w:rFonts w:hint="eastAsia"/>
        </w:rPr>
        <w:br/>
      </w:r>
      <w:r>
        <w:rPr>
          <w:rFonts w:hint="eastAsia"/>
        </w:rPr>
        <w:t>　　第1节 5种作用力进行分析</w:t>
      </w:r>
      <w:r>
        <w:rPr>
          <w:rFonts w:hint="eastAsia"/>
        </w:rPr>
        <w:br/>
      </w:r>
      <w:r>
        <w:rPr>
          <w:rFonts w:hint="eastAsia"/>
        </w:rPr>
        <w:t>　　第2节 开发钼金属产品的有利条件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预测篇79～</w:t>
      </w:r>
      <w:r>
        <w:rPr>
          <w:rFonts w:hint="eastAsia"/>
        </w:rPr>
        <w:br/>
      </w:r>
      <w:r>
        <w:rPr>
          <w:rFonts w:hint="eastAsia"/>
        </w:rPr>
        <w:t>第1章 2007年钼市场展望</w:t>
      </w:r>
      <w:r>
        <w:rPr>
          <w:rFonts w:hint="eastAsia"/>
        </w:rPr>
        <w:br/>
      </w:r>
      <w:r>
        <w:rPr>
          <w:rFonts w:hint="eastAsia"/>
        </w:rPr>
        <w:t>第2章 全球钼精矿焙烧瓶颈问题逐渐得到解决</w:t>
      </w:r>
      <w:r>
        <w:rPr>
          <w:rFonts w:hint="eastAsia"/>
        </w:rPr>
        <w:br/>
      </w:r>
      <w:r>
        <w:rPr>
          <w:rFonts w:hint="eastAsia"/>
        </w:rPr>
        <w:t>第3章 "十一五"期间钼市场预测81～</w:t>
      </w:r>
      <w:r>
        <w:rPr>
          <w:rFonts w:hint="eastAsia"/>
        </w:rPr>
        <w:br/>
      </w:r>
      <w:r>
        <w:rPr>
          <w:rFonts w:hint="eastAsia"/>
        </w:rPr>
        <w:t>　　第1节 中.智.林.－在"十一五"期间我国钼产量和消费量预测</w:t>
      </w:r>
      <w:r>
        <w:rPr>
          <w:rFonts w:hint="eastAsia"/>
        </w:rPr>
        <w:br/>
      </w:r>
      <w:r>
        <w:rPr>
          <w:rFonts w:hint="eastAsia"/>
        </w:rPr>
        <w:t>　　　　　　1."十一五"期间我国钼精矿产量预测</w:t>
      </w:r>
      <w:r>
        <w:rPr>
          <w:rFonts w:hint="eastAsia"/>
        </w:rPr>
        <w:br/>
      </w:r>
      <w:r>
        <w:rPr>
          <w:rFonts w:hint="eastAsia"/>
        </w:rPr>
        <w:t>　　　　　　2."十一五"期间我国钼炉料消费量预测</w:t>
      </w:r>
      <w:r>
        <w:rPr>
          <w:rFonts w:hint="eastAsia"/>
        </w:rPr>
        <w:br/>
      </w:r>
      <w:r>
        <w:rPr>
          <w:rFonts w:hint="eastAsia"/>
        </w:rPr>
        <w:t>　　　　　　3."十一五"期间中国钼铁设计能力预测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我国钼产品出口量预测</w:t>
      </w:r>
      <w:r>
        <w:rPr>
          <w:rFonts w:hint="eastAsia"/>
        </w:rPr>
        <w:br/>
      </w:r>
      <w:r>
        <w:rPr>
          <w:rFonts w:hint="eastAsia"/>
        </w:rPr>
        <w:t>第5章 国家更加重视资源保护战略</w:t>
      </w:r>
      <w:r>
        <w:rPr>
          <w:rFonts w:hint="eastAsia"/>
        </w:rPr>
        <w:br/>
      </w:r>
      <w:r>
        <w:rPr>
          <w:rFonts w:hint="eastAsia"/>
        </w:rPr>
        <w:t>第6章 2007年全球钼价格预测87结论88～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图1：钼的应用领域</w:t>
      </w:r>
      <w:r>
        <w:rPr>
          <w:rFonts w:hint="eastAsia"/>
        </w:rPr>
        <w:br/>
      </w:r>
      <w:r>
        <w:rPr>
          <w:rFonts w:hint="eastAsia"/>
        </w:rPr>
        <w:t>　　图2：美国、智利、中国、加拿大和俄罗斯金属储量占世界总储量的比重及对比</w:t>
      </w:r>
      <w:r>
        <w:rPr>
          <w:rFonts w:hint="eastAsia"/>
        </w:rPr>
        <w:br/>
      </w:r>
      <w:r>
        <w:rPr>
          <w:rFonts w:hint="eastAsia"/>
        </w:rPr>
        <w:t>　　图3：世界钼资源金属储量</w:t>
      </w:r>
      <w:r>
        <w:rPr>
          <w:rFonts w:hint="eastAsia"/>
        </w:rPr>
        <w:br/>
      </w:r>
      <w:r>
        <w:rPr>
          <w:rFonts w:hint="eastAsia"/>
        </w:rPr>
        <w:t>　　图4：1991～1996年与2000年副产钼占世界钼总产量的比重分析</w:t>
      </w:r>
      <w:r>
        <w:rPr>
          <w:rFonts w:hint="eastAsia"/>
        </w:rPr>
        <w:br/>
      </w:r>
      <w:r>
        <w:rPr>
          <w:rFonts w:hint="eastAsia"/>
        </w:rPr>
        <w:t>　　图5：中国与世界原生矿生产成本比较</w:t>
      </w:r>
      <w:r>
        <w:rPr>
          <w:rFonts w:hint="eastAsia"/>
        </w:rPr>
        <w:br/>
      </w:r>
      <w:r>
        <w:rPr>
          <w:rFonts w:hint="eastAsia"/>
        </w:rPr>
        <w:t>　　图6：历年氧化钼价格统计</w:t>
      </w:r>
      <w:r>
        <w:rPr>
          <w:rFonts w:hint="eastAsia"/>
        </w:rPr>
        <w:br/>
      </w:r>
      <w:r>
        <w:rPr>
          <w:rFonts w:hint="eastAsia"/>
        </w:rPr>
        <w:t>　　图7：世界钼总供应量、消费量及供求平衡情况</w:t>
      </w:r>
      <w:r>
        <w:rPr>
          <w:rFonts w:hint="eastAsia"/>
        </w:rPr>
        <w:br/>
      </w:r>
      <w:r>
        <w:rPr>
          <w:rFonts w:hint="eastAsia"/>
        </w:rPr>
        <w:t>　　图8：2003～2005年中国钼铁出口统计</w:t>
      </w:r>
      <w:r>
        <w:rPr>
          <w:rFonts w:hint="eastAsia"/>
        </w:rPr>
        <w:br/>
      </w:r>
      <w:r>
        <w:rPr>
          <w:rFonts w:hint="eastAsia"/>
        </w:rPr>
        <w:t>　　图9：中国钼精矿进口统计（2005年为预计数值）</w:t>
      </w:r>
      <w:r>
        <w:rPr>
          <w:rFonts w:hint="eastAsia"/>
        </w:rPr>
        <w:br/>
      </w:r>
      <w:r>
        <w:rPr>
          <w:rFonts w:hint="eastAsia"/>
        </w:rPr>
        <w:t>　　图10：中国钼矿山产量统计（2005年为预计数值）</w:t>
      </w:r>
      <w:r>
        <w:rPr>
          <w:rFonts w:hint="eastAsia"/>
        </w:rPr>
        <w:br/>
      </w:r>
      <w:r>
        <w:rPr>
          <w:rFonts w:hint="eastAsia"/>
        </w:rPr>
        <w:t>　　图11：2005年钢材和煤炭的消费增长率与GDP的增长率比较</w:t>
      </w:r>
      <w:r>
        <w:rPr>
          <w:rFonts w:hint="eastAsia"/>
        </w:rPr>
        <w:br/>
      </w:r>
      <w:r>
        <w:rPr>
          <w:rFonts w:hint="eastAsia"/>
        </w:rPr>
        <w:t>　　图12：2006年国内钼精矿价格走势</w:t>
      </w:r>
      <w:r>
        <w:rPr>
          <w:rFonts w:hint="eastAsia"/>
        </w:rPr>
        <w:br/>
      </w:r>
      <w:r>
        <w:rPr>
          <w:rFonts w:hint="eastAsia"/>
        </w:rPr>
        <w:t>　　图13：2006年国内钼铁价格走势</w:t>
      </w:r>
      <w:r>
        <w:rPr>
          <w:rFonts w:hint="eastAsia"/>
        </w:rPr>
        <w:br/>
      </w:r>
      <w:r>
        <w:rPr>
          <w:rFonts w:hint="eastAsia"/>
        </w:rPr>
        <w:t>　　图14：2006年英国《金属导报》（MB）欧洲钼铁价格走势</w:t>
      </w:r>
      <w:r>
        <w:rPr>
          <w:rFonts w:hint="eastAsia"/>
        </w:rPr>
        <w:br/>
      </w:r>
      <w:r>
        <w:rPr>
          <w:rFonts w:hint="eastAsia"/>
        </w:rPr>
        <w:t>　　图15：2001～2006年国家氧化钼和钼铁价格的走势</w:t>
      </w:r>
      <w:r>
        <w:rPr>
          <w:rFonts w:hint="eastAsia"/>
        </w:rPr>
        <w:br/>
      </w:r>
      <w:r>
        <w:rPr>
          <w:rFonts w:hint="eastAsia"/>
        </w:rPr>
        <w:t>　　图16：2002～2005年世界钼精矿产组，消费量和焙烧量的对比</w:t>
      </w:r>
      <w:r>
        <w:rPr>
          <w:rFonts w:hint="eastAsia"/>
        </w:rPr>
        <w:br/>
      </w:r>
      <w:r>
        <w:rPr>
          <w:rFonts w:hint="eastAsia"/>
        </w:rPr>
        <w:t>　　图17：中国钼化工产品产量占产能的比重</w:t>
      </w:r>
      <w:r>
        <w:rPr>
          <w:rFonts w:hint="eastAsia"/>
        </w:rPr>
        <w:br/>
      </w:r>
      <w:r>
        <w:rPr>
          <w:rFonts w:hint="eastAsia"/>
        </w:rPr>
        <w:t>　　图18：我国钼矿占世界总储量的比重</w:t>
      </w:r>
      <w:r>
        <w:rPr>
          <w:rFonts w:hint="eastAsia"/>
        </w:rPr>
        <w:br/>
      </w:r>
      <w:r>
        <w:rPr>
          <w:rFonts w:hint="eastAsia"/>
        </w:rPr>
        <w:t>　　图19：我国大型露天、井下、坑采的开采的钼矿损失率比较</w:t>
      </w:r>
      <w:r>
        <w:rPr>
          <w:rFonts w:hint="eastAsia"/>
        </w:rPr>
        <w:br/>
      </w:r>
      <w:r>
        <w:rPr>
          <w:rFonts w:hint="eastAsia"/>
        </w:rPr>
        <w:t>　　图20：我国钼选矿回收率及精矿品位与发达国家比较</w:t>
      </w:r>
      <w:r>
        <w:rPr>
          <w:rFonts w:hint="eastAsia"/>
        </w:rPr>
        <w:br/>
      </w:r>
      <w:r>
        <w:rPr>
          <w:rFonts w:hint="eastAsia"/>
        </w:rPr>
        <w:t>　　图21：4条产品线对企业的销售额和利润所作的贡献</w:t>
      </w:r>
      <w:r>
        <w:rPr>
          <w:rFonts w:hint="eastAsia"/>
        </w:rPr>
        <w:br/>
      </w:r>
      <w:r>
        <w:rPr>
          <w:rFonts w:hint="eastAsia"/>
        </w:rPr>
        <w:t>　　图22：钼化工产品和钼金属占销售额和利润的比重</w:t>
      </w:r>
      <w:r>
        <w:rPr>
          <w:rFonts w:hint="eastAsia"/>
        </w:rPr>
        <w:br/>
      </w:r>
      <w:r>
        <w:rPr>
          <w:rFonts w:hint="eastAsia"/>
        </w:rPr>
        <w:t>　　图23：钼初级产品和炉料产品占销售额和利润的比重</w:t>
      </w:r>
      <w:r>
        <w:rPr>
          <w:rFonts w:hint="eastAsia"/>
        </w:rPr>
        <w:br/>
      </w:r>
      <w:r>
        <w:rPr>
          <w:rFonts w:hint="eastAsia"/>
        </w:rPr>
        <w:t>　　图24：决定行业竞争的5种作用力</w:t>
      </w:r>
      <w:r>
        <w:rPr>
          <w:rFonts w:hint="eastAsia"/>
        </w:rPr>
        <w:br/>
      </w:r>
      <w:r>
        <w:rPr>
          <w:rFonts w:hint="eastAsia"/>
        </w:rPr>
        <w:t>　　图25：2006年河南省钼精矿产量占全国的比重</w:t>
      </w:r>
      <w:r>
        <w:rPr>
          <w:rFonts w:hint="eastAsia"/>
        </w:rPr>
        <w:br/>
      </w:r>
      <w:r>
        <w:rPr>
          <w:rFonts w:hint="eastAsia"/>
        </w:rPr>
        <w:t>　　图26：洛阳栾川钼业集团钼产量占河南省钼精矿总产量的比重</w:t>
      </w:r>
      <w:r>
        <w:rPr>
          <w:rFonts w:hint="eastAsia"/>
        </w:rPr>
        <w:br/>
      </w:r>
      <w:r>
        <w:rPr>
          <w:rFonts w:hint="eastAsia"/>
        </w:rPr>
        <w:t>　　图27：洛阳栾川钼业集团钼产量占全国钼精矿总产量的比重</w:t>
      </w:r>
      <w:r>
        <w:rPr>
          <w:rFonts w:hint="eastAsia"/>
        </w:rPr>
        <w:br/>
      </w:r>
      <w:r>
        <w:rPr>
          <w:rFonts w:hint="eastAsia"/>
        </w:rPr>
        <w:t>　　图28：栾川县属钼矿山的钼精矿产量占河南省钼精矿总产量的比重</w:t>
      </w:r>
      <w:r>
        <w:rPr>
          <w:rFonts w:hint="eastAsia"/>
        </w:rPr>
        <w:br/>
      </w:r>
      <w:r>
        <w:rPr>
          <w:rFonts w:hint="eastAsia"/>
        </w:rPr>
        <w:t>　　图29：栾川县属钼矿山的钼精矿产量占全国钼精矿总产量的比重</w:t>
      </w:r>
      <w:r>
        <w:rPr>
          <w:rFonts w:hint="eastAsia"/>
        </w:rPr>
        <w:br/>
      </w:r>
      <w:r>
        <w:rPr>
          <w:rFonts w:hint="eastAsia"/>
        </w:rPr>
        <w:t>　　图30：2006年三大钼生产基地折合量及占该年全国钼精矿总产量的比重</w:t>
      </w:r>
      <w:r>
        <w:rPr>
          <w:rFonts w:hint="eastAsia"/>
        </w:rPr>
        <w:br/>
      </w:r>
      <w:r>
        <w:rPr>
          <w:rFonts w:hint="eastAsia"/>
        </w:rPr>
        <w:t>　　图31：2006年我国占世界粗钢产量的比重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表1：世界主要资源国家的资源量和生产能力</w:t>
      </w:r>
      <w:r>
        <w:rPr>
          <w:rFonts w:hint="eastAsia"/>
        </w:rPr>
        <w:br/>
      </w:r>
      <w:r>
        <w:rPr>
          <w:rFonts w:hint="eastAsia"/>
        </w:rPr>
        <w:t>　　表2：世界产量、消费量和价格</w:t>
      </w:r>
      <w:r>
        <w:rPr>
          <w:rFonts w:hint="eastAsia"/>
        </w:rPr>
        <w:br/>
      </w:r>
      <w:r>
        <w:rPr>
          <w:rFonts w:hint="eastAsia"/>
        </w:rPr>
        <w:t>　　表3：世界主要生产矿山的资源/储量和生产能力</w:t>
      </w:r>
      <w:r>
        <w:rPr>
          <w:rFonts w:hint="eastAsia"/>
        </w:rPr>
        <w:br/>
      </w:r>
      <w:r>
        <w:rPr>
          <w:rFonts w:hint="eastAsia"/>
        </w:rPr>
        <w:t>　　表4：2005～2007 年世界新建矿山生产能力</w:t>
      </w:r>
      <w:r>
        <w:rPr>
          <w:rFonts w:hint="eastAsia"/>
        </w:rPr>
        <w:br/>
      </w:r>
      <w:r>
        <w:rPr>
          <w:rFonts w:hint="eastAsia"/>
        </w:rPr>
        <w:t>　　表5：世界未生产矿山的资源量</w:t>
      </w:r>
      <w:r>
        <w:rPr>
          <w:rFonts w:hint="eastAsia"/>
        </w:rPr>
        <w:br/>
      </w:r>
      <w:r>
        <w:rPr>
          <w:rFonts w:hint="eastAsia"/>
        </w:rPr>
        <w:t>　　表6：2001～2006年1季度国际钼市场氧化钼和钼铁价格的走势</w:t>
      </w:r>
      <w:r>
        <w:rPr>
          <w:rFonts w:hint="eastAsia"/>
        </w:rPr>
        <w:br/>
      </w:r>
      <w:r>
        <w:rPr>
          <w:rFonts w:hint="eastAsia"/>
        </w:rPr>
        <w:t>　　表7：2001～2006年1季度国际钼市场供应量和消费量</w:t>
      </w:r>
      <w:r>
        <w:rPr>
          <w:rFonts w:hint="eastAsia"/>
        </w:rPr>
        <w:br/>
      </w:r>
      <w:r>
        <w:rPr>
          <w:rFonts w:hint="eastAsia"/>
        </w:rPr>
        <w:t>　　表8：2002～2005年世界钼精矿的未焙烧量</w:t>
      </w:r>
      <w:r>
        <w:rPr>
          <w:rFonts w:hint="eastAsia"/>
        </w:rPr>
        <w:br/>
      </w:r>
      <w:r>
        <w:rPr>
          <w:rFonts w:hint="eastAsia"/>
        </w:rPr>
        <w:t>　　表9：国外近年新发现、新建钼矿山一览表</w:t>
      </w:r>
      <w:r>
        <w:rPr>
          <w:rFonts w:hint="eastAsia"/>
        </w:rPr>
        <w:br/>
      </w:r>
      <w:r>
        <w:rPr>
          <w:rFonts w:hint="eastAsia"/>
        </w:rPr>
        <w:t>　　表10：2004－2006年我国出口钼铁和氧化钼数量表</w:t>
      </w:r>
      <w:r>
        <w:rPr>
          <w:rFonts w:hint="eastAsia"/>
        </w:rPr>
        <w:br/>
      </w:r>
      <w:r>
        <w:rPr>
          <w:rFonts w:hint="eastAsia"/>
        </w:rPr>
        <w:t>　　表11：2006年中国钼精矿产量</w:t>
      </w:r>
      <w:r>
        <w:rPr>
          <w:rFonts w:hint="eastAsia"/>
        </w:rPr>
        <w:br/>
      </w:r>
      <w:r>
        <w:rPr>
          <w:rFonts w:hint="eastAsia"/>
        </w:rPr>
        <w:t>　　表12：近5年中国钼精矿年产量</w:t>
      </w:r>
      <w:r>
        <w:rPr>
          <w:rFonts w:hint="eastAsia"/>
        </w:rPr>
        <w:br/>
      </w:r>
      <w:r>
        <w:rPr>
          <w:rFonts w:hint="eastAsia"/>
        </w:rPr>
        <w:t>　　表13：2005年中国钼矿储量万t钼及各省储量比较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ceaf17887463a" w:history="1">
        <w:r>
          <w:rPr>
            <w:rStyle w:val="Hyperlink"/>
          </w:rPr>
          <w:t>中国钼工业市场发展研究深度报告（2007）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ceaf17887463a" w:history="1">
        <w:r>
          <w:rPr>
            <w:rStyle w:val="Hyperlink"/>
          </w:rPr>
          <w:t>https://www.20087.com/2007-06/R_zhongguozuogongyeshichangfazhanyanjiBaoGao.html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热点：钼业属于什么行业、钼工业用途、国内钼企业排名、钼工业品位标准、钼相关的概念股票、钼工业品位分级、钼产量最大的上市公司、钼什么价格行情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b498beeab4873" w:history="1">
      <w:r>
        <w:rPr>
          <w:rStyle w:val="Hyperlink"/>
        </w:rPr>
        <w:t>中国钼工业市场发展研究深度报告（2007）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zhongguozuogongyeshichangfazhanyanjiBaoGao.html" TargetMode="External" Id="Rd4bceaf17887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zhongguozuogongyeshichangfazhanyanjiBaoGao.html" TargetMode="External" Id="Rf6db498beeab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2007-06-24T06:05:00Z</dcterms:created>
  <dcterms:modified xsi:type="dcterms:W3CDTF">2007-06-24T07:05:00Z</dcterms:modified>
  <dc:subject>中国钼工业市场发展研究深度报告（2007）</dc:subject>
  <dc:title>中国钼工业市场发展研究深度报告（2007）</dc:title>
  <cp:keywords>中国钼工业市场发展研究深度报告（2007）</cp:keywords>
  <dc:description>中国钼工业市场发展研究深度报告（2007）</dc:description>
</cp:coreProperties>
</file>