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0faeed9504641" w:history="1">
              <w:r>
                <w:rPr>
                  <w:rStyle w:val="Hyperlink"/>
                </w:rPr>
                <w:t>2006年-2007年中国手机涂料行业发展趋势研究及深度调研报告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0faeed9504641" w:history="1">
              <w:r>
                <w:rPr>
                  <w:rStyle w:val="Hyperlink"/>
                </w:rPr>
                <w:t>2006年-2007年中国手机涂料行业发展趋势研究及深度调研报告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0faeed9504641" w:history="1">
                <w:r>
                  <w:rPr>
                    <w:rStyle w:val="Hyperlink"/>
                  </w:rPr>
                  <w:t>https://www.20087.com/2007-06/R_2006nian_2007shoujituliaofazhanqushiBaoGao.html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手机涂料产品定义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全球手机涂料行业发展现状分析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全球手机涂料行业发展现状分析</w:t>
      </w:r>
      <w:r>
        <w:rPr>
          <w:rFonts w:hint="eastAsia"/>
        </w:rPr>
        <w:br/>
      </w:r>
      <w:r>
        <w:rPr>
          <w:rFonts w:hint="eastAsia"/>
        </w:rPr>
        <w:t>　　第二节 全球手机涂料行业发展趋势分析</w:t>
      </w:r>
      <w:r>
        <w:rPr>
          <w:rFonts w:hint="eastAsia"/>
        </w:rPr>
        <w:br/>
      </w:r>
      <w:r>
        <w:rPr>
          <w:rFonts w:hint="eastAsia"/>
        </w:rPr>
        <w:t>　　第三节 2004年-2006年手机涂料行业产销规模分析</w:t>
      </w:r>
      <w:r>
        <w:rPr>
          <w:rFonts w:hint="eastAsia"/>
        </w:rPr>
        <w:br/>
      </w:r>
      <w:r>
        <w:rPr>
          <w:rFonts w:hint="eastAsia"/>
        </w:rPr>
        <w:t>　　第四节 2007年-2010年手机涂料行业产销规模分析</w:t>
      </w:r>
      <w:r>
        <w:rPr>
          <w:rFonts w:hint="eastAsia"/>
        </w:rPr>
        <w:br/>
      </w:r>
      <w:r>
        <w:rPr>
          <w:rFonts w:hint="eastAsia"/>
        </w:rPr>
        <w:t>　　第五节 2004年-2006年手机涂料行业进出口规模分析</w:t>
      </w:r>
      <w:r>
        <w:rPr>
          <w:rFonts w:hint="eastAsia"/>
        </w:rPr>
        <w:br/>
      </w:r>
      <w:r>
        <w:rPr>
          <w:rFonts w:hint="eastAsia"/>
        </w:rPr>
        <w:t>　　第六节 中国在全球手机涂料行业中的地位分析</w:t>
      </w:r>
      <w:r>
        <w:rPr>
          <w:rFonts w:hint="eastAsia"/>
        </w:rPr>
        <w:br/>
      </w:r>
      <w:r>
        <w:rPr>
          <w:rFonts w:hint="eastAsia"/>
        </w:rPr>
        <w:t>　　第七节 全球手机涂料行业主要生产国分析</w:t>
      </w:r>
      <w:r>
        <w:rPr>
          <w:rFonts w:hint="eastAsia"/>
        </w:rPr>
        <w:br/>
      </w:r>
      <w:r>
        <w:rPr>
          <w:rFonts w:hint="eastAsia"/>
        </w:rPr>
        <w:t>　　第八节 全球手机涂料行业主要厂商竞争力分析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中国手机涂料行业发展现状</w:t>
      </w:r>
      <w:r>
        <w:rPr>
          <w:rFonts w:hint="eastAsia"/>
        </w:rPr>
        <w:br/>
      </w:r>
      <w:r>
        <w:rPr>
          <w:rFonts w:hint="eastAsia"/>
        </w:rPr>
        <w:t>第四章 中国手机涂料行业影响因素分析</w:t>
      </w:r>
      <w:r>
        <w:rPr>
          <w:rFonts w:hint="eastAsia"/>
        </w:rPr>
        <w:br/>
      </w:r>
      <w:r>
        <w:rPr>
          <w:rFonts w:hint="eastAsia"/>
        </w:rPr>
        <w:t>　　第一节 世界产业环境影响因素分析</w:t>
      </w:r>
      <w:r>
        <w:rPr>
          <w:rFonts w:hint="eastAsia"/>
        </w:rPr>
        <w:br/>
      </w:r>
      <w:r>
        <w:rPr>
          <w:rFonts w:hint="eastAsia"/>
        </w:rPr>
        <w:t>　　第二节 国家宏观经济环境影响因素分析</w:t>
      </w:r>
      <w:r>
        <w:rPr>
          <w:rFonts w:hint="eastAsia"/>
        </w:rPr>
        <w:br/>
      </w:r>
      <w:r>
        <w:rPr>
          <w:rFonts w:hint="eastAsia"/>
        </w:rPr>
        <w:t>　　第三节 产业政策因素分析</w:t>
      </w:r>
      <w:r>
        <w:rPr>
          <w:rFonts w:hint="eastAsia"/>
        </w:rPr>
        <w:br/>
      </w:r>
      <w:r>
        <w:rPr>
          <w:rFonts w:hint="eastAsia"/>
        </w:rPr>
        <w:t>　　第四节 产业链影响因素分析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中国手机涂料行业产销规模以及供需机构分析</w:t>
      </w:r>
      <w:r>
        <w:rPr>
          <w:rFonts w:hint="eastAsia"/>
        </w:rPr>
        <w:br/>
      </w:r>
      <w:r>
        <w:rPr>
          <w:rFonts w:hint="eastAsia"/>
        </w:rPr>
        <w:t>　　第一节 2004年-2006年中国手机涂料行业产销规模分析</w:t>
      </w:r>
      <w:r>
        <w:rPr>
          <w:rFonts w:hint="eastAsia"/>
        </w:rPr>
        <w:br/>
      </w:r>
      <w:r>
        <w:rPr>
          <w:rFonts w:hint="eastAsia"/>
        </w:rPr>
        <w:t>　　第二节 2004年-2006年中国手机涂料行业进出口规模以及趋势分析</w:t>
      </w:r>
      <w:r>
        <w:rPr>
          <w:rFonts w:hint="eastAsia"/>
        </w:rPr>
        <w:br/>
      </w:r>
      <w:r>
        <w:rPr>
          <w:rFonts w:hint="eastAsia"/>
        </w:rPr>
        <w:t>　　第三节 2007年-2010年中国手机涂料行业产销规模发展趋势分析</w:t>
      </w:r>
      <w:r>
        <w:rPr>
          <w:rFonts w:hint="eastAsia"/>
        </w:rPr>
        <w:br/>
      </w:r>
      <w:r>
        <w:rPr>
          <w:rFonts w:hint="eastAsia"/>
        </w:rPr>
        <w:t>　　第四节 中国手机涂料行业供需结构发展趋势以及影响因素分析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中国手机涂料行业生产竞争格局分析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中国手机涂料行业生产集中度分析</w:t>
      </w:r>
      <w:r>
        <w:rPr>
          <w:rFonts w:hint="eastAsia"/>
        </w:rPr>
        <w:br/>
      </w:r>
      <w:r>
        <w:rPr>
          <w:rFonts w:hint="eastAsia"/>
        </w:rPr>
        <w:t>　　第二节 中国手机涂料行业品牌集中度分析</w:t>
      </w:r>
      <w:r>
        <w:rPr>
          <w:rFonts w:hint="eastAsia"/>
        </w:rPr>
        <w:br/>
      </w:r>
      <w:r>
        <w:rPr>
          <w:rFonts w:hint="eastAsia"/>
        </w:rPr>
        <w:t>　　第三节 中国手机涂料行业生产区域集中度分析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中国手机涂料行业细分区域分析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 ： 2006年-2007年华东地区手机涂料行业发展现状</w:t>
      </w:r>
      <w:r>
        <w:rPr>
          <w:rFonts w:hint="eastAsia"/>
        </w:rPr>
        <w:br/>
      </w:r>
      <w:r>
        <w:rPr>
          <w:rFonts w:hint="eastAsia"/>
        </w:rPr>
        <w:t>　　　　二 ： 2006年-2010年华东地区手机涂料行业产销规模分析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三 ： 2004年-2006年华东地区手机涂料行业进出口规模以及趋势分析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四 ： 2006年-2010年华东地区手机涂料产品需求规模趋势分析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 ： 2006年-2007年华东地区手机涂料行业发展现状</w:t>
      </w:r>
      <w:r>
        <w:rPr>
          <w:rFonts w:hint="eastAsia"/>
        </w:rPr>
        <w:br/>
      </w:r>
      <w:r>
        <w:rPr>
          <w:rFonts w:hint="eastAsia"/>
        </w:rPr>
        <w:t>　　　　二 ： 2006年-2010年华东地区手机涂料行业产销规模分析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三 ： 2004年-2006年华东地区手机涂料行业进出口规模以及趋势分析</w:t>
      </w:r>
      <w:r>
        <w:rPr>
          <w:rFonts w:hint="eastAsia"/>
        </w:rPr>
        <w:br/>
      </w:r>
      <w:r>
        <w:rPr>
          <w:rFonts w:hint="eastAsia"/>
        </w:rPr>
        <w:t>　　　　四 ： 2006年-2010年华东地区手机涂料产品需求规模趋势分析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第五节 西北</w:t>
      </w:r>
      <w:r>
        <w:rPr>
          <w:rFonts w:hint="eastAsia"/>
        </w:rPr>
        <w:br/>
      </w:r>
      <w:r>
        <w:rPr>
          <w:rFonts w:hint="eastAsia"/>
        </w:rPr>
        <w:t>　　第六节 华中</w:t>
      </w:r>
      <w:r>
        <w:rPr>
          <w:rFonts w:hint="eastAsia"/>
        </w:rPr>
        <w:br/>
      </w:r>
      <w:r>
        <w:rPr>
          <w:rFonts w:hint="eastAsia"/>
        </w:rPr>
        <w:t>　　第七节 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中国手机涂料行业生产技术发展趋势分析</w:t>
      </w:r>
      <w:r>
        <w:rPr>
          <w:rFonts w:hint="eastAsia"/>
        </w:rPr>
        <w:br/>
      </w:r>
      <w:r>
        <w:rPr>
          <w:rFonts w:hint="eastAsia"/>
        </w:rPr>
        <w:t>第九章 中国手机涂料行业重点企业竞争力分析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大韩涂料油墨（DPI）</w:t>
      </w:r>
      <w:r>
        <w:rPr>
          <w:rFonts w:hint="eastAsia"/>
        </w:rPr>
        <w:br/>
      </w:r>
      <w:r>
        <w:rPr>
          <w:rFonts w:hint="eastAsia"/>
        </w:rPr>
        <w:t>　　　　一 ： 企业产销规模分析</w:t>
      </w:r>
      <w:r>
        <w:rPr>
          <w:rFonts w:hint="eastAsia"/>
        </w:rPr>
        <w:br/>
      </w:r>
      <w:r>
        <w:rPr>
          <w:rFonts w:hint="eastAsia"/>
        </w:rPr>
        <w:t>　　　　二 ： 产品结构分析</w:t>
      </w:r>
      <w:r>
        <w:rPr>
          <w:rFonts w:hint="eastAsia"/>
        </w:rPr>
        <w:br/>
      </w:r>
      <w:r>
        <w:rPr>
          <w:rFonts w:hint="eastAsia"/>
        </w:rPr>
        <w:t>　　　　三 ： 产品价格分析</w:t>
      </w:r>
      <w:r>
        <w:rPr>
          <w:rFonts w:hint="eastAsia"/>
        </w:rPr>
        <w:br/>
      </w:r>
      <w:r>
        <w:rPr>
          <w:rFonts w:hint="eastAsia"/>
        </w:rPr>
        <w:t>　　　　四 ： 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 ：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 ： 生产布局与产能扩张</w:t>
      </w:r>
      <w:r>
        <w:rPr>
          <w:rFonts w:hint="eastAsia"/>
        </w:rPr>
        <w:br/>
      </w:r>
      <w:r>
        <w:rPr>
          <w:rFonts w:hint="eastAsia"/>
        </w:rPr>
        <w:t>　　　　七 ： 市场营销区域</w:t>
      </w:r>
      <w:r>
        <w:rPr>
          <w:rFonts w:hint="eastAsia"/>
        </w:rPr>
        <w:br/>
      </w:r>
      <w:r>
        <w:rPr>
          <w:rFonts w:hint="eastAsia"/>
        </w:rPr>
        <w:t>　　　　八 ： 主要客户关系分析</w:t>
      </w:r>
      <w:r>
        <w:rPr>
          <w:rFonts w:hint="eastAsia"/>
        </w:rPr>
        <w:br/>
      </w:r>
      <w:r>
        <w:rPr>
          <w:rFonts w:hint="eastAsia"/>
        </w:rPr>
        <w:t>　　　　九 ： 技术革新能力分析</w:t>
      </w:r>
      <w:r>
        <w:rPr>
          <w:rFonts w:hint="eastAsia"/>
        </w:rPr>
        <w:br/>
      </w:r>
      <w:r>
        <w:rPr>
          <w:rFonts w:hint="eastAsia"/>
        </w:rPr>
        <w:t>　　　　一〇 ： 成长性分析</w:t>
      </w:r>
      <w:r>
        <w:rPr>
          <w:rFonts w:hint="eastAsia"/>
        </w:rPr>
        <w:br/>
      </w:r>
      <w:r>
        <w:rPr>
          <w:rFonts w:hint="eastAsia"/>
        </w:rPr>
        <w:t>　　　　一一 ： 公司发展战略规划</w:t>
      </w:r>
      <w:r>
        <w:rPr>
          <w:rFonts w:hint="eastAsia"/>
        </w:rPr>
        <w:br/>
      </w:r>
      <w:r>
        <w:rPr>
          <w:rFonts w:hint="eastAsia"/>
        </w:rPr>
        <w:t>　　第二节 中山武藏涂料厂公司</w:t>
      </w:r>
      <w:r>
        <w:rPr>
          <w:rFonts w:hint="eastAsia"/>
        </w:rPr>
        <w:br/>
      </w:r>
      <w:r>
        <w:rPr>
          <w:rFonts w:hint="eastAsia"/>
        </w:rPr>
        <w:t>　　第三节 南宝树脂（中国）</w:t>
      </w:r>
      <w:r>
        <w:rPr>
          <w:rFonts w:hint="eastAsia"/>
        </w:rPr>
        <w:br/>
      </w:r>
      <w:r>
        <w:rPr>
          <w:rFonts w:hint="eastAsia"/>
        </w:rPr>
        <w:t>　　第四节 法国玛普公司-</w:t>
      </w:r>
      <w:r>
        <w:rPr>
          <w:rFonts w:hint="eastAsia"/>
        </w:rPr>
        <w:br/>
      </w:r>
      <w:r>
        <w:rPr>
          <w:rFonts w:hint="eastAsia"/>
        </w:rPr>
        <w:t>　　第五节 中国台湾永光化学工业公司</w:t>
      </w:r>
      <w:r>
        <w:rPr>
          <w:rFonts w:hint="eastAsia"/>
        </w:rPr>
        <w:br/>
      </w:r>
      <w:r>
        <w:rPr>
          <w:rFonts w:hint="eastAsia"/>
        </w:rPr>
        <w:t>　　第六节 立大化工有限公司</w:t>
      </w:r>
      <w:r>
        <w:rPr>
          <w:rFonts w:hint="eastAsia"/>
        </w:rPr>
        <w:br/>
      </w:r>
      <w:r>
        <w:rPr>
          <w:rFonts w:hint="eastAsia"/>
        </w:rPr>
        <w:t>　　第七节 长兴（广州）精细涂料有限公司</w:t>
      </w:r>
      <w:r>
        <w:rPr>
          <w:rFonts w:hint="eastAsia"/>
        </w:rPr>
        <w:br/>
      </w:r>
      <w:r>
        <w:rPr>
          <w:rFonts w:hint="eastAsia"/>
        </w:rPr>
        <w:t>　　第八节 浙江豪邦涂料有限公司</w:t>
      </w:r>
      <w:r>
        <w:rPr>
          <w:rFonts w:hint="eastAsia"/>
        </w:rPr>
        <w:br/>
      </w:r>
      <w:r>
        <w:rPr>
          <w:rFonts w:hint="eastAsia"/>
        </w:rPr>
        <w:t>　　第九节 华阳化工公司</w:t>
      </w:r>
      <w:r>
        <w:rPr>
          <w:rFonts w:hint="eastAsia"/>
        </w:rPr>
        <w:br/>
      </w:r>
      <w:r>
        <w:rPr>
          <w:rFonts w:hint="eastAsia"/>
        </w:rPr>
        <w:t>　　第一〇节 欧立晶实业公司</w:t>
      </w:r>
      <w:r>
        <w:rPr>
          <w:rFonts w:hint="eastAsia"/>
        </w:rPr>
        <w:br/>
      </w:r>
      <w:r>
        <w:rPr>
          <w:rFonts w:hint="eastAsia"/>
        </w:rPr>
        <w:t>　　第一一节 贝格工业涂料（广州）有限公司</w:t>
      </w:r>
      <w:r>
        <w:rPr>
          <w:rFonts w:hint="eastAsia"/>
        </w:rPr>
        <w:br/>
      </w:r>
      <w:r>
        <w:rPr>
          <w:rFonts w:hint="eastAsia"/>
        </w:rPr>
        <w:t>　　第一二节 广州南建UV涂料有限公司</w:t>
      </w:r>
      <w:r>
        <w:rPr>
          <w:rFonts w:hint="eastAsia"/>
        </w:rPr>
        <w:br/>
      </w:r>
      <w:r>
        <w:rPr>
          <w:rFonts w:hint="eastAsia"/>
        </w:rPr>
        <w:t>　　第一三节 卡秀堡輝塗料有限公司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中国手机涂料行业重点客户分析</w:t>
      </w:r>
      <w:r>
        <w:rPr>
          <w:rFonts w:hint="eastAsia"/>
        </w:rPr>
        <w:br/>
      </w:r>
      <w:r>
        <w:rPr>
          <w:rFonts w:hint="eastAsia"/>
        </w:rPr>
        <w:t>　　第一节 NOKIA</w:t>
      </w:r>
      <w:r>
        <w:rPr>
          <w:rFonts w:hint="eastAsia"/>
        </w:rPr>
        <w:br/>
      </w:r>
      <w:r>
        <w:rPr>
          <w:rFonts w:hint="eastAsia"/>
        </w:rPr>
        <w:t>　　　　一 ： 2004年-2010年公司手机生产规模分析</w:t>
      </w:r>
      <w:r>
        <w:rPr>
          <w:rFonts w:hint="eastAsia"/>
        </w:rPr>
        <w:br/>
      </w:r>
      <w:r>
        <w:rPr>
          <w:rFonts w:hint="eastAsia"/>
        </w:rPr>
        <w:t>　　　　二 ： 2004年-2006年公司手机涂料采购量</w:t>
      </w:r>
      <w:r>
        <w:rPr>
          <w:rFonts w:hint="eastAsia"/>
        </w:rPr>
        <w:br/>
      </w:r>
      <w:r>
        <w:rPr>
          <w:rFonts w:hint="eastAsia"/>
        </w:rPr>
        <w:t>　　　　三 ： 2007年-2010年公司手机涂料采购需求趋势</w:t>
      </w:r>
      <w:r>
        <w:rPr>
          <w:rFonts w:hint="eastAsia"/>
        </w:rPr>
        <w:br/>
      </w:r>
      <w:r>
        <w:rPr>
          <w:rFonts w:hint="eastAsia"/>
        </w:rPr>
        <w:t>　　　　四 ： 公司主要供应商供应关系及供应量分析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第三节 索爱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第六节 UT斯达康</w:t>
      </w:r>
      <w:r>
        <w:rPr>
          <w:rFonts w:hint="eastAsia"/>
        </w:rPr>
        <w:br/>
      </w:r>
      <w:r>
        <w:rPr>
          <w:rFonts w:hint="eastAsia"/>
        </w:rPr>
        <w:t>　　第七节 飞利浦</w:t>
      </w:r>
      <w:r>
        <w:rPr>
          <w:rFonts w:hint="eastAsia"/>
        </w:rPr>
        <w:br/>
      </w:r>
      <w:r>
        <w:rPr>
          <w:rFonts w:hint="eastAsia"/>
        </w:rPr>
        <w:t>　　第八节 夏新</w:t>
      </w:r>
      <w:r>
        <w:rPr>
          <w:rFonts w:hint="eastAsia"/>
        </w:rPr>
        <w:br/>
      </w:r>
      <w:r>
        <w:rPr>
          <w:rFonts w:hint="eastAsia"/>
        </w:rPr>
        <w:t>　　第九节 TCL</w:t>
      </w:r>
      <w:r>
        <w:rPr>
          <w:rFonts w:hint="eastAsia"/>
        </w:rPr>
        <w:br/>
      </w:r>
      <w:r>
        <w:rPr>
          <w:rFonts w:hint="eastAsia"/>
        </w:rPr>
        <w:t>　　第一〇节 波导</w:t>
      </w:r>
      <w:r>
        <w:rPr>
          <w:rFonts w:hint="eastAsia"/>
        </w:rPr>
        <w:br/>
      </w:r>
      <w:r>
        <w:rPr>
          <w:rFonts w:hint="eastAsia"/>
        </w:rPr>
        <w:t>　　第一一节 海尔</w:t>
      </w:r>
      <w:r>
        <w:rPr>
          <w:rFonts w:hint="eastAsia"/>
        </w:rPr>
        <w:br/>
      </w:r>
      <w:r>
        <w:rPr>
          <w:rFonts w:hint="eastAsia"/>
        </w:rPr>
        <w:t>　　第一二节 CECT</w:t>
      </w:r>
      <w:r>
        <w:rPr>
          <w:rFonts w:hint="eastAsia"/>
        </w:rPr>
        <w:br/>
      </w:r>
      <w:r>
        <w:rPr>
          <w:rFonts w:hint="eastAsia"/>
        </w:rPr>
        <w:t>　　第一三节 联想</w:t>
      </w:r>
      <w:r>
        <w:rPr>
          <w:rFonts w:hint="eastAsia"/>
        </w:rPr>
        <w:br/>
      </w:r>
      <w:r>
        <w:rPr>
          <w:rFonts w:hint="eastAsia"/>
        </w:rPr>
        <w:t>　　第一四节 中兴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中国手机涂料行业营销策略建议</w:t>
      </w:r>
      <w:r>
        <w:rPr>
          <w:rFonts w:hint="eastAsia"/>
        </w:rPr>
        <w:br/>
      </w:r>
      <w:r>
        <w:rPr>
          <w:rFonts w:hint="eastAsia"/>
        </w:rPr>
        <w:t>　　第一节 针对不同品种的手机涂料营销策略建议</w:t>
      </w:r>
      <w:r>
        <w:rPr>
          <w:rFonts w:hint="eastAsia"/>
        </w:rPr>
        <w:br/>
      </w:r>
      <w:r>
        <w:rPr>
          <w:rFonts w:hint="eastAsia"/>
        </w:rPr>
        <w:t>　　第二节 针对不同档次的手机涂料营销策略建议</w:t>
      </w:r>
      <w:r>
        <w:rPr>
          <w:rFonts w:hint="eastAsia"/>
        </w:rPr>
        <w:br/>
      </w:r>
      <w:r>
        <w:rPr>
          <w:rFonts w:hint="eastAsia"/>
        </w:rPr>
        <w:t>　　第三节 (中^智^林)针对不同区域的手机涂料营销策略建议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中国手机涂料行业发展战略建议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0faeed9504641" w:history="1">
        <w:r>
          <w:rPr>
            <w:rStyle w:val="Hyperlink"/>
          </w:rPr>
          <w:t>2006年-2007年中国手机涂料行业发展趋势研究及深度调研报告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0faeed9504641" w:history="1">
        <w:r>
          <w:rPr>
            <w:rStyle w:val="Hyperlink"/>
          </w:rPr>
          <w:t>https://www.20087.com/2007-06/R_2006nian_2007shoujituliaofazhanqushiBaoGao.html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b6c0883564b3f" w:history="1">
      <w:r>
        <w:rPr>
          <w:rStyle w:val="Hyperlink"/>
        </w:rPr>
        <w:t>2006年-2007年中国手机涂料行业发展趋势研究及深度调研报告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shoujituliaofazhanqushiBaoGao.html" TargetMode="External" Id="Ra1f0faeed950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shoujituliaofazhanqushiBaoGao.html" TargetMode="External" Id="Rc0db6c088356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2007-06-20T02:27:00Z</dcterms:created>
  <dcterms:modified xsi:type="dcterms:W3CDTF">2007-06-20T03:27:00Z</dcterms:modified>
  <dc:subject>2006年-2007年中国手机涂料行业发展趋势研究及深度调研报告</dc:subject>
  <dc:title>2006年-2007年中国手机涂料行业发展趋势研究及深度调研报告</dc:title>
  <cp:keywords>2006年-2007年中国手机涂料行业发展趋势研究及深度调研报告</cp:keywords>
  <dc:description>2006年-2007年中国手机涂料行业发展趋势研究及深度调研报告</dc:description>
</cp:coreProperties>
</file>