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f8721949247e9" w:history="1">
              <w:r>
                <w:rPr>
                  <w:rStyle w:val="Hyperlink"/>
                </w:rPr>
                <w:t>2006-2007中国生活服务网站受众测量报告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f8721949247e9" w:history="1">
              <w:r>
                <w:rPr>
                  <w:rStyle w:val="Hyperlink"/>
                </w:rPr>
                <w:t>2006-2007中国生活服务网站受众测量报告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f8721949247e9" w:history="1">
                <w:r>
                  <w:rPr>
                    <w:rStyle w:val="Hyperlink"/>
                  </w:rPr>
                  <w:t>https://www.20087.com/2007-06/R_2006_2007zhongguoshenghuofuwuwangzhaBaoGao.html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不同生活服务网站受众性别构成比较分析</w:t>
      </w:r>
      <w:r>
        <w:rPr>
          <w:rFonts w:hint="eastAsia"/>
        </w:rPr>
        <w:br/>
      </w:r>
      <w:r>
        <w:rPr>
          <w:rFonts w:hint="eastAsia"/>
        </w:rPr>
        <w:t>　　2.2.2 不同生活服务网站受众年龄构成比较分析</w:t>
      </w:r>
      <w:r>
        <w:rPr>
          <w:rFonts w:hint="eastAsia"/>
        </w:rPr>
        <w:br/>
      </w:r>
      <w:r>
        <w:rPr>
          <w:rFonts w:hint="eastAsia"/>
        </w:rPr>
        <w:t>　　2.2.3 不同生活服务网站受众婚姻状况构成比较分析</w:t>
      </w:r>
      <w:r>
        <w:rPr>
          <w:rFonts w:hint="eastAsia"/>
        </w:rPr>
        <w:br/>
      </w:r>
      <w:r>
        <w:rPr>
          <w:rFonts w:hint="eastAsia"/>
        </w:rPr>
        <w:t>　　2.2.4 不同生活服务网站受众教育程度构成比较分析</w:t>
      </w:r>
      <w:r>
        <w:rPr>
          <w:rFonts w:hint="eastAsia"/>
        </w:rPr>
        <w:br/>
      </w:r>
      <w:r>
        <w:rPr>
          <w:rFonts w:hint="eastAsia"/>
        </w:rPr>
        <w:t>　　2.2.5 不同生活服务网站受众行业构成比较分析</w:t>
      </w:r>
      <w:r>
        <w:rPr>
          <w:rFonts w:hint="eastAsia"/>
        </w:rPr>
        <w:br/>
      </w:r>
      <w:r>
        <w:rPr>
          <w:rFonts w:hint="eastAsia"/>
        </w:rPr>
        <w:t>　　2.2.6 不同生活服务网站受众职业（位）构成比较分析</w:t>
      </w:r>
      <w:r>
        <w:rPr>
          <w:rFonts w:hint="eastAsia"/>
        </w:rPr>
        <w:br/>
      </w:r>
      <w:r>
        <w:rPr>
          <w:rFonts w:hint="eastAsia"/>
        </w:rPr>
        <w:t>　　2.2.7 不同生活服务网站受众月收入构成比较分析</w:t>
      </w:r>
      <w:r>
        <w:rPr>
          <w:rFonts w:hint="eastAsia"/>
        </w:rPr>
        <w:br/>
      </w:r>
      <w:r>
        <w:rPr>
          <w:rFonts w:hint="eastAsia"/>
        </w:rPr>
        <w:t>　　2.2.8 不同生活服务网站受众地区构成比较分析</w:t>
      </w:r>
      <w:r>
        <w:rPr>
          <w:rFonts w:hint="eastAsia"/>
        </w:rPr>
        <w:br/>
      </w:r>
      <w:r>
        <w:rPr>
          <w:rFonts w:hint="eastAsia"/>
        </w:rPr>
        <w:t>　　2.2.9 不同生活服务网站受众网龄构成比较分析</w:t>
      </w:r>
      <w:r>
        <w:rPr>
          <w:rFonts w:hint="eastAsia"/>
        </w:rPr>
        <w:br/>
      </w:r>
      <w:r>
        <w:rPr>
          <w:rFonts w:hint="eastAsia"/>
        </w:rPr>
        <w:t>　　2.2.10 不同生活服务网站受众日均上网时间构成比较分析</w:t>
      </w:r>
      <w:r>
        <w:rPr>
          <w:rFonts w:hint="eastAsia"/>
        </w:rPr>
        <w:br/>
      </w:r>
      <w:r>
        <w:rPr>
          <w:rFonts w:hint="eastAsia"/>
        </w:rPr>
        <w:t>　　2.2.11 不同生活服务网站受众月均互联网消费程度构成比较分析</w:t>
      </w:r>
      <w:r>
        <w:rPr>
          <w:rFonts w:hint="eastAsia"/>
        </w:rPr>
        <w:br/>
      </w:r>
      <w:r>
        <w:rPr>
          <w:rFonts w:hint="eastAsia"/>
        </w:rPr>
        <w:t>　　2.3 生活服务网站三高互联网受众行为分析</w:t>
      </w:r>
      <w:r>
        <w:rPr>
          <w:rFonts w:hint="eastAsia"/>
        </w:rPr>
        <w:br/>
      </w:r>
      <w:r>
        <w:rPr>
          <w:rFonts w:hint="eastAsia"/>
        </w:rPr>
        <w:t>　　2.3.1 不同生活服务网站三高互联网受众性别构成比较分析</w:t>
      </w:r>
      <w:r>
        <w:rPr>
          <w:rFonts w:hint="eastAsia"/>
        </w:rPr>
        <w:br/>
      </w:r>
      <w:r>
        <w:rPr>
          <w:rFonts w:hint="eastAsia"/>
        </w:rPr>
        <w:t>　　2.3.2 不同生活服务网站三高互联网受众年龄构成比较分析</w:t>
      </w:r>
      <w:r>
        <w:rPr>
          <w:rFonts w:hint="eastAsia"/>
        </w:rPr>
        <w:br/>
      </w:r>
      <w:r>
        <w:rPr>
          <w:rFonts w:hint="eastAsia"/>
        </w:rPr>
        <w:t>　　2.3.3 不同生活服务网站三高互联网受众婚姻状况构成比较分析</w:t>
      </w:r>
      <w:r>
        <w:rPr>
          <w:rFonts w:hint="eastAsia"/>
        </w:rPr>
        <w:br/>
      </w:r>
      <w:r>
        <w:rPr>
          <w:rFonts w:hint="eastAsia"/>
        </w:rPr>
        <w:t>　　2.3.4 不同生活服务网站三高互联网受众行业构成比较分析</w:t>
      </w:r>
      <w:r>
        <w:rPr>
          <w:rFonts w:hint="eastAsia"/>
        </w:rPr>
        <w:br/>
      </w:r>
      <w:r>
        <w:rPr>
          <w:rFonts w:hint="eastAsia"/>
        </w:rPr>
        <w:t>　　2.3.5 不同生活服务网站三高互联网受众职业（位）构成比较分析</w:t>
      </w:r>
      <w:r>
        <w:rPr>
          <w:rFonts w:hint="eastAsia"/>
        </w:rPr>
        <w:br/>
      </w:r>
      <w:r>
        <w:rPr>
          <w:rFonts w:hint="eastAsia"/>
        </w:rPr>
        <w:t>　　2.3.6 不同生活服务网站三高互联网受众地区构成比较分析</w:t>
      </w:r>
      <w:r>
        <w:rPr>
          <w:rFonts w:hint="eastAsia"/>
        </w:rPr>
        <w:br/>
      </w:r>
      <w:r>
        <w:rPr>
          <w:rFonts w:hint="eastAsia"/>
        </w:rPr>
        <w:t>　　2.3.7 不同生活服务网站三高互联网受众网龄构成比较分析</w:t>
      </w:r>
      <w:r>
        <w:rPr>
          <w:rFonts w:hint="eastAsia"/>
        </w:rPr>
        <w:br/>
      </w:r>
      <w:r>
        <w:rPr>
          <w:rFonts w:hint="eastAsia"/>
        </w:rPr>
        <w:t>　　2.3.8 不同生活服务网站三高互联网受众日均上网时间构成比较分析</w:t>
      </w:r>
      <w:r>
        <w:rPr>
          <w:rFonts w:hint="eastAsia"/>
        </w:rPr>
        <w:br/>
      </w:r>
      <w:r>
        <w:rPr>
          <w:rFonts w:hint="eastAsia"/>
        </w:rPr>
        <w:t>　　3 媒介受众重合度分析</w:t>
      </w:r>
      <w:r>
        <w:rPr>
          <w:rFonts w:hint="eastAsia"/>
        </w:rPr>
        <w:br/>
      </w:r>
      <w:r>
        <w:rPr>
          <w:rFonts w:hint="eastAsia"/>
        </w:rPr>
        <w:t>　　3.1 生活服务网站受众重合度分析</w:t>
      </w:r>
      <w:r>
        <w:rPr>
          <w:rFonts w:hint="eastAsia"/>
        </w:rPr>
        <w:br/>
      </w:r>
      <w:r>
        <w:rPr>
          <w:rFonts w:hint="eastAsia"/>
        </w:rPr>
        <w:t>　　3.2 生活服务网站与其它媒介受众重合度分析</w:t>
      </w:r>
      <w:r>
        <w:rPr>
          <w:rFonts w:hint="eastAsia"/>
        </w:rPr>
        <w:br/>
      </w:r>
      <w:r>
        <w:rPr>
          <w:rFonts w:hint="eastAsia"/>
        </w:rPr>
        <w:t>　　3.2.1 不同生活服务网站受众常用综合门户比较分析</w:t>
      </w:r>
      <w:r>
        <w:rPr>
          <w:rFonts w:hint="eastAsia"/>
        </w:rPr>
        <w:br/>
      </w:r>
      <w:r>
        <w:rPr>
          <w:rFonts w:hint="eastAsia"/>
        </w:rPr>
        <w:t>　　3.2.2 不同生活服务网站受众常用搜索引擎比较分析</w:t>
      </w:r>
      <w:r>
        <w:rPr>
          <w:rFonts w:hint="eastAsia"/>
        </w:rPr>
        <w:br/>
      </w:r>
      <w:r>
        <w:rPr>
          <w:rFonts w:hint="eastAsia"/>
        </w:rPr>
        <w:t>　　3.2.3 不同生活服务网站受众常用新闻网站比较分析</w:t>
      </w:r>
      <w:r>
        <w:rPr>
          <w:rFonts w:hint="eastAsia"/>
        </w:rPr>
        <w:br/>
      </w:r>
      <w:r>
        <w:rPr>
          <w:rFonts w:hint="eastAsia"/>
        </w:rPr>
        <w:t>　　3.2.4 不同生活服务网站受众常用博客服务商比较分析</w:t>
      </w:r>
      <w:r>
        <w:rPr>
          <w:rFonts w:hint="eastAsia"/>
        </w:rPr>
        <w:br/>
      </w:r>
      <w:r>
        <w:rPr>
          <w:rFonts w:hint="eastAsia"/>
        </w:rPr>
        <w:t>　　3.2.5 不同生活服务网站受众常用个人门户/空间比较分析</w:t>
      </w:r>
      <w:r>
        <w:rPr>
          <w:rFonts w:hint="eastAsia"/>
        </w:rPr>
        <w:br/>
      </w:r>
      <w:r>
        <w:rPr>
          <w:rFonts w:hint="eastAsia"/>
        </w:rPr>
        <w:t>　　3.2.6 不同生活服务网站受众常用社区/BBS网站比较分析</w:t>
      </w:r>
      <w:r>
        <w:rPr>
          <w:rFonts w:hint="eastAsia"/>
        </w:rPr>
        <w:br/>
      </w:r>
      <w:r>
        <w:rPr>
          <w:rFonts w:hint="eastAsia"/>
        </w:rPr>
        <w:t>　　3.2.7 不同生活服务网站受众常用B2C电子商务网站比较分析</w:t>
      </w:r>
      <w:r>
        <w:rPr>
          <w:rFonts w:hint="eastAsia"/>
        </w:rPr>
        <w:br/>
      </w:r>
      <w:r>
        <w:rPr>
          <w:rFonts w:hint="eastAsia"/>
        </w:rPr>
        <w:t>　　3.2.8 不同生活服务网站受众常用C2C电子商务网站比较分析</w:t>
      </w:r>
      <w:r>
        <w:rPr>
          <w:rFonts w:hint="eastAsia"/>
        </w:rPr>
        <w:br/>
      </w:r>
      <w:r>
        <w:rPr>
          <w:rFonts w:hint="eastAsia"/>
        </w:rPr>
        <w:t>　　3.2.9 不同生活服务网站受众常用电子支付比较分析</w:t>
      </w:r>
      <w:r>
        <w:rPr>
          <w:rFonts w:hint="eastAsia"/>
        </w:rPr>
        <w:br/>
      </w:r>
      <w:r>
        <w:rPr>
          <w:rFonts w:hint="eastAsia"/>
        </w:rPr>
        <w:t>　　3.2.10 不同生活服务网站受众常用网上银行比较分析</w:t>
      </w:r>
      <w:r>
        <w:rPr>
          <w:rFonts w:hint="eastAsia"/>
        </w:rPr>
        <w:br/>
      </w:r>
      <w:r>
        <w:rPr>
          <w:rFonts w:hint="eastAsia"/>
        </w:rPr>
        <w:t>　　3.2.11 不同生活服务网站受众常用人才招聘网站比较分析</w:t>
      </w:r>
      <w:r>
        <w:rPr>
          <w:rFonts w:hint="eastAsia"/>
        </w:rPr>
        <w:br/>
      </w:r>
      <w:r>
        <w:rPr>
          <w:rFonts w:hint="eastAsia"/>
        </w:rPr>
        <w:t>　　3.2.12 不同生活服务网站受众常用信息科技网站比较分析</w:t>
      </w:r>
      <w:r>
        <w:rPr>
          <w:rFonts w:hint="eastAsia"/>
        </w:rPr>
        <w:br/>
      </w:r>
      <w:r>
        <w:rPr>
          <w:rFonts w:hint="eastAsia"/>
        </w:rPr>
        <w:t>　　3.2.13 不同生活服务网站受众常用女性网站比较分析</w:t>
      </w:r>
      <w:r>
        <w:rPr>
          <w:rFonts w:hint="eastAsia"/>
        </w:rPr>
        <w:br/>
      </w:r>
      <w:r>
        <w:rPr>
          <w:rFonts w:hint="eastAsia"/>
        </w:rPr>
        <w:t>　　3.2.14 不同生活服务网站受众常用娱乐网站比较分析</w:t>
      </w:r>
      <w:r>
        <w:rPr>
          <w:rFonts w:hint="eastAsia"/>
        </w:rPr>
        <w:br/>
      </w:r>
      <w:r>
        <w:rPr>
          <w:rFonts w:hint="eastAsia"/>
        </w:rPr>
        <w:t>　　3.2.15 不同生活服务网站受众常用体育运动网站比较分析</w:t>
      </w:r>
      <w:r>
        <w:rPr>
          <w:rFonts w:hint="eastAsia"/>
        </w:rPr>
        <w:br/>
      </w:r>
      <w:r>
        <w:rPr>
          <w:rFonts w:hint="eastAsia"/>
        </w:rPr>
        <w:t>　　3.2.16 不同生活服务网站受众常用文学网站比较分析</w:t>
      </w:r>
      <w:r>
        <w:rPr>
          <w:rFonts w:hint="eastAsia"/>
        </w:rPr>
        <w:br/>
      </w:r>
      <w:r>
        <w:rPr>
          <w:rFonts w:hint="eastAsia"/>
        </w:rPr>
        <w:t>　　3.2.17 不同生活服务网站受众常用地图服务商比较分析</w:t>
      </w:r>
      <w:r>
        <w:rPr>
          <w:rFonts w:hint="eastAsia"/>
        </w:rPr>
        <w:br/>
      </w:r>
      <w:r>
        <w:rPr>
          <w:rFonts w:hint="eastAsia"/>
        </w:rPr>
        <w:t>　　3.2.18 不同生活服务网站受众常用本地门户比较分析</w:t>
      </w:r>
      <w:r>
        <w:rPr>
          <w:rFonts w:hint="eastAsia"/>
        </w:rPr>
        <w:br/>
      </w:r>
      <w:r>
        <w:rPr>
          <w:rFonts w:hint="eastAsia"/>
        </w:rPr>
        <w:t>　　3.2.19 不同生活服务网站受众常用分类信息网站比较分析</w:t>
      </w:r>
      <w:r>
        <w:rPr>
          <w:rFonts w:hint="eastAsia"/>
        </w:rPr>
        <w:br/>
      </w:r>
      <w:r>
        <w:rPr>
          <w:rFonts w:hint="eastAsia"/>
        </w:rPr>
        <w:t>　　3.2.20 不同生活服务网站受众常用网上黄页比较分析</w:t>
      </w:r>
      <w:r>
        <w:rPr>
          <w:rFonts w:hint="eastAsia"/>
        </w:rPr>
        <w:br/>
      </w:r>
      <w:r>
        <w:rPr>
          <w:rFonts w:hint="eastAsia"/>
        </w:rPr>
        <w:t>　　3.2.21 不同生活服务网站受众常用浏览网络广告途径比较分析</w:t>
      </w:r>
      <w:r>
        <w:rPr>
          <w:rFonts w:hint="eastAsia"/>
        </w:rPr>
        <w:br/>
      </w:r>
      <w:r>
        <w:rPr>
          <w:rFonts w:hint="eastAsia"/>
        </w:rPr>
        <w:t>　　3.2.22 不同生活服务网站受众常用电子邮件服务商比较分析</w:t>
      </w:r>
      <w:r>
        <w:rPr>
          <w:rFonts w:hint="eastAsia"/>
        </w:rPr>
        <w:br/>
      </w:r>
      <w:r>
        <w:rPr>
          <w:rFonts w:hint="eastAsia"/>
        </w:rPr>
        <w:t>　　3.2.23 不同生活服务网站受众常用IP电话服务商分析</w:t>
      </w:r>
      <w:r>
        <w:rPr>
          <w:rFonts w:hint="eastAsia"/>
        </w:rPr>
        <w:br/>
      </w:r>
      <w:r>
        <w:rPr>
          <w:rFonts w:hint="eastAsia"/>
        </w:rPr>
        <w:t>　　3.2.24 不同生活服务网站受众常用网址导航比较分析</w:t>
      </w:r>
      <w:r>
        <w:rPr>
          <w:rFonts w:hint="eastAsia"/>
        </w:rPr>
        <w:br/>
      </w:r>
      <w:r>
        <w:rPr>
          <w:rFonts w:hint="eastAsia"/>
        </w:rPr>
        <w:t>　　3.2.25 不同生活服务网站受众常用网络接入服务商比较分析</w:t>
      </w:r>
      <w:r>
        <w:rPr>
          <w:rFonts w:hint="eastAsia"/>
        </w:rPr>
        <w:br/>
      </w:r>
      <w:r>
        <w:rPr>
          <w:rFonts w:hint="eastAsia"/>
        </w:rPr>
        <w:t>　　3.2.26 不同生活服务网站受众常用域名主机服务商比较分析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f8721949247e9" w:history="1">
        <w:r>
          <w:rPr>
            <w:rStyle w:val="Hyperlink"/>
          </w:rPr>
          <w:t>2006-2007中国生活服务网站受众测量报告</w:t>
        </w:r>
      </w:hyperlink>
      <w:r>
        <w:rPr>
          <w:color w:val="C00000"/>
        </w:rPr>
        <w:t>》，报告编号：</w:t>
      </w:r>
      <w:r>
        <w:rPr>
          <w:rFonts w:hint="eastAsia"/>
          <w:color w:val="C00000"/>
        </w:rPr>
        <w:t>0232637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f8721949247e9" w:history="1">
        <w:r>
          <w:rPr>
            <w:rStyle w:val="Hyperlink"/>
          </w:rPr>
          <w:t>https://www.20087.com/2007-06/R_2006_2007zhongguoshenghuofuwuwangzhaBaoGao.html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a771086db487c" w:history="1">
      <w:r>
        <w:rPr>
          <w:rStyle w:val="Hyperlink"/>
        </w:rPr>
        <w:t>2006-2007中国生活服务网站受众测量报告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shenghuofuwuwangzhaBaoGao.html" TargetMode="External" Id="R92ef8721949247e9"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shenghuofuwuwangzhaBaoGao.html" TargetMode="External" Id="R541a771086db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2007-06-11T00:36:00Z</dcterms:created>
  <dcterms:modified xsi:type="dcterms:W3CDTF">2007-06-11T01:36:00Z</dcterms:modified>
  <dc:subject>2006-2007中国生活服务网站受众测量报告</dc:subject>
  <dc:title>2006-2007中国生活服务网站受众测量报告</dc:title>
  <cp:keywords>2006-2007中国生活服务网站受众测量报告</cp:keywords>
  <dc:description>2006-2007中国生活服务网站受众测量报告</dc:description>
</cp:coreProperties>
</file>