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93e0d066141ed" w:history="1">
              <w:r>
                <w:rPr>
                  <w:rStyle w:val="Hyperlink"/>
                </w:rPr>
                <w:t>2006-2007年中国小型液晶显示屏市场调查报告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93e0d066141ed" w:history="1">
              <w:r>
                <w:rPr>
                  <w:rStyle w:val="Hyperlink"/>
                </w:rPr>
                <w:t>2006-2007年中国小型液晶显示屏市场调查报告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电子版：16800 元　　纸介＋电子版：17000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电子版：15120 元　　纸介＋电子版：15420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b93e0d066141ed" w:history="1">
                <w:r>
                  <w:rPr>
                    <w:rStyle w:val="Hyperlink"/>
                  </w:rPr>
                  <w:t>https://www.20087.com/2007-06/R_2006_2007xiaojingxianshipingshichangBaoGao.html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中国小型液晶显示屏市场概述</w:t>
      </w:r>
      <w:r>
        <w:rPr>
          <w:rFonts w:hint="eastAsia"/>
        </w:rPr>
        <w:br/>
      </w:r>
      <w:r>
        <w:rPr>
          <w:rFonts w:hint="eastAsia"/>
        </w:rPr>
        <w:t>　　第一节 2005-2006年小型液晶显示屏市场规模</w:t>
      </w:r>
      <w:r>
        <w:rPr>
          <w:rFonts w:hint="eastAsia"/>
        </w:rPr>
        <w:br/>
      </w:r>
      <w:r>
        <w:rPr>
          <w:rFonts w:hint="eastAsia"/>
        </w:rPr>
        <w:t>　　第二节 2005-2006年小型液晶显示屏价格行情分析</w:t>
      </w:r>
      <w:r>
        <w:rPr>
          <w:rFonts w:hint="eastAsia"/>
        </w:rPr>
        <w:br/>
      </w:r>
      <w:r>
        <w:rPr>
          <w:rFonts w:hint="eastAsia"/>
        </w:rPr>
        <w:t>　　第三节 2005-2006年小型液晶显示屏技术走势</w:t>
      </w:r>
      <w:r>
        <w:rPr>
          <w:rFonts w:hint="eastAsia"/>
        </w:rPr>
        <w:br/>
      </w:r>
      <w:r>
        <w:rPr>
          <w:rFonts w:hint="eastAsia"/>
        </w:rPr>
        <w:t>　　第四节 2007年小型液晶显示屏市场趋势预测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2005-2006年小型液晶显示屏消费市场分析</w:t>
      </w:r>
      <w:r>
        <w:rPr>
          <w:rFonts w:hint="eastAsia"/>
        </w:rPr>
        <w:br/>
      </w:r>
      <w:r>
        <w:rPr>
          <w:rFonts w:hint="eastAsia"/>
        </w:rPr>
        <w:t>　　第一节 产业发展总体状况</w:t>
      </w:r>
      <w:r>
        <w:rPr>
          <w:rFonts w:hint="eastAsia"/>
        </w:rPr>
        <w:br/>
      </w:r>
      <w:r>
        <w:rPr>
          <w:rFonts w:hint="eastAsia"/>
        </w:rPr>
        <w:t>　　第二节 市场竞争分析</w:t>
      </w:r>
      <w:r>
        <w:rPr>
          <w:rFonts w:hint="eastAsia"/>
        </w:rPr>
        <w:br/>
      </w:r>
      <w:r>
        <w:rPr>
          <w:rFonts w:hint="eastAsia"/>
        </w:rPr>
        <w:t>　　第三节 市场分布状况分析</w:t>
      </w:r>
      <w:r>
        <w:rPr>
          <w:rFonts w:hint="eastAsia"/>
        </w:rPr>
        <w:br/>
      </w:r>
      <w:r>
        <w:rPr>
          <w:rFonts w:hint="eastAsia"/>
        </w:rPr>
        <w:t>　　第四节 品牌竞争分析</w:t>
      </w:r>
      <w:r>
        <w:rPr>
          <w:rFonts w:hint="eastAsia"/>
        </w:rPr>
        <w:br/>
      </w:r>
      <w:r>
        <w:rPr>
          <w:rFonts w:hint="eastAsia"/>
        </w:rPr>
        <w:t>　　第五节 价格变动分析</w:t>
      </w:r>
      <w:r>
        <w:rPr>
          <w:rFonts w:hint="eastAsia"/>
        </w:rPr>
        <w:br/>
      </w:r>
      <w:r>
        <w:rPr>
          <w:rFonts w:hint="eastAsia"/>
        </w:rPr>
        <w:t>　　第六节 用户关注指数分析</w:t>
      </w:r>
      <w:r>
        <w:rPr>
          <w:rFonts w:hint="eastAsia"/>
        </w:rPr>
        <w:br/>
      </w:r>
      <w:r>
        <w:rPr>
          <w:rFonts w:hint="eastAsia"/>
        </w:rPr>
        <w:t>　　第七节 企业动态监测</w:t>
      </w:r>
      <w:r>
        <w:rPr>
          <w:rFonts w:hint="eastAsia"/>
        </w:rPr>
        <w:br/>
      </w:r>
      <w:r>
        <w:rPr>
          <w:rFonts w:hint="eastAsia"/>
        </w:rPr>
        <w:t>　　第八节 产品市场分析</w:t>
      </w:r>
      <w:r>
        <w:rPr>
          <w:rFonts w:hint="eastAsia"/>
        </w:rPr>
        <w:br/>
      </w:r>
      <w:r>
        <w:rPr>
          <w:rFonts w:hint="eastAsia"/>
        </w:rPr>
        <w:t>　　第九节 市场供需状况</w:t>
      </w:r>
      <w:r>
        <w:rPr>
          <w:rFonts w:hint="eastAsia"/>
        </w:rPr>
        <w:br/>
      </w:r>
      <w:r>
        <w:rPr>
          <w:rFonts w:hint="eastAsia"/>
        </w:rPr>
        <w:t>　　第十节 市场占有率分析</w:t>
      </w:r>
      <w:r>
        <w:rPr>
          <w:rFonts w:hint="eastAsia"/>
        </w:rPr>
        <w:br/>
      </w:r>
      <w:r>
        <w:rPr>
          <w:rFonts w:hint="eastAsia"/>
        </w:rPr>
        <w:t>　　第十一节 产业价值链分析</w:t>
      </w:r>
      <w:r>
        <w:rPr>
          <w:rFonts w:hint="eastAsia"/>
        </w:rPr>
        <w:br/>
      </w:r>
      <w:r>
        <w:rPr>
          <w:rFonts w:hint="eastAsia"/>
        </w:rPr>
        <w:t>　　第十二节 主要品牌厂家及渠道分析</w:t>
      </w:r>
      <w:r>
        <w:rPr>
          <w:rFonts w:hint="eastAsia"/>
        </w:rPr>
        <w:br/>
      </w:r>
      <w:r>
        <w:rPr>
          <w:rFonts w:hint="eastAsia"/>
        </w:rPr>
        <w:t>　　第十三节 2007年市场走势预测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2005-2006年PDA小型液晶显示屏消费市场分析</w:t>
      </w:r>
      <w:r>
        <w:rPr>
          <w:rFonts w:hint="eastAsia"/>
        </w:rPr>
        <w:br/>
      </w:r>
      <w:r>
        <w:rPr>
          <w:rFonts w:hint="eastAsia"/>
        </w:rPr>
        <w:t>　　第一节 产业发展总体状况</w:t>
      </w:r>
      <w:r>
        <w:rPr>
          <w:rFonts w:hint="eastAsia"/>
        </w:rPr>
        <w:br/>
      </w:r>
      <w:r>
        <w:rPr>
          <w:rFonts w:hint="eastAsia"/>
        </w:rPr>
        <w:t>　　第二节 市场竞争分析</w:t>
      </w:r>
      <w:r>
        <w:rPr>
          <w:rFonts w:hint="eastAsia"/>
        </w:rPr>
        <w:br/>
      </w:r>
      <w:r>
        <w:rPr>
          <w:rFonts w:hint="eastAsia"/>
        </w:rPr>
        <w:t>　　第三节 市场分布状况分析</w:t>
      </w:r>
      <w:r>
        <w:rPr>
          <w:rFonts w:hint="eastAsia"/>
        </w:rPr>
        <w:br/>
      </w:r>
      <w:r>
        <w:rPr>
          <w:rFonts w:hint="eastAsia"/>
        </w:rPr>
        <w:t>　　第四节 品牌竞争分析</w:t>
      </w:r>
      <w:r>
        <w:rPr>
          <w:rFonts w:hint="eastAsia"/>
        </w:rPr>
        <w:br/>
      </w:r>
      <w:r>
        <w:rPr>
          <w:rFonts w:hint="eastAsia"/>
        </w:rPr>
        <w:t>　　第五节 价格变动分析</w:t>
      </w:r>
      <w:r>
        <w:rPr>
          <w:rFonts w:hint="eastAsia"/>
        </w:rPr>
        <w:br/>
      </w:r>
      <w:r>
        <w:rPr>
          <w:rFonts w:hint="eastAsia"/>
        </w:rPr>
        <w:t>　　第六节 用户关注指数分析</w:t>
      </w:r>
      <w:r>
        <w:rPr>
          <w:rFonts w:hint="eastAsia"/>
        </w:rPr>
        <w:br/>
      </w:r>
      <w:r>
        <w:rPr>
          <w:rFonts w:hint="eastAsia"/>
        </w:rPr>
        <w:t>　　第七节 企业动态监测</w:t>
      </w:r>
      <w:r>
        <w:rPr>
          <w:rFonts w:hint="eastAsia"/>
        </w:rPr>
        <w:br/>
      </w:r>
      <w:r>
        <w:rPr>
          <w:rFonts w:hint="eastAsia"/>
        </w:rPr>
        <w:t>　　第八节 产品市场分析</w:t>
      </w:r>
      <w:r>
        <w:rPr>
          <w:rFonts w:hint="eastAsia"/>
        </w:rPr>
        <w:br/>
      </w:r>
      <w:r>
        <w:rPr>
          <w:rFonts w:hint="eastAsia"/>
        </w:rPr>
        <w:t>　　第九节 市场供需状况</w:t>
      </w:r>
      <w:r>
        <w:rPr>
          <w:rFonts w:hint="eastAsia"/>
        </w:rPr>
        <w:br/>
      </w:r>
      <w:r>
        <w:rPr>
          <w:rFonts w:hint="eastAsia"/>
        </w:rPr>
        <w:t>　　第十节 市场占有率分析</w:t>
      </w:r>
      <w:r>
        <w:rPr>
          <w:rFonts w:hint="eastAsia"/>
        </w:rPr>
        <w:br/>
      </w:r>
      <w:r>
        <w:rPr>
          <w:rFonts w:hint="eastAsia"/>
        </w:rPr>
        <w:t>　　第十一节 产业价值链分析</w:t>
      </w:r>
      <w:r>
        <w:rPr>
          <w:rFonts w:hint="eastAsia"/>
        </w:rPr>
        <w:br/>
      </w:r>
      <w:r>
        <w:rPr>
          <w:rFonts w:hint="eastAsia"/>
        </w:rPr>
        <w:t>　　第十二节 主要品牌厂家及渠道分析</w:t>
      </w:r>
      <w:r>
        <w:rPr>
          <w:rFonts w:hint="eastAsia"/>
        </w:rPr>
        <w:br/>
      </w:r>
      <w:r>
        <w:rPr>
          <w:rFonts w:hint="eastAsia"/>
        </w:rPr>
        <w:t>　　第十三节 2007年市场走势预测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2005-2006年手机小型液晶显示屏消费市场分析</w:t>
      </w:r>
      <w:r>
        <w:rPr>
          <w:rFonts w:hint="eastAsia"/>
        </w:rPr>
        <w:br/>
      </w:r>
      <w:r>
        <w:rPr>
          <w:rFonts w:hint="eastAsia"/>
        </w:rPr>
        <w:t>　　第一节 产业发展总体状况</w:t>
      </w:r>
      <w:r>
        <w:rPr>
          <w:rFonts w:hint="eastAsia"/>
        </w:rPr>
        <w:br/>
      </w:r>
      <w:r>
        <w:rPr>
          <w:rFonts w:hint="eastAsia"/>
        </w:rPr>
        <w:t>　　第二节 市场竞争分析</w:t>
      </w:r>
      <w:r>
        <w:rPr>
          <w:rFonts w:hint="eastAsia"/>
        </w:rPr>
        <w:br/>
      </w:r>
      <w:r>
        <w:rPr>
          <w:rFonts w:hint="eastAsia"/>
        </w:rPr>
        <w:t>　　第三节 市场分布状况分析</w:t>
      </w:r>
      <w:r>
        <w:rPr>
          <w:rFonts w:hint="eastAsia"/>
        </w:rPr>
        <w:br/>
      </w:r>
      <w:r>
        <w:rPr>
          <w:rFonts w:hint="eastAsia"/>
        </w:rPr>
        <w:t>　　第四节 品牌竞争分析</w:t>
      </w:r>
      <w:r>
        <w:rPr>
          <w:rFonts w:hint="eastAsia"/>
        </w:rPr>
        <w:br/>
      </w:r>
      <w:r>
        <w:rPr>
          <w:rFonts w:hint="eastAsia"/>
        </w:rPr>
        <w:t>　　第五节 价格变动分析</w:t>
      </w:r>
      <w:r>
        <w:rPr>
          <w:rFonts w:hint="eastAsia"/>
        </w:rPr>
        <w:br/>
      </w:r>
      <w:r>
        <w:rPr>
          <w:rFonts w:hint="eastAsia"/>
        </w:rPr>
        <w:t>　　第六节 用户关注指数分析</w:t>
      </w:r>
      <w:r>
        <w:rPr>
          <w:rFonts w:hint="eastAsia"/>
        </w:rPr>
        <w:br/>
      </w:r>
      <w:r>
        <w:rPr>
          <w:rFonts w:hint="eastAsia"/>
        </w:rPr>
        <w:t>　　第七节 企业动态监测</w:t>
      </w:r>
      <w:r>
        <w:rPr>
          <w:rFonts w:hint="eastAsia"/>
        </w:rPr>
        <w:br/>
      </w:r>
      <w:r>
        <w:rPr>
          <w:rFonts w:hint="eastAsia"/>
        </w:rPr>
        <w:t>　　第八节 产品市场分析</w:t>
      </w:r>
      <w:r>
        <w:rPr>
          <w:rFonts w:hint="eastAsia"/>
        </w:rPr>
        <w:br/>
      </w:r>
      <w:r>
        <w:rPr>
          <w:rFonts w:hint="eastAsia"/>
        </w:rPr>
        <w:t>　　第九节 市场供需状况</w:t>
      </w:r>
      <w:r>
        <w:rPr>
          <w:rFonts w:hint="eastAsia"/>
        </w:rPr>
        <w:br/>
      </w:r>
      <w:r>
        <w:rPr>
          <w:rFonts w:hint="eastAsia"/>
        </w:rPr>
        <w:t>　　第十节 市场占有率分析</w:t>
      </w:r>
      <w:r>
        <w:rPr>
          <w:rFonts w:hint="eastAsia"/>
        </w:rPr>
        <w:br/>
      </w:r>
      <w:r>
        <w:rPr>
          <w:rFonts w:hint="eastAsia"/>
        </w:rPr>
        <w:t>　　第十一节 产业价值链分析</w:t>
      </w:r>
      <w:r>
        <w:rPr>
          <w:rFonts w:hint="eastAsia"/>
        </w:rPr>
        <w:br/>
      </w:r>
      <w:r>
        <w:rPr>
          <w:rFonts w:hint="eastAsia"/>
        </w:rPr>
        <w:t>　　第十二节 主要品牌厂家及渠道分析</w:t>
      </w:r>
      <w:r>
        <w:rPr>
          <w:rFonts w:hint="eastAsia"/>
        </w:rPr>
        <w:br/>
      </w:r>
      <w:r>
        <w:rPr>
          <w:rFonts w:hint="eastAsia"/>
        </w:rPr>
        <w:t>　　第十三节 2007年市场走势预测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2005-2006年MP3/MP4小型液晶显示屏消费市场分析</w:t>
      </w:r>
      <w:r>
        <w:rPr>
          <w:rFonts w:hint="eastAsia"/>
        </w:rPr>
        <w:br/>
      </w:r>
      <w:r>
        <w:rPr>
          <w:rFonts w:hint="eastAsia"/>
        </w:rPr>
        <w:t>　　第一节 产业发展总体状况</w:t>
      </w:r>
      <w:r>
        <w:rPr>
          <w:rFonts w:hint="eastAsia"/>
        </w:rPr>
        <w:br/>
      </w:r>
      <w:r>
        <w:rPr>
          <w:rFonts w:hint="eastAsia"/>
        </w:rPr>
        <w:t>　　第二节 市场竞争分析</w:t>
      </w:r>
      <w:r>
        <w:rPr>
          <w:rFonts w:hint="eastAsia"/>
        </w:rPr>
        <w:br/>
      </w:r>
      <w:r>
        <w:rPr>
          <w:rFonts w:hint="eastAsia"/>
        </w:rPr>
        <w:t>　　第三节 市场分布状况分析</w:t>
      </w:r>
      <w:r>
        <w:rPr>
          <w:rFonts w:hint="eastAsia"/>
        </w:rPr>
        <w:br/>
      </w:r>
      <w:r>
        <w:rPr>
          <w:rFonts w:hint="eastAsia"/>
        </w:rPr>
        <w:t>　　第四节 品牌竞争分析</w:t>
      </w:r>
      <w:r>
        <w:rPr>
          <w:rFonts w:hint="eastAsia"/>
        </w:rPr>
        <w:br/>
      </w:r>
      <w:r>
        <w:rPr>
          <w:rFonts w:hint="eastAsia"/>
        </w:rPr>
        <w:t>　　第五节 价格变动分析</w:t>
      </w:r>
      <w:r>
        <w:rPr>
          <w:rFonts w:hint="eastAsia"/>
        </w:rPr>
        <w:br/>
      </w:r>
      <w:r>
        <w:rPr>
          <w:rFonts w:hint="eastAsia"/>
        </w:rPr>
        <w:t>　　第六节 用户关注指数分析</w:t>
      </w:r>
      <w:r>
        <w:rPr>
          <w:rFonts w:hint="eastAsia"/>
        </w:rPr>
        <w:br/>
      </w:r>
      <w:r>
        <w:rPr>
          <w:rFonts w:hint="eastAsia"/>
        </w:rPr>
        <w:t>　　第七节 企业动态监测</w:t>
      </w:r>
      <w:r>
        <w:rPr>
          <w:rFonts w:hint="eastAsia"/>
        </w:rPr>
        <w:br/>
      </w:r>
      <w:r>
        <w:rPr>
          <w:rFonts w:hint="eastAsia"/>
        </w:rPr>
        <w:t>　　第八节 产品市场分析</w:t>
      </w:r>
      <w:r>
        <w:rPr>
          <w:rFonts w:hint="eastAsia"/>
        </w:rPr>
        <w:br/>
      </w:r>
      <w:r>
        <w:rPr>
          <w:rFonts w:hint="eastAsia"/>
        </w:rPr>
        <w:t>　　第九节 市场供需状况</w:t>
      </w:r>
      <w:r>
        <w:rPr>
          <w:rFonts w:hint="eastAsia"/>
        </w:rPr>
        <w:br/>
      </w:r>
      <w:r>
        <w:rPr>
          <w:rFonts w:hint="eastAsia"/>
        </w:rPr>
        <w:t>　　第十节 市场占有率分析</w:t>
      </w:r>
      <w:r>
        <w:rPr>
          <w:rFonts w:hint="eastAsia"/>
        </w:rPr>
        <w:br/>
      </w:r>
      <w:r>
        <w:rPr>
          <w:rFonts w:hint="eastAsia"/>
        </w:rPr>
        <w:t>　　第十一节 产业价值链分析</w:t>
      </w:r>
      <w:r>
        <w:rPr>
          <w:rFonts w:hint="eastAsia"/>
        </w:rPr>
        <w:br/>
      </w:r>
      <w:r>
        <w:rPr>
          <w:rFonts w:hint="eastAsia"/>
        </w:rPr>
        <w:t>　　第十二节 主要品牌厂家及渠道分析</w:t>
      </w:r>
      <w:r>
        <w:rPr>
          <w:rFonts w:hint="eastAsia"/>
        </w:rPr>
        <w:br/>
      </w:r>
      <w:r>
        <w:rPr>
          <w:rFonts w:hint="eastAsia"/>
        </w:rPr>
        <w:t>　　第十三节 2007年市场走势预测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2005-2006年数码相机/摄像机小型液晶显示屏消费市场分析</w:t>
      </w:r>
      <w:r>
        <w:rPr>
          <w:rFonts w:hint="eastAsia"/>
        </w:rPr>
        <w:br/>
      </w:r>
      <w:r>
        <w:rPr>
          <w:rFonts w:hint="eastAsia"/>
        </w:rPr>
        <w:t>　　第一节 产业发展总体状况</w:t>
      </w:r>
      <w:r>
        <w:rPr>
          <w:rFonts w:hint="eastAsia"/>
        </w:rPr>
        <w:br/>
      </w:r>
      <w:r>
        <w:rPr>
          <w:rFonts w:hint="eastAsia"/>
        </w:rPr>
        <w:t>　　第二节 市场竞争分析</w:t>
      </w:r>
      <w:r>
        <w:rPr>
          <w:rFonts w:hint="eastAsia"/>
        </w:rPr>
        <w:br/>
      </w:r>
      <w:r>
        <w:rPr>
          <w:rFonts w:hint="eastAsia"/>
        </w:rPr>
        <w:t>　　第三节 市场分布状况分析</w:t>
      </w:r>
      <w:r>
        <w:rPr>
          <w:rFonts w:hint="eastAsia"/>
        </w:rPr>
        <w:br/>
      </w:r>
      <w:r>
        <w:rPr>
          <w:rFonts w:hint="eastAsia"/>
        </w:rPr>
        <w:t>　　第四节 品牌竞争分析</w:t>
      </w:r>
      <w:r>
        <w:rPr>
          <w:rFonts w:hint="eastAsia"/>
        </w:rPr>
        <w:br/>
      </w:r>
      <w:r>
        <w:rPr>
          <w:rFonts w:hint="eastAsia"/>
        </w:rPr>
        <w:t>　　第五节 价格变动分析</w:t>
      </w:r>
      <w:r>
        <w:rPr>
          <w:rFonts w:hint="eastAsia"/>
        </w:rPr>
        <w:br/>
      </w:r>
      <w:r>
        <w:rPr>
          <w:rFonts w:hint="eastAsia"/>
        </w:rPr>
        <w:t>　　第六节 用户关注指数分析</w:t>
      </w:r>
      <w:r>
        <w:rPr>
          <w:rFonts w:hint="eastAsia"/>
        </w:rPr>
        <w:br/>
      </w:r>
      <w:r>
        <w:rPr>
          <w:rFonts w:hint="eastAsia"/>
        </w:rPr>
        <w:t>　　第七节 企业动态监测</w:t>
      </w:r>
      <w:r>
        <w:rPr>
          <w:rFonts w:hint="eastAsia"/>
        </w:rPr>
        <w:br/>
      </w:r>
      <w:r>
        <w:rPr>
          <w:rFonts w:hint="eastAsia"/>
        </w:rPr>
        <w:t>　　第八节 产品市场分析</w:t>
      </w:r>
      <w:r>
        <w:rPr>
          <w:rFonts w:hint="eastAsia"/>
        </w:rPr>
        <w:br/>
      </w:r>
      <w:r>
        <w:rPr>
          <w:rFonts w:hint="eastAsia"/>
        </w:rPr>
        <w:t>　　第九节 市场供需状况</w:t>
      </w:r>
      <w:r>
        <w:rPr>
          <w:rFonts w:hint="eastAsia"/>
        </w:rPr>
        <w:br/>
      </w:r>
      <w:r>
        <w:rPr>
          <w:rFonts w:hint="eastAsia"/>
        </w:rPr>
        <w:t>　　第十节 市场占有率分析</w:t>
      </w:r>
      <w:r>
        <w:rPr>
          <w:rFonts w:hint="eastAsia"/>
        </w:rPr>
        <w:br/>
      </w:r>
      <w:r>
        <w:rPr>
          <w:rFonts w:hint="eastAsia"/>
        </w:rPr>
        <w:t>　　第十一节 产业价值链分析</w:t>
      </w:r>
      <w:r>
        <w:rPr>
          <w:rFonts w:hint="eastAsia"/>
        </w:rPr>
        <w:br/>
      </w:r>
      <w:r>
        <w:rPr>
          <w:rFonts w:hint="eastAsia"/>
        </w:rPr>
        <w:t>　　第十二节 主要品牌厂家及渠道分析</w:t>
      </w:r>
      <w:r>
        <w:rPr>
          <w:rFonts w:hint="eastAsia"/>
        </w:rPr>
        <w:br/>
      </w:r>
      <w:r>
        <w:rPr>
          <w:rFonts w:hint="eastAsia"/>
        </w:rPr>
        <w:t>　　第十三节 2007年市场走势预测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2005-2006年电子字典小型液晶显示屏消费市场分析</w:t>
      </w:r>
      <w:r>
        <w:rPr>
          <w:rFonts w:hint="eastAsia"/>
        </w:rPr>
        <w:br/>
      </w:r>
      <w:r>
        <w:rPr>
          <w:rFonts w:hint="eastAsia"/>
        </w:rPr>
        <w:t>　　第一节 产业发展总体状况</w:t>
      </w:r>
      <w:r>
        <w:rPr>
          <w:rFonts w:hint="eastAsia"/>
        </w:rPr>
        <w:br/>
      </w:r>
      <w:r>
        <w:rPr>
          <w:rFonts w:hint="eastAsia"/>
        </w:rPr>
        <w:t>　　第二节 市场竞争分析</w:t>
      </w:r>
      <w:r>
        <w:rPr>
          <w:rFonts w:hint="eastAsia"/>
        </w:rPr>
        <w:br/>
      </w:r>
      <w:r>
        <w:rPr>
          <w:rFonts w:hint="eastAsia"/>
        </w:rPr>
        <w:t>　　第三节 市场分布状况分析</w:t>
      </w:r>
      <w:r>
        <w:rPr>
          <w:rFonts w:hint="eastAsia"/>
        </w:rPr>
        <w:br/>
      </w:r>
      <w:r>
        <w:rPr>
          <w:rFonts w:hint="eastAsia"/>
        </w:rPr>
        <w:t>　　第四节 品牌竞争分析</w:t>
      </w:r>
      <w:r>
        <w:rPr>
          <w:rFonts w:hint="eastAsia"/>
        </w:rPr>
        <w:br/>
      </w:r>
      <w:r>
        <w:rPr>
          <w:rFonts w:hint="eastAsia"/>
        </w:rPr>
        <w:t>　　第五节 价格变动分析</w:t>
      </w:r>
      <w:r>
        <w:rPr>
          <w:rFonts w:hint="eastAsia"/>
        </w:rPr>
        <w:br/>
      </w:r>
      <w:r>
        <w:rPr>
          <w:rFonts w:hint="eastAsia"/>
        </w:rPr>
        <w:t>　　第六节 用户关注指数分析</w:t>
      </w:r>
      <w:r>
        <w:rPr>
          <w:rFonts w:hint="eastAsia"/>
        </w:rPr>
        <w:br/>
      </w:r>
      <w:r>
        <w:rPr>
          <w:rFonts w:hint="eastAsia"/>
        </w:rPr>
        <w:t>　　第七节 企业动态监测</w:t>
      </w:r>
      <w:r>
        <w:rPr>
          <w:rFonts w:hint="eastAsia"/>
        </w:rPr>
        <w:br/>
      </w:r>
      <w:r>
        <w:rPr>
          <w:rFonts w:hint="eastAsia"/>
        </w:rPr>
        <w:t>　　第八节 产品市场分析</w:t>
      </w:r>
      <w:r>
        <w:rPr>
          <w:rFonts w:hint="eastAsia"/>
        </w:rPr>
        <w:br/>
      </w:r>
      <w:r>
        <w:rPr>
          <w:rFonts w:hint="eastAsia"/>
        </w:rPr>
        <w:t>　　第九节 市场供需状况</w:t>
      </w:r>
      <w:r>
        <w:rPr>
          <w:rFonts w:hint="eastAsia"/>
        </w:rPr>
        <w:br/>
      </w:r>
      <w:r>
        <w:rPr>
          <w:rFonts w:hint="eastAsia"/>
        </w:rPr>
        <w:t>　　第十节 市场占有率分析</w:t>
      </w:r>
      <w:r>
        <w:rPr>
          <w:rFonts w:hint="eastAsia"/>
        </w:rPr>
        <w:br/>
      </w:r>
      <w:r>
        <w:rPr>
          <w:rFonts w:hint="eastAsia"/>
        </w:rPr>
        <w:t>　　第十一节 产业价值链分析</w:t>
      </w:r>
      <w:r>
        <w:rPr>
          <w:rFonts w:hint="eastAsia"/>
        </w:rPr>
        <w:br/>
      </w:r>
      <w:r>
        <w:rPr>
          <w:rFonts w:hint="eastAsia"/>
        </w:rPr>
        <w:t>　　第十二节 主要品牌厂家及渠道分析</w:t>
      </w:r>
      <w:r>
        <w:rPr>
          <w:rFonts w:hint="eastAsia"/>
        </w:rPr>
        <w:br/>
      </w:r>
      <w:r>
        <w:rPr>
          <w:rFonts w:hint="eastAsia"/>
        </w:rPr>
        <w:t>　　第十三节 2007年市场走势预测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2005-2006年掌上游戏机小型液晶显示屏消费市场分析</w:t>
      </w:r>
      <w:r>
        <w:rPr>
          <w:rFonts w:hint="eastAsia"/>
        </w:rPr>
        <w:br/>
      </w:r>
      <w:r>
        <w:rPr>
          <w:rFonts w:hint="eastAsia"/>
        </w:rPr>
        <w:t>　　第一节 产业发展总体状况</w:t>
      </w:r>
      <w:r>
        <w:rPr>
          <w:rFonts w:hint="eastAsia"/>
        </w:rPr>
        <w:br/>
      </w:r>
      <w:r>
        <w:rPr>
          <w:rFonts w:hint="eastAsia"/>
        </w:rPr>
        <w:t>　　第二节 市场竞争分析</w:t>
      </w:r>
      <w:r>
        <w:rPr>
          <w:rFonts w:hint="eastAsia"/>
        </w:rPr>
        <w:br/>
      </w:r>
      <w:r>
        <w:rPr>
          <w:rFonts w:hint="eastAsia"/>
        </w:rPr>
        <w:t>　　第三节 市场分布状况分析</w:t>
      </w:r>
      <w:r>
        <w:rPr>
          <w:rFonts w:hint="eastAsia"/>
        </w:rPr>
        <w:br/>
      </w:r>
      <w:r>
        <w:rPr>
          <w:rFonts w:hint="eastAsia"/>
        </w:rPr>
        <w:t>　　第四节 品牌竞争分析</w:t>
      </w:r>
      <w:r>
        <w:rPr>
          <w:rFonts w:hint="eastAsia"/>
        </w:rPr>
        <w:br/>
      </w:r>
      <w:r>
        <w:rPr>
          <w:rFonts w:hint="eastAsia"/>
        </w:rPr>
        <w:t>　　第五节 价格变动分析</w:t>
      </w:r>
      <w:r>
        <w:rPr>
          <w:rFonts w:hint="eastAsia"/>
        </w:rPr>
        <w:br/>
      </w:r>
      <w:r>
        <w:rPr>
          <w:rFonts w:hint="eastAsia"/>
        </w:rPr>
        <w:t>　　第六节 用户关注指数分析</w:t>
      </w:r>
      <w:r>
        <w:rPr>
          <w:rFonts w:hint="eastAsia"/>
        </w:rPr>
        <w:br/>
      </w:r>
      <w:r>
        <w:rPr>
          <w:rFonts w:hint="eastAsia"/>
        </w:rPr>
        <w:t>　　第七节 企业动态监测</w:t>
      </w:r>
      <w:r>
        <w:rPr>
          <w:rFonts w:hint="eastAsia"/>
        </w:rPr>
        <w:br/>
      </w:r>
      <w:r>
        <w:rPr>
          <w:rFonts w:hint="eastAsia"/>
        </w:rPr>
        <w:t>　　第八节 产品市场分析</w:t>
      </w:r>
      <w:r>
        <w:rPr>
          <w:rFonts w:hint="eastAsia"/>
        </w:rPr>
        <w:br/>
      </w:r>
      <w:r>
        <w:rPr>
          <w:rFonts w:hint="eastAsia"/>
        </w:rPr>
        <w:t>　　第九节 市场供需状况</w:t>
      </w:r>
      <w:r>
        <w:rPr>
          <w:rFonts w:hint="eastAsia"/>
        </w:rPr>
        <w:br/>
      </w:r>
      <w:r>
        <w:rPr>
          <w:rFonts w:hint="eastAsia"/>
        </w:rPr>
        <w:t>　　第十节 市场占有率分析</w:t>
      </w:r>
      <w:r>
        <w:rPr>
          <w:rFonts w:hint="eastAsia"/>
        </w:rPr>
        <w:br/>
      </w:r>
      <w:r>
        <w:rPr>
          <w:rFonts w:hint="eastAsia"/>
        </w:rPr>
        <w:t>　　第十一节 产业价值链分析</w:t>
      </w:r>
      <w:r>
        <w:rPr>
          <w:rFonts w:hint="eastAsia"/>
        </w:rPr>
        <w:br/>
      </w:r>
      <w:r>
        <w:rPr>
          <w:rFonts w:hint="eastAsia"/>
        </w:rPr>
        <w:t>　　第十二节 主要品牌厂家及渠道分析</w:t>
      </w:r>
      <w:r>
        <w:rPr>
          <w:rFonts w:hint="eastAsia"/>
        </w:rPr>
        <w:br/>
      </w:r>
      <w:r>
        <w:rPr>
          <w:rFonts w:hint="eastAsia"/>
        </w:rPr>
        <w:t>　　第十三节 2007年市场走势预测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2005-2006年GPS导航器小型液晶显示屏消费市场分析</w:t>
      </w:r>
      <w:r>
        <w:rPr>
          <w:rFonts w:hint="eastAsia"/>
        </w:rPr>
        <w:br/>
      </w:r>
      <w:r>
        <w:rPr>
          <w:rFonts w:hint="eastAsia"/>
        </w:rPr>
        <w:t>　　第一节 产业发展总体状况</w:t>
      </w:r>
      <w:r>
        <w:rPr>
          <w:rFonts w:hint="eastAsia"/>
        </w:rPr>
        <w:br/>
      </w:r>
      <w:r>
        <w:rPr>
          <w:rFonts w:hint="eastAsia"/>
        </w:rPr>
        <w:t>　　第二节 市场竞争分析</w:t>
      </w:r>
      <w:r>
        <w:rPr>
          <w:rFonts w:hint="eastAsia"/>
        </w:rPr>
        <w:br/>
      </w:r>
      <w:r>
        <w:rPr>
          <w:rFonts w:hint="eastAsia"/>
        </w:rPr>
        <w:t>　　第三节 市场分布状况分析</w:t>
      </w:r>
      <w:r>
        <w:rPr>
          <w:rFonts w:hint="eastAsia"/>
        </w:rPr>
        <w:br/>
      </w:r>
      <w:r>
        <w:rPr>
          <w:rFonts w:hint="eastAsia"/>
        </w:rPr>
        <w:t>　　第四节 品牌竞争分析</w:t>
      </w:r>
      <w:r>
        <w:rPr>
          <w:rFonts w:hint="eastAsia"/>
        </w:rPr>
        <w:br/>
      </w:r>
      <w:r>
        <w:rPr>
          <w:rFonts w:hint="eastAsia"/>
        </w:rPr>
        <w:t>　　第五节 价格变动分析</w:t>
      </w:r>
      <w:r>
        <w:rPr>
          <w:rFonts w:hint="eastAsia"/>
        </w:rPr>
        <w:br/>
      </w:r>
      <w:r>
        <w:rPr>
          <w:rFonts w:hint="eastAsia"/>
        </w:rPr>
        <w:t>　　第六节 用户关注指数分析</w:t>
      </w:r>
      <w:r>
        <w:rPr>
          <w:rFonts w:hint="eastAsia"/>
        </w:rPr>
        <w:br/>
      </w:r>
      <w:r>
        <w:rPr>
          <w:rFonts w:hint="eastAsia"/>
        </w:rPr>
        <w:t>　　第七节 企业动态监测</w:t>
      </w:r>
      <w:r>
        <w:rPr>
          <w:rFonts w:hint="eastAsia"/>
        </w:rPr>
        <w:br/>
      </w:r>
      <w:r>
        <w:rPr>
          <w:rFonts w:hint="eastAsia"/>
        </w:rPr>
        <w:t>　　第八节 产品市场分析</w:t>
      </w:r>
      <w:r>
        <w:rPr>
          <w:rFonts w:hint="eastAsia"/>
        </w:rPr>
        <w:br/>
      </w:r>
      <w:r>
        <w:rPr>
          <w:rFonts w:hint="eastAsia"/>
        </w:rPr>
        <w:t>　　第九节 市场供需状况</w:t>
      </w:r>
      <w:r>
        <w:rPr>
          <w:rFonts w:hint="eastAsia"/>
        </w:rPr>
        <w:br/>
      </w:r>
      <w:r>
        <w:rPr>
          <w:rFonts w:hint="eastAsia"/>
        </w:rPr>
        <w:t>　　第十节 市场占有率分析</w:t>
      </w:r>
      <w:r>
        <w:rPr>
          <w:rFonts w:hint="eastAsia"/>
        </w:rPr>
        <w:br/>
      </w:r>
      <w:r>
        <w:rPr>
          <w:rFonts w:hint="eastAsia"/>
        </w:rPr>
        <w:t>　　第十一节 产业价值链分析</w:t>
      </w:r>
      <w:r>
        <w:rPr>
          <w:rFonts w:hint="eastAsia"/>
        </w:rPr>
        <w:br/>
      </w:r>
      <w:r>
        <w:rPr>
          <w:rFonts w:hint="eastAsia"/>
        </w:rPr>
        <w:t>　　第十二节 主要品牌厂家及渠道分析</w:t>
      </w:r>
      <w:r>
        <w:rPr>
          <w:rFonts w:hint="eastAsia"/>
        </w:rPr>
        <w:br/>
      </w:r>
      <w:r>
        <w:rPr>
          <w:rFonts w:hint="eastAsia"/>
        </w:rPr>
        <w:t>　　第十三节 [-中-智-林]2007年市场走势预测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93e0d066141ed" w:history="1">
        <w:r>
          <w:rPr>
            <w:rStyle w:val="Hyperlink"/>
          </w:rPr>
          <w:t>2006-2007年中国小型液晶显示屏市场调查报告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b93e0d066141ed" w:history="1">
        <w:r>
          <w:rPr>
            <w:rStyle w:val="Hyperlink"/>
          </w:rPr>
          <w:t>https://www.20087.com/2007-06/R_2006_2007xiaojingxianshipingshichangBaoGao.html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ad2349a07490c" w:history="1">
      <w:r>
        <w:rPr>
          <w:rStyle w:val="Hyperlink"/>
        </w:rPr>
        <w:t>2006-2007年中国小型液晶显示屏市场调查报告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_2007xiaojingxianshipingshichangBaoGao.html" TargetMode="External" Id="R7ab93e0d0661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_2007xiaojingxianshipingshichangBaoGao.html" TargetMode="External" Id="R709ad2349a07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2007-06-20T05:05:00Z</dcterms:created>
  <dcterms:modified xsi:type="dcterms:W3CDTF">2007-06-20T06:05:00Z</dcterms:modified>
  <dc:subject>2006-2007年中国小型液晶显示屏市场调查报告</dc:subject>
  <dc:title>2006-2007年中国小型液晶显示屏市场调查报告</dc:title>
  <cp:keywords>2006-2007年中国小型液晶显示屏市场调查报告</cp:keywords>
  <dc:description>2006-2007年中国小型液晶显示屏市场调查报告</dc:description>
</cp:coreProperties>
</file>