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0ba38eb6e4570" w:history="1">
              <w:r>
                <w:rPr>
                  <w:rStyle w:val="Hyperlink"/>
                </w:rPr>
                <w:t>2006-2007年度洗发护发用品市场研究分析报告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0ba38eb6e4570" w:history="1">
              <w:r>
                <w:rPr>
                  <w:rStyle w:val="Hyperlink"/>
                </w:rPr>
                <w:t>2006-2007年度洗发护发用品市场研究分析报告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0ba38eb6e4570" w:history="1">
                <w:r>
                  <w:rPr>
                    <w:rStyle w:val="Hyperlink"/>
                  </w:rPr>
                  <w:t>https://www.20087.com/2007-06/R_2006_2007nianduxifahufayongpinshichaBaoGao.html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洗发护发用品行业国际发展概况</w:t>
      </w:r>
      <w:r>
        <w:rPr>
          <w:rFonts w:hint="eastAsia"/>
        </w:rPr>
        <w:br/>
      </w:r>
      <w:r>
        <w:rPr>
          <w:rFonts w:hint="eastAsia"/>
        </w:rPr>
        <w:t>　　第一节 国际洗发护发用品行业发展概况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主要国家洗发护发用品市场概况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技术与社会环境分析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三、近年国内市场主要企业产品产量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产品生产成本分析（原材料、人工成本、制造费用成本）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区域市场消费状况分析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第六节 中南市场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外资洗发护发用品领先企业分析</w:t>
      </w:r>
      <w:r>
        <w:rPr>
          <w:rFonts w:hint="eastAsia"/>
        </w:rPr>
        <w:br/>
      </w:r>
      <w:r>
        <w:rPr>
          <w:rFonts w:hint="eastAsia"/>
        </w:rPr>
        <w:t>　　　　一、联合利华</w:t>
      </w:r>
      <w:r>
        <w:rPr>
          <w:rFonts w:hint="eastAsia"/>
        </w:rPr>
        <w:br/>
      </w:r>
      <w:r>
        <w:rPr>
          <w:rFonts w:hint="eastAsia"/>
        </w:rPr>
        <w:t>　　　　二、美国宝洁公司</w:t>
      </w:r>
      <w:r>
        <w:rPr>
          <w:rFonts w:hint="eastAsia"/>
        </w:rPr>
        <w:br/>
      </w:r>
      <w:r>
        <w:rPr>
          <w:rFonts w:hint="eastAsia"/>
        </w:rPr>
        <w:t>　　　　三、美国安利公司</w:t>
      </w:r>
      <w:r>
        <w:rPr>
          <w:rFonts w:hint="eastAsia"/>
        </w:rPr>
        <w:br/>
      </w:r>
      <w:r>
        <w:rPr>
          <w:rFonts w:hint="eastAsia"/>
        </w:rPr>
        <w:t>　　　　四、美国雅芳</w:t>
      </w:r>
      <w:r>
        <w:rPr>
          <w:rFonts w:hint="eastAsia"/>
        </w:rPr>
        <w:br/>
      </w:r>
      <w:r>
        <w:rPr>
          <w:rFonts w:hint="eastAsia"/>
        </w:rPr>
        <w:t>　　　　五、日本资生堂</w:t>
      </w:r>
      <w:r>
        <w:rPr>
          <w:rFonts w:hint="eastAsia"/>
        </w:rPr>
        <w:br/>
      </w:r>
      <w:r>
        <w:rPr>
          <w:rFonts w:hint="eastAsia"/>
        </w:rPr>
        <w:t>　　　　六、英国联合利华</w:t>
      </w:r>
      <w:r>
        <w:rPr>
          <w:rFonts w:hint="eastAsia"/>
        </w:rPr>
        <w:br/>
      </w:r>
      <w:r>
        <w:rPr>
          <w:rFonts w:hint="eastAsia"/>
        </w:rPr>
        <w:t>　　第二节 国内洗发护发用品著名企业分析</w:t>
      </w:r>
      <w:r>
        <w:rPr>
          <w:rFonts w:hint="eastAsia"/>
        </w:rPr>
        <w:br/>
      </w:r>
      <w:r>
        <w:rPr>
          <w:rFonts w:hint="eastAsia"/>
        </w:rPr>
        <w:t>　　　　一、丝宝集团</w:t>
      </w:r>
      <w:r>
        <w:rPr>
          <w:rFonts w:hint="eastAsia"/>
        </w:rPr>
        <w:br/>
      </w:r>
      <w:r>
        <w:rPr>
          <w:rFonts w:hint="eastAsia"/>
        </w:rPr>
        <w:t>　　　　二、重庆奥妮化妆品有限公司</w:t>
      </w:r>
      <w:r>
        <w:rPr>
          <w:rFonts w:hint="eastAsia"/>
        </w:rPr>
        <w:br/>
      </w:r>
      <w:r>
        <w:rPr>
          <w:rFonts w:hint="eastAsia"/>
        </w:rPr>
        <w:t>　　　　三、广州市好迪化妆品有限公司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四、广东雅倩化妆品有限公司</w:t>
      </w:r>
      <w:r>
        <w:rPr>
          <w:rFonts w:hint="eastAsia"/>
        </w:rPr>
        <w:br/>
      </w:r>
      <w:r>
        <w:rPr>
          <w:rFonts w:hint="eastAsia"/>
        </w:rPr>
        <w:t>　　　　五、广东飘影实业有限公司</w:t>
      </w:r>
      <w:r>
        <w:rPr>
          <w:rFonts w:hint="eastAsia"/>
        </w:rPr>
        <w:br/>
      </w:r>
      <w:r>
        <w:rPr>
          <w:rFonts w:hint="eastAsia"/>
        </w:rPr>
        <w:t>　　第三节 中外企业对比分析</w:t>
      </w:r>
      <w:r>
        <w:rPr>
          <w:rFonts w:hint="eastAsia"/>
        </w:rPr>
        <w:br/>
      </w:r>
      <w:r>
        <w:rPr>
          <w:rFonts w:hint="eastAsia"/>
        </w:rPr>
        <w:t>　　第四节 大中小型企业对比分析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中~智~林~：市场竞争策略建议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0ba38eb6e4570" w:history="1">
        <w:r>
          <w:rPr>
            <w:rStyle w:val="Hyperlink"/>
          </w:rPr>
          <w:t>2006-2007年度洗发护发用品市场研究分析报告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0ba38eb6e4570" w:history="1">
        <w:r>
          <w:rPr>
            <w:rStyle w:val="Hyperlink"/>
          </w:rPr>
          <w:t>https://www.20087.com/2007-06/R_2006_2007nianduxifahufayongpinshichaBaoGao.html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cc1f44f2f4ba6" w:history="1">
      <w:r>
        <w:rPr>
          <w:rStyle w:val="Hyperlink"/>
        </w:rPr>
        <w:t>2006-2007年度洗发护发用品市场研究分析报告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_2007nianduxifahufayongpinshichaBaoGao.html" TargetMode="External" Id="R02d0ba38eb6e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_2007nianduxifahufayongpinshichaBaoGao.html" TargetMode="External" Id="R4a8cc1f44f2f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2007-06-22T07:54:00Z</dcterms:created>
  <dcterms:modified xsi:type="dcterms:W3CDTF">2007-06-22T08:54:00Z</dcterms:modified>
  <dc:subject>2006-2007年度洗发护发用品市场研究分析报告</dc:subject>
  <dc:title>2006-2007年度洗发护发用品市场研究分析报告</dc:title>
  <cp:keywords>2006-2007年度洗发护发用品市场研究分析报告</cp:keywords>
  <dc:description>2006-2007年度洗发护发用品市场研究分析报告</dc:description>
</cp:coreProperties>
</file>