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e9af94132419a" w:history="1">
              <w:r>
                <w:rPr>
                  <w:rStyle w:val="Hyperlink"/>
                </w:rPr>
                <w:t>2026-2032年全球与中国相机模组市场现状及趋势分析报告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e9af94132419a" w:history="1">
              <w:r>
                <w:rPr>
                  <w:rStyle w:val="Hyperlink"/>
                </w:rPr>
                <w:t>2026-2032年全球与中国相机模组市场现状及趋势分析报告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e9af94132419a" w:history="1">
                <w:r>
                  <w:rPr>
                    <w:rStyle w:val="Hyperlink"/>
                  </w:rPr>
                  <w:t>https://www.20087.com/2007-06/R_2006nian_2007xiangjimozufazhanqushiyBaoGao.html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组是智能手机、车载系统、安防设备及AR/VR终端的关键成像组件，正处于多摄融合、高像素密度与小型化并行发展的阶段。主流手机相机模组普遍采用多镜头协同架构（广角+超广角+长焦），搭配光学防抖、大光圈与片上相位对焦技术，以提升弱光成像与动态捕捉能力。制造工艺上，晶圆级光学（WLO）、芯片堆叠封装（CSP）及潜望式结构持续突破空间限制。然而，在极致轻薄化趋势下，感光元件尺寸受限、热噪声抑制困难及多摄视场校准复杂等问题，仍制约成像质量的进一步跃升。</w:t>
      </w:r>
      <w:r>
        <w:rPr>
          <w:rFonts w:hint="eastAsia"/>
        </w:rPr>
        <w:br/>
      </w:r>
      <w:r>
        <w:rPr>
          <w:rFonts w:hint="eastAsia"/>
        </w:rPr>
        <w:t>　　未来，相机模组将加速向计算摄影硬件载体与多模态感知单元转型。市场调研网认为，事件感知传感器、偏振成像元件及近红外增强模组的集成，将拓展其在自动驾驶、生物识别与工业检测等场景的能力边界。硅光子学与金属透镜（Metalens）等前沿光学技术有望颠覆传统折射光学路径，实现超薄、无畸变成像。在AI原生设备兴起背景下，嵌入式NPU将直接部署于相机模组内部，支持实时语义分割、HDR合成与隐私脱敏处理。长期而言，相机模组可能从“被动记录”转向“主动理解”，成为端侧智能视觉系统的感知-计算一体化前端，支撑元宇宙交互、远程诊疗等高阶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e9af94132419a" w:history="1">
        <w:r>
          <w:rPr>
            <w:rStyle w:val="Hyperlink"/>
          </w:rPr>
          <w:t>2026-2032年全球与中国相机模组市场现状及趋势分析报告</w:t>
        </w:r>
      </w:hyperlink>
      <w:r>
        <w:rPr>
          <w:rFonts w:hint="eastAsia"/>
        </w:rPr>
        <w:t>》，2025年相机模组行业市场规模达 亿元，预计2032年市场规模将达 亿元，期间年均复合增长率（CAGR）达 %。报告以专业、科学的视角，系统分析了相机模组市场的规模现状、区域发展差异，梳理了相机模组重点企业的市场表现与品牌策略。报告结合相机模组技术演进趋势与政策环境变化，研判了相机模组行业未来增长空间与潜在风险，为相机模组企业优化运营策略、投资者评估市场机会提供了客观参考依据。通过分析相机模组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相机模组发展概况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中国相机模组行业政策环境分析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中国相机模组行业技术环境分析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一、相机模组技术发展概况</w:t>
      </w:r>
      <w:r>
        <w:rPr>
          <w:rFonts w:hint="eastAsia"/>
        </w:rPr>
        <w:br/>
      </w:r>
      <w:r>
        <w:rPr>
          <w:rFonts w:hint="eastAsia"/>
        </w:rPr>
        <w:t>　　　　二、相机模组相关技术介绍</w:t>
      </w:r>
      <w:r>
        <w:rPr>
          <w:rFonts w:hint="eastAsia"/>
        </w:rPr>
        <w:br/>
      </w:r>
      <w:r>
        <w:rPr>
          <w:rFonts w:hint="eastAsia"/>
        </w:rPr>
        <w:t>　　　　三、相机模组技术工艺流程</w:t>
      </w:r>
      <w:r>
        <w:rPr>
          <w:rFonts w:hint="eastAsia"/>
        </w:rPr>
        <w:br/>
      </w:r>
      <w:r>
        <w:rPr>
          <w:rFonts w:hint="eastAsia"/>
        </w:rPr>
        <w:t>　　第四节 中国相机模组行业社会环境分析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2020-2025年全球相机模组市场供需分析</w:t>
      </w:r>
      <w:r>
        <w:rPr>
          <w:rFonts w:hint="eastAsia"/>
        </w:rPr>
        <w:br/>
      </w:r>
      <w:r>
        <w:rPr>
          <w:rFonts w:hint="eastAsia"/>
        </w:rPr>
        <w:t>　　第一节 全球相机模组市场供给状况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一、2020-2025年全球相机模组产量分析</w:t>
      </w:r>
      <w:r>
        <w:rPr>
          <w:rFonts w:hint="eastAsia"/>
        </w:rPr>
        <w:br/>
      </w:r>
      <w:r>
        <w:rPr>
          <w:rFonts w:hint="eastAsia"/>
        </w:rPr>
        <w:t>　　　　二、2026-2032年全球相机模组产量预测</w:t>
      </w:r>
      <w:r>
        <w:rPr>
          <w:rFonts w:hint="eastAsia"/>
        </w:rPr>
        <w:br/>
      </w:r>
      <w:r>
        <w:rPr>
          <w:rFonts w:hint="eastAsia"/>
        </w:rPr>
        <w:t>　　第二节 全球相机模组市场需求状况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一、2020-2025年全球相机模组需求分析</w:t>
      </w:r>
      <w:r>
        <w:rPr>
          <w:rFonts w:hint="eastAsia"/>
        </w:rPr>
        <w:br/>
      </w:r>
      <w:r>
        <w:rPr>
          <w:rFonts w:hint="eastAsia"/>
        </w:rPr>
        <w:t>　　　　二、2026-2032年全球相机模组需求预测</w:t>
      </w:r>
      <w:r>
        <w:rPr>
          <w:rFonts w:hint="eastAsia"/>
        </w:rPr>
        <w:br/>
      </w:r>
      <w:r>
        <w:rPr>
          <w:rFonts w:hint="eastAsia"/>
        </w:rPr>
        <w:t>　　第三节 全球相机模组市场规模分析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一、2020-2025年全球相机模组市场规模分析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二、2026-2032年全球相机模组市场规模预测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2020-2025年中国相机模组市场供需分析</w:t>
      </w:r>
      <w:r>
        <w:rPr>
          <w:rFonts w:hint="eastAsia"/>
        </w:rPr>
        <w:br/>
      </w:r>
      <w:r>
        <w:rPr>
          <w:rFonts w:hint="eastAsia"/>
        </w:rPr>
        <w:t>　　第一节 中国相机模组市场供给状况</w:t>
      </w:r>
      <w:r>
        <w:rPr>
          <w:rFonts w:hint="eastAsia"/>
        </w:rPr>
        <w:br/>
      </w:r>
      <w:r>
        <w:rPr>
          <w:rFonts w:hint="eastAsia"/>
        </w:rPr>
        <w:t>　　　　一、中国相机模组主要生产企业分析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二、2020-2025年中国相机模组产量分析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三、2026-2032年中国相机模组产量预测</w:t>
      </w:r>
      <w:r>
        <w:rPr>
          <w:rFonts w:hint="eastAsia"/>
        </w:rPr>
        <w:br/>
      </w:r>
      <w:r>
        <w:rPr>
          <w:rFonts w:hint="eastAsia"/>
        </w:rPr>
        <w:t>　　第二节 中国相机模组市场需求状况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一、2020-2025年中国相机模组需求分析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二、2026-2032年中国相机模组需求预测</w:t>
      </w:r>
      <w:r>
        <w:rPr>
          <w:rFonts w:hint="eastAsia"/>
        </w:rPr>
        <w:br/>
      </w:r>
      <w:r>
        <w:rPr>
          <w:rFonts w:hint="eastAsia"/>
        </w:rPr>
        <w:t>　　第三节 中国相机模组市场价格状况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2020-2025年相机模组区域市场需求分析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相机模组行业产业链分析</w:t>
      </w:r>
      <w:r>
        <w:rPr>
          <w:rFonts w:hint="eastAsia"/>
        </w:rPr>
        <w:br/>
      </w:r>
      <w:r>
        <w:rPr>
          <w:rFonts w:hint="eastAsia"/>
        </w:rPr>
        <w:t>　　第一节 相机模组行业产业链概述</w:t>
      </w:r>
      <w:r>
        <w:rPr>
          <w:rFonts w:hint="eastAsia"/>
        </w:rPr>
        <w:br/>
      </w:r>
      <w:r>
        <w:rPr>
          <w:rFonts w:hint="eastAsia"/>
        </w:rPr>
        <w:t>　　第二节 相机模组上游产业发展状况分析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一、相机模组上游行业相关介绍</w:t>
      </w:r>
      <w:r>
        <w:rPr>
          <w:rFonts w:hint="eastAsia"/>
        </w:rPr>
        <w:br/>
      </w:r>
      <w:r>
        <w:rPr>
          <w:rFonts w:hint="eastAsia"/>
        </w:rPr>
        <w:t>　　　　　　（一）镜头</w:t>
      </w:r>
      <w:r>
        <w:rPr>
          <w:rFonts w:hint="eastAsia"/>
        </w:rPr>
        <w:br/>
      </w:r>
      <w:r>
        <w:rPr>
          <w:rFonts w:hint="eastAsia"/>
        </w:rPr>
        <w:t>　　　　　　（二）传感器</w:t>
      </w:r>
      <w:r>
        <w:rPr>
          <w:rFonts w:hint="eastAsia"/>
        </w:rPr>
        <w:br/>
      </w:r>
      <w:r>
        <w:rPr>
          <w:rFonts w:hint="eastAsia"/>
        </w:rPr>
        <w:t>　　　　　　（三）音圈马达</w:t>
      </w:r>
      <w:r>
        <w:rPr>
          <w:rFonts w:hint="eastAsia"/>
        </w:rPr>
        <w:br/>
      </w:r>
      <w:r>
        <w:rPr>
          <w:rFonts w:hint="eastAsia"/>
        </w:rPr>
        <w:t>　　　　　　（四）处理芯片</w:t>
      </w:r>
      <w:r>
        <w:rPr>
          <w:rFonts w:hint="eastAsia"/>
        </w:rPr>
        <w:br/>
      </w:r>
      <w:r>
        <w:rPr>
          <w:rFonts w:hint="eastAsia"/>
        </w:rPr>
        <w:t>　　　　二、对相机模组企业产生的影响分析</w:t>
      </w:r>
      <w:r>
        <w:rPr>
          <w:rFonts w:hint="eastAsia"/>
        </w:rPr>
        <w:br/>
      </w:r>
      <w:r>
        <w:rPr>
          <w:rFonts w:hint="eastAsia"/>
        </w:rPr>
        <w:t>　　第三节 相机模组下游产业发展情况分析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（一）全球手机出货量分析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（二）中国手机出货量分析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（三）中国智能手机市场格局</w:t>
      </w:r>
      <w:r>
        <w:rPr>
          <w:rFonts w:hint="eastAsia"/>
        </w:rPr>
        <w:br/>
      </w:r>
      <w:r>
        <w:rPr>
          <w:rFonts w:hint="eastAsia"/>
        </w:rPr>
        <w:t>　　　　　　（四）中国智能手机市场机遇</w:t>
      </w:r>
      <w:r>
        <w:rPr>
          <w:rFonts w:hint="eastAsia"/>
        </w:rPr>
        <w:br/>
      </w:r>
      <w:r>
        <w:rPr>
          <w:rFonts w:hint="eastAsia"/>
        </w:rPr>
        <w:t>　　　　二、相机行业发展情况分析</w:t>
      </w:r>
      <w:r>
        <w:rPr>
          <w:rFonts w:hint="eastAsia"/>
        </w:rPr>
        <w:br/>
      </w:r>
      <w:r>
        <w:rPr>
          <w:rFonts w:hint="eastAsia"/>
        </w:rPr>
        <w:t>　　　　三、汽车行业发展情况分析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（二）中国乘用车产销情况分析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（三）中国商用车产销情况分析</w:t>
      </w:r>
      <w:r>
        <w:rPr>
          <w:rFonts w:hint="eastAsia"/>
        </w:rPr>
        <w:br/>
      </w:r>
      <w:r>
        <w:rPr>
          <w:rFonts w:hint="eastAsia"/>
        </w:rPr>
        <w:t>　　　　四、平板电脑行业发展分析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（一）全球平板电脑出货量分析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（二）中国平板电脑出货量分析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相机模组主要生产厂商竞争力分析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高伟电子控股有限公司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信利光电股份有限公司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昆山丘钛微电子科技有限公司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无锡凯尔科技有限公司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惠州市桑莱士智能科技股份有限公司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2026-2032年中国相机模组行业发展趋势与前景分析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2026-2032年中国相机模组行业投资环境分析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2026-2032年中国相机模组行业投资前景分析</w:t>
      </w:r>
      <w:r>
        <w:rPr>
          <w:rFonts w:hint="eastAsia"/>
        </w:rPr>
        <w:br/>
      </w:r>
      <w:r>
        <w:rPr>
          <w:rFonts w:hint="eastAsia"/>
        </w:rPr>
        <w:t>　　　　一、相机模组行业市场前景</w:t>
      </w:r>
      <w:r>
        <w:rPr>
          <w:rFonts w:hint="eastAsia"/>
        </w:rPr>
        <w:br/>
      </w:r>
      <w:r>
        <w:rPr>
          <w:rFonts w:hint="eastAsia"/>
        </w:rPr>
        <w:t>　　　　二、相机模组发展趋势分析</w:t>
      </w:r>
      <w:r>
        <w:rPr>
          <w:rFonts w:hint="eastAsia"/>
        </w:rPr>
        <w:br/>
      </w:r>
      <w:r>
        <w:rPr>
          <w:rFonts w:hint="eastAsia"/>
        </w:rPr>
        <w:t>　　　　三、相机模组投资潜力分析</w:t>
      </w:r>
      <w:r>
        <w:rPr>
          <w:rFonts w:hint="eastAsia"/>
        </w:rPr>
        <w:br/>
      </w:r>
      <w:r>
        <w:rPr>
          <w:rFonts w:hint="eastAsia"/>
        </w:rPr>
        <w:t>　　第三节 2026-2032年中国相机模组行业投资风险分析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2026-2032年中国相机模组进入和退出壁垒分析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2026-2032年中国相机模组企业SWOT分析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第六节 2026-2032年相机模组行业投资策略及建议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相机模组企业投融资战略规划分析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相机模组企业发展战略规划背景意义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相机模组企业战略规划制定依据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相机模组企业战略规划策略分析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[⋅中⋅智林]相机模组企业重点客户战略实施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相机模组行业类别</w:t>
      </w:r>
      <w:r>
        <w:rPr>
          <w:rFonts w:hint="eastAsia"/>
        </w:rPr>
        <w:br/>
      </w:r>
      <w:r>
        <w:rPr>
          <w:rFonts w:hint="eastAsia"/>
        </w:rPr>
        <w:t>　　图表 相机模组行业产业链调研</w:t>
      </w:r>
      <w:r>
        <w:rPr>
          <w:rFonts w:hint="eastAsia"/>
        </w:rPr>
        <w:br/>
      </w:r>
      <w:r>
        <w:rPr>
          <w:rFonts w:hint="eastAsia"/>
        </w:rPr>
        <w:t>　　图表 相机模组行业现状</w:t>
      </w:r>
      <w:r>
        <w:rPr>
          <w:rFonts w:hint="eastAsia"/>
        </w:rPr>
        <w:br/>
      </w:r>
      <w:r>
        <w:rPr>
          <w:rFonts w:hint="eastAsia"/>
        </w:rPr>
        <w:t>　　图表 相机模组行业标准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2020-2025年中国相机模组市场规模</w:t>
      </w:r>
      <w:r>
        <w:rPr>
          <w:rFonts w:hint="eastAsia"/>
        </w:rPr>
        <w:br/>
      </w:r>
      <w:r>
        <w:rPr>
          <w:rFonts w:hint="eastAsia"/>
        </w:rPr>
        <w:t>　　图表 2026年中国相机模组行业产能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2020-2025年中国相机模组产量</w:t>
      </w:r>
      <w:r>
        <w:rPr>
          <w:rFonts w:hint="eastAsia"/>
        </w:rPr>
        <w:br/>
      </w:r>
      <w:r>
        <w:rPr>
          <w:rFonts w:hint="eastAsia"/>
        </w:rPr>
        <w:t>　　图表 相机模组行业动态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2020-2025年中国相机模组市场需求量</w:t>
      </w:r>
      <w:r>
        <w:rPr>
          <w:rFonts w:hint="eastAsia"/>
        </w:rPr>
        <w:br/>
      </w:r>
      <w:r>
        <w:rPr>
          <w:rFonts w:hint="eastAsia"/>
        </w:rPr>
        <w:t>　　图表 2026年中国相机模组行业需求区域调研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2020-2025年中国相机模组行情</w:t>
      </w:r>
      <w:r>
        <w:rPr>
          <w:rFonts w:hint="eastAsia"/>
        </w:rPr>
        <w:br/>
      </w:r>
      <w:r>
        <w:rPr>
          <w:rFonts w:hint="eastAsia"/>
        </w:rPr>
        <w:t>　　图表 2020-2025年中国相机模组价格走势图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2020-2025年中国相机模组行业销售收入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2020-2025年中国相机模组行业盈利情况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2020-2025年中国相机模组行业利润总额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2020-2025年中国相机模组进口数据</w:t>
      </w:r>
      <w:r>
        <w:rPr>
          <w:rFonts w:hint="eastAsia"/>
        </w:rPr>
        <w:br/>
      </w:r>
      <w:r>
        <w:rPr>
          <w:rFonts w:hint="eastAsia"/>
        </w:rPr>
        <w:t>　　图表 2020-2025年中国相机模组出口数据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**地区相机模组市场规模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**地区相机模组市场调研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**地区相机模组市场规模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**地区相机模组市场调研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相机模组行业竞争对手分析</w:t>
      </w:r>
      <w:r>
        <w:rPr>
          <w:rFonts w:hint="eastAsia"/>
        </w:rPr>
        <w:br/>
      </w:r>
      <w:r>
        <w:rPr>
          <w:rFonts w:hint="eastAsia"/>
        </w:rPr>
        <w:t>　　图表 相机模组重点企业（一）基本信息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2026-2032年中国相机模组行业产能预测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2026-2032年中国相机模组行业产量预测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2026-2032年中国相机模组市场需求预测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2026-2032年中国相机模组市场规模预测</w:t>
      </w:r>
      <w:r>
        <w:rPr>
          <w:rFonts w:hint="eastAsia"/>
        </w:rPr>
        <w:br/>
      </w:r>
      <w:r>
        <w:rPr>
          <w:rFonts w:hint="eastAsia"/>
        </w:rPr>
        <w:t>　　图表 相机模组行业准入条件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2026-2032年中国相机模组行业信息化</w:t>
      </w:r>
      <w:r>
        <w:rPr>
          <w:rFonts w:hint="eastAsia"/>
        </w:rPr>
        <w:br/>
      </w:r>
      <w:r>
        <w:rPr>
          <w:rFonts w:hint="eastAsia"/>
        </w:rPr>
        <w:t>　　图表 2026年中国相机模组市场前景分析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2026-2032年中国相机模组行业风险分析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2026-2032年中国相机模组行业发展趋势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e9af94132419a" w:history="1">
        <w:r>
          <w:rPr>
            <w:rStyle w:val="Hyperlink"/>
          </w:rPr>
          <w:t>2026-2032年全球与中国相机模组市场现状及趋势分析报告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e9af94132419a" w:history="1">
        <w:r>
          <w:rPr>
            <w:rStyle w:val="Hyperlink"/>
          </w:rPr>
          <w:t>https://www.20087.com/2007-06/R_2006nian_2007xiangjimozufazhanqushiyBaoGao.html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热点：镜头模组是什么、LG相机模组、像素越高越清晰吗、相机模组损坏怎么解决、胶卷和数码哪个画质好、相机模组英文、8000万像素有多清晰、相机模组定制、什么人玩奥林巴斯相机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dd8a97534cdc" w:history="1">
      <w:r>
        <w:rPr>
          <w:rStyle w:val="Hyperlink"/>
        </w:rPr>
        <w:t>2026-2032年全球与中国相机模组市场现状及趋势分析报告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xiangjimozufazhanqushiyBaoGao.html" TargetMode="External" Id="R6f5e9af94132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xiangjimozufazhanqushiyBaoGao.html" TargetMode="External" Id="R5a18dd8a9753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2026-03-23T06:51:35Z</dcterms:created>
  <dcterms:modified xsi:type="dcterms:W3CDTF">2026-03-23T07:51:35Z</dcterms:modified>
  <dc:subject>2026-2032年全球与中国相机模组市场现状及趋势分析报告</dc:subject>
  <dc:title>2026-2032年全球与中国相机模组市场现状及趋势分析报告</dc:title>
  <cp:keywords>2026-2032年全球与中国相机模组市场现状及趋势分析报告</cp:keywords>
  <dc:description>2026-2032年全球与中国相机模组市场现状及趋势分析报告</dc:description>
</cp:coreProperties>
</file>