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f04a42fee48ac" w:history="1">
              <w:r>
                <w:rPr>
                  <w:rStyle w:val="Hyperlink"/>
                </w:rPr>
                <w:t>2007中国互联网调查报告－本地门户领域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f04a42fee48ac" w:history="1">
              <w:r>
                <w:rPr>
                  <w:rStyle w:val="Hyperlink"/>
                </w:rPr>
                <w:t>2007中国互联网调查报告－本地门户领域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9f04a42fee48ac" w:history="1">
                <w:r>
                  <w:rPr>
                    <w:rStyle w:val="Hyperlink"/>
                  </w:rPr>
                  <w:t>https://www.20087.com/2007-06/R_2007zhongguohulianwangdiaocha_bendimBaoGao.html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40 本地门户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本地门户用户年到达率</w:t>
      </w:r>
      <w:r>
        <w:rPr>
          <w:rFonts w:hint="eastAsia"/>
        </w:rPr>
        <w:br/>
      </w:r>
      <w:r>
        <w:rPr>
          <w:rFonts w:hint="eastAsia"/>
        </w:rPr>
        <w:t>　　1.1.2 .2 不同本地门户用户年到达率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本地门户用户市场相对占有率排名比较分析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本地门户用户行为分析</w:t>
      </w:r>
      <w:r>
        <w:rPr>
          <w:rFonts w:hint="eastAsia"/>
        </w:rPr>
        <w:br/>
      </w:r>
      <w:r>
        <w:rPr>
          <w:rFonts w:hint="eastAsia"/>
        </w:rPr>
        <w:t>　　1.2.2 .1 不同本地门户用户性别构成比较分析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不同本地门户用户年龄构成比较分析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不同本地门户用户婚姻状况构成比较分析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不同本地门户用户教育程度构成比较分析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不同本地门户用户行业构成比较分析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不同本地门户用户职业（位）构成比较分析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不同本地门户用户月收入构成比较分析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不同本地门户用户地区构成比较分析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不同本地门户用户网龄构成比较分析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不同本地门户用户日均上网时间构成比较分析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不同本地门户用户月均互联网消费程度构成比较分析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本地门户三高互联网用户行为分析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不同本地门户三高互联网用户性别构成比较分析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不同本地门户三高互联网用户年龄构成比较分析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不同本地门户三高互联网用户婚姻状况构成比较分析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不同本地门户三高互联网用户行业构成比较分析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不同本地门户三高互联网用户职业（位）构成比较分析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不同本地门户三高互联网用户地区构成比较分析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不同本地门户三高互联网用户网龄构成比较分析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不同本地门户三高互联网用户日均上网时间构成比较分析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本地门户高度相关领域交叉比较分析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不同本地门户用户常用综合门户比较分析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不同本地门户用户常用新闻网站比较分析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.3 不同本地门户用户常用社区/BBS网站比较分析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.4 不同本地门户用户常用交友网站比较分析</w:t>
      </w:r>
      <w:r>
        <w:rPr>
          <w:rFonts w:hint="eastAsia"/>
        </w:rPr>
        <w:br/>
      </w:r>
      <w:r>
        <w:rPr>
          <w:rFonts w:hint="eastAsia"/>
        </w:rPr>
        <w:t>　　1.2.4 .5 不同本地门户用户常用B2B综合电子商务网站比较分析</w:t>
      </w:r>
      <w:r>
        <w:rPr>
          <w:rFonts w:hint="eastAsia"/>
        </w:rPr>
        <w:br/>
      </w:r>
      <w:r>
        <w:rPr>
          <w:rFonts w:hint="eastAsia"/>
        </w:rPr>
        <w:t>　　1.2.4 .6 不同本地门户用户常用B2C电子商务网站比较分析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1.2.4 .7 不同本地门户用户常用C2C电子商务网站比较分析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1.2.4 .8 不同本地门户用户常用财经网站比较分析</w:t>
      </w:r>
      <w:r>
        <w:rPr>
          <w:rFonts w:hint="eastAsia"/>
        </w:rPr>
        <w:br/>
      </w:r>
      <w:r>
        <w:rPr>
          <w:rFonts w:hint="eastAsia"/>
        </w:rPr>
        <w:t>　　1.2.4 .9 不同本地门户用户常用汽车网站比较分析</w:t>
      </w:r>
      <w:r>
        <w:rPr>
          <w:rFonts w:hint="eastAsia"/>
        </w:rPr>
        <w:br/>
      </w:r>
      <w:r>
        <w:rPr>
          <w:rFonts w:hint="eastAsia"/>
        </w:rPr>
        <w:t>　　1.2.4 .10 不同本地门户用户常用房地产网站比较分析</w:t>
      </w:r>
      <w:r>
        <w:rPr>
          <w:rFonts w:hint="eastAsia"/>
        </w:rPr>
        <w:br/>
      </w:r>
      <w:r>
        <w:rPr>
          <w:rFonts w:hint="eastAsia"/>
        </w:rPr>
        <w:t>　　1.2.4 .11 不同本地门户用户常用旅行预订网站比较分析</w:t>
      </w:r>
      <w:r>
        <w:rPr>
          <w:rFonts w:hint="eastAsia"/>
        </w:rPr>
        <w:br/>
      </w:r>
      <w:r>
        <w:rPr>
          <w:rFonts w:hint="eastAsia"/>
        </w:rPr>
        <w:t>　　1.2.4 .12 不同本地门户用户常用健康网站比较分析</w:t>
      </w:r>
      <w:r>
        <w:rPr>
          <w:rFonts w:hint="eastAsia"/>
        </w:rPr>
        <w:br/>
      </w:r>
      <w:r>
        <w:rPr>
          <w:rFonts w:hint="eastAsia"/>
        </w:rPr>
        <w:t>　　1.2.4 .13 不同本地门户用户常用教育培训网站比较分析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1.2.4 .14 不同本地门户用户常用人才招聘网站比较分析</w:t>
      </w:r>
      <w:r>
        <w:rPr>
          <w:rFonts w:hint="eastAsia"/>
        </w:rPr>
        <w:br/>
      </w:r>
      <w:r>
        <w:rPr>
          <w:rFonts w:hint="eastAsia"/>
        </w:rPr>
        <w:t>　　1.2.4 .15 不同本地门户用户常用体育运动网站比较分析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1.2.4 .16 不同本地门户用户常用地图服务商比较分析</w:t>
      </w:r>
      <w:r>
        <w:rPr>
          <w:rFonts w:hint="eastAsia"/>
        </w:rPr>
        <w:br/>
      </w:r>
      <w:r>
        <w:rPr>
          <w:rFonts w:hint="eastAsia"/>
        </w:rPr>
        <w:t>　　1.2.4 .17 不同本地门户用户常用生活服务网站比较分析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1.2.4 .18 不同本地门户用户常用分类信息网站比较分析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1.2.4 .19 不同本地门户用户常浏览网络广告途径比较分析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.20 不同本地门户用户常用网址导航比较分析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40 本地门户</w:t>
      </w:r>
      <w:r>
        <w:rPr>
          <w:rFonts w:hint="eastAsia"/>
        </w:rPr>
        <w:br/>
      </w:r>
      <w:r>
        <w:rPr>
          <w:rFonts w:hint="eastAsia"/>
        </w:rPr>
        <w:t>　　图40-1 本地门户用户市场相对占有率排名比较分析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图40-2 不同本地门户用户性别构成比较分析</w:t>
      </w:r>
      <w:r>
        <w:rPr>
          <w:rFonts w:hint="eastAsia"/>
        </w:rPr>
        <w:br/>
      </w:r>
      <w:r>
        <w:rPr>
          <w:rFonts w:hint="eastAsia"/>
        </w:rPr>
        <w:t>　　图40-3 不同本地门户用户年龄构成比较分析</w:t>
      </w:r>
      <w:r>
        <w:rPr>
          <w:rFonts w:hint="eastAsia"/>
        </w:rPr>
        <w:br/>
      </w:r>
      <w:r>
        <w:rPr>
          <w:rFonts w:hint="eastAsia"/>
        </w:rPr>
        <w:t>　　图40-4 不同本地门户用户婚姻状况构成比较分析</w:t>
      </w:r>
      <w:r>
        <w:rPr>
          <w:rFonts w:hint="eastAsia"/>
        </w:rPr>
        <w:br/>
      </w:r>
      <w:r>
        <w:rPr>
          <w:rFonts w:hint="eastAsia"/>
        </w:rPr>
        <w:t>　　图40-5 不同本地门户用户教育程度构成比较分析</w:t>
      </w:r>
      <w:r>
        <w:rPr>
          <w:rFonts w:hint="eastAsia"/>
        </w:rPr>
        <w:br/>
      </w:r>
      <w:r>
        <w:rPr>
          <w:rFonts w:hint="eastAsia"/>
        </w:rPr>
        <w:t>　　图40-6 不同本地门户用户行业构成比较分析</w:t>
      </w:r>
      <w:r>
        <w:rPr>
          <w:rFonts w:hint="eastAsia"/>
        </w:rPr>
        <w:br/>
      </w:r>
      <w:r>
        <w:rPr>
          <w:rFonts w:hint="eastAsia"/>
        </w:rPr>
        <w:t>　　图40-7 不同本地门户用户职业（位）构成比较分析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图40-8 不同本地门户用户月收入构成比较分析</w:t>
      </w:r>
      <w:r>
        <w:rPr>
          <w:rFonts w:hint="eastAsia"/>
        </w:rPr>
        <w:br/>
      </w:r>
      <w:r>
        <w:rPr>
          <w:rFonts w:hint="eastAsia"/>
        </w:rPr>
        <w:t>　　图40-9 不同本地门户用户地区构成比较分析</w:t>
      </w:r>
      <w:r>
        <w:rPr>
          <w:rFonts w:hint="eastAsia"/>
        </w:rPr>
        <w:br/>
      </w:r>
      <w:r>
        <w:rPr>
          <w:rFonts w:hint="eastAsia"/>
        </w:rPr>
        <w:t>　　图40-10 不同本地门户用户网龄构成比较分析</w:t>
      </w:r>
      <w:r>
        <w:rPr>
          <w:rFonts w:hint="eastAsia"/>
        </w:rPr>
        <w:br/>
      </w:r>
      <w:r>
        <w:rPr>
          <w:rFonts w:hint="eastAsia"/>
        </w:rPr>
        <w:t>　　图40-11 不同本地门户用户日均上网时间构成比较分析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图40-12 不同本地门户用户月均互联网消费程度构成比较分析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图40-13 不同本地门户三高用户性别构成比较分析</w:t>
      </w:r>
      <w:r>
        <w:rPr>
          <w:rFonts w:hint="eastAsia"/>
        </w:rPr>
        <w:br/>
      </w:r>
      <w:r>
        <w:rPr>
          <w:rFonts w:hint="eastAsia"/>
        </w:rPr>
        <w:t>　　图40-14 不同本地门户三高用户年龄构成比较分析</w:t>
      </w:r>
      <w:r>
        <w:rPr>
          <w:rFonts w:hint="eastAsia"/>
        </w:rPr>
        <w:br/>
      </w:r>
      <w:r>
        <w:rPr>
          <w:rFonts w:hint="eastAsia"/>
        </w:rPr>
        <w:t>　　图40-15 不同本地门户三高用户婚姻状况构成比较分析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图40-16 不同本地门户三高用户行业构成比较分析</w:t>
      </w:r>
      <w:r>
        <w:rPr>
          <w:rFonts w:hint="eastAsia"/>
        </w:rPr>
        <w:br/>
      </w:r>
      <w:r>
        <w:rPr>
          <w:rFonts w:hint="eastAsia"/>
        </w:rPr>
        <w:t>　　图40-17 不同本地门户三高用户职业（位）构成比较分析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图40-18 不同本地门户三高用户地区构成比较分析</w:t>
      </w:r>
      <w:r>
        <w:rPr>
          <w:rFonts w:hint="eastAsia"/>
        </w:rPr>
        <w:br/>
      </w:r>
      <w:r>
        <w:rPr>
          <w:rFonts w:hint="eastAsia"/>
        </w:rPr>
        <w:t>　　图40-19 不同本地门户三高用户网龄构成比较分析</w:t>
      </w:r>
      <w:r>
        <w:rPr>
          <w:rFonts w:hint="eastAsia"/>
        </w:rPr>
        <w:br/>
      </w:r>
      <w:r>
        <w:rPr>
          <w:rFonts w:hint="eastAsia"/>
        </w:rPr>
        <w:t>　　图40-20 不同本地门户三高用户日均上网时间构成比较分析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图40-21 本地门户高度相关领域交叉比较分析</w:t>
      </w:r>
      <w:r>
        <w:rPr>
          <w:rFonts w:hint="eastAsia"/>
        </w:rPr>
        <w:br/>
      </w:r>
      <w:r>
        <w:rPr>
          <w:rFonts w:hint="eastAsia"/>
        </w:rPr>
        <w:t>　　图40-22 不同本地门户用户常用综合门户比较分析</w:t>
      </w:r>
      <w:r>
        <w:rPr>
          <w:rFonts w:hint="eastAsia"/>
        </w:rPr>
        <w:br/>
      </w:r>
      <w:r>
        <w:rPr>
          <w:rFonts w:hint="eastAsia"/>
        </w:rPr>
        <w:t>　　图40-23 不同本地门户用户常用新闻网站比较分析</w:t>
      </w:r>
      <w:r>
        <w:rPr>
          <w:rFonts w:hint="eastAsia"/>
        </w:rPr>
        <w:br/>
      </w:r>
      <w:r>
        <w:rPr>
          <w:rFonts w:hint="eastAsia"/>
        </w:rPr>
        <w:t>　　图40-24 不同本地门户用户常用社区/BBS网站比较分析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图40-25 不同本地门户用户常用交友网站比较分析</w:t>
      </w:r>
      <w:r>
        <w:rPr>
          <w:rFonts w:hint="eastAsia"/>
        </w:rPr>
        <w:br/>
      </w:r>
      <w:r>
        <w:rPr>
          <w:rFonts w:hint="eastAsia"/>
        </w:rPr>
        <w:t>　　图40-26 不同本地门户用户常用B2B综合电子商务网站比较分析</w:t>
      </w:r>
      <w:r>
        <w:rPr>
          <w:rFonts w:hint="eastAsia"/>
        </w:rPr>
        <w:br/>
      </w:r>
      <w:r>
        <w:rPr>
          <w:rFonts w:hint="eastAsia"/>
        </w:rPr>
        <w:t>　　图40-27 不同本地门户用户常用B2C电子商务网站比较分析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图40-28 不同本地门户用户常用C2C电子商务网站比较分析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图40-29 不同本地门户用户常用财经网站比较分析</w:t>
      </w:r>
      <w:r>
        <w:rPr>
          <w:rFonts w:hint="eastAsia"/>
        </w:rPr>
        <w:br/>
      </w:r>
      <w:r>
        <w:rPr>
          <w:rFonts w:hint="eastAsia"/>
        </w:rPr>
        <w:t>　　图40-30 不同本地门户用户常用汽车网站比较分析</w:t>
      </w:r>
      <w:r>
        <w:rPr>
          <w:rFonts w:hint="eastAsia"/>
        </w:rPr>
        <w:br/>
      </w:r>
      <w:r>
        <w:rPr>
          <w:rFonts w:hint="eastAsia"/>
        </w:rPr>
        <w:t>　　图40-31 不同本地门户用户常用房地产网站比较分析</w:t>
      </w:r>
      <w:r>
        <w:rPr>
          <w:rFonts w:hint="eastAsia"/>
        </w:rPr>
        <w:br/>
      </w:r>
      <w:r>
        <w:rPr>
          <w:rFonts w:hint="eastAsia"/>
        </w:rPr>
        <w:t>　　图40-32 不同本地门户用户常用旅行预订网站比较分析</w:t>
      </w:r>
      <w:r>
        <w:rPr>
          <w:rFonts w:hint="eastAsia"/>
        </w:rPr>
        <w:br/>
      </w:r>
      <w:r>
        <w:rPr>
          <w:rFonts w:hint="eastAsia"/>
        </w:rPr>
        <w:t>　　图40-33 不同本地门户用户常用健康网站比较分析</w:t>
      </w:r>
      <w:r>
        <w:rPr>
          <w:rFonts w:hint="eastAsia"/>
        </w:rPr>
        <w:br/>
      </w:r>
      <w:r>
        <w:rPr>
          <w:rFonts w:hint="eastAsia"/>
        </w:rPr>
        <w:t>　　图40-34 不同本地门户用户常用教育培训网站比较分析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图40-35 不同本地门户用户常用人才招聘网站比较分析</w:t>
      </w:r>
      <w:r>
        <w:rPr>
          <w:rFonts w:hint="eastAsia"/>
        </w:rPr>
        <w:br/>
      </w:r>
      <w:r>
        <w:rPr>
          <w:rFonts w:hint="eastAsia"/>
        </w:rPr>
        <w:t>　　图40-36 不同本地门户用户常用体育运动网站比较分析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图40-37 不同本地门户用户常用地图服务商比较分析</w:t>
      </w:r>
      <w:r>
        <w:rPr>
          <w:rFonts w:hint="eastAsia"/>
        </w:rPr>
        <w:br/>
      </w:r>
      <w:r>
        <w:rPr>
          <w:rFonts w:hint="eastAsia"/>
        </w:rPr>
        <w:t>　　图40-38 不同本地门户用户常用生活服务网站比较分析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图40-39 不同本地门户用户常用分类信息网站比较分析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图40-40 不同本地门户用户常浏览网络广告途径比较分析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图40-41 不同本地门户用户常用网址导航比较分析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f04a42fee48ac" w:history="1">
        <w:r>
          <w:rPr>
            <w:rStyle w:val="Hyperlink"/>
          </w:rPr>
          <w:t>2007中国互联网调查报告－本地门户领域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9f04a42fee48ac" w:history="1">
        <w:r>
          <w:rPr>
            <w:rStyle w:val="Hyperlink"/>
          </w:rPr>
          <w:t>https://www.20087.com/2007-06/R_2007zhongguohulianwangdiaocha_bendimBaoGao.html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00d49b7fc45a6" w:history="1">
      <w:r>
        <w:rPr>
          <w:rStyle w:val="Hyperlink"/>
        </w:rPr>
        <w:t>2007中国互联网调查报告－本地门户领域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bendimBaoGao.html" TargetMode="External" Id="R209f04a42fee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bendimBaoGao.html" TargetMode="External" Id="R14600d49b7fc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2007-06-10T07:10:00Z</dcterms:created>
  <dcterms:modified xsi:type="dcterms:W3CDTF">2007-06-10T08:10:00Z</dcterms:modified>
  <dc:subject>2007中国互联网调查报告－本地门户领域</dc:subject>
  <dc:title>2007中国互联网调查报告－本地门户领域</dc:title>
  <cp:keywords>2007中国互联网调查报告－本地门户领域</cp:keywords>
  <dc:description>2007中国互联网调查报告－本地门户领域</dc:description>
</cp:coreProperties>
</file>