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4ec53f5e4c89" w:history="1">
              <w:r>
                <w:rPr>
                  <w:rStyle w:val="Hyperlink"/>
                </w:rPr>
                <w:t>2007年中国化学制药行业研究报告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4ec53f5e4c89" w:history="1">
              <w:r>
                <w:rPr>
                  <w:rStyle w:val="Hyperlink"/>
                </w:rPr>
                <w:t>2007年中国化学制药行业研究报告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84ec53f5e4c89" w:history="1">
                <w:r>
                  <w:rPr>
                    <w:rStyle w:val="Hyperlink"/>
                  </w:rPr>
                  <w:t>https://www.20087.com/2007-06/R_2007huaxuezhiyaoyanjiuBaoGao.html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384ec53f5e4c89" w:history="1">
        <w:r>
          <w:rPr>
            <w:rStyle w:val="Hyperlink"/>
          </w:rPr>
          <w:t>2007年中国化学制药行业研究报告</w:t>
        </w:r>
      </w:hyperlink>
      <w:r>
        <w:rPr>
          <w:rFonts w:hint="eastAsia"/>
        </w:rPr>
        <w:t>》共120页， 7.7万余字，图11，表54个，完成时间07年6月。报告共九章，分为四个部分。其中，第一章 为第一部分 ，主要介绍了国际化学制药的现状和市场情况；第二章 到第六章 为第二部分 ，主要介绍了国内化学制药行业的现状，并细分了化学原料药和化学制剂的市场概况和国际贸易形势，并对化学制药行业的重点公司进行了介绍和分析；第七章 和第八章 为第三部分 ，主要分析了影响化学制药发展的环境因素，并展望了化学制药行业的发展前景；第九章 为第四部分 ，主要根据以上各章的介绍和分析，提出了化学制药行业的投资建议。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84ec53f5e4c89" w:history="1">
        <w:r>
          <w:rPr>
            <w:rStyle w:val="Hyperlink"/>
          </w:rPr>
          <w:t>2007年中国化学制药行业研究报告</w:t>
        </w:r>
      </w:hyperlink>
      <w:r>
        <w:rPr>
          <w:rFonts w:hint="eastAsia"/>
        </w:rPr>
        <w:t>》主要观点如下：</w:t>
      </w:r>
      <w:r>
        <w:rPr>
          <w:rFonts w:hint="eastAsia"/>
        </w:rPr>
        <w:br/>
      </w:r>
      <w:r>
        <w:rPr>
          <w:rFonts w:hint="eastAsia"/>
        </w:rPr>
        <w:t>　　由于制药行业面临着越来越大的定价压力，以及低成本仿制药市场的逐渐扩大，2005年全球医药市场的增长继续趋缓，市场规模为5381亿美元，增长率为7.62%。</w:t>
      </w:r>
      <w:r>
        <w:rPr>
          <w:rFonts w:hint="eastAsia"/>
        </w:rPr>
        <w:br/>
      </w:r>
      <w:r>
        <w:rPr>
          <w:rFonts w:hint="eastAsia"/>
        </w:rPr>
        <w:t>　　世界生产的原料药已达2000余种，每年仍以7%左右的幅度递增。今后跨国制药公司制剂生产的原料将有70%-80%来自委托生产，全球委托生产的原料药总金额将超过百亿美元。因此，原料药行业的市场前景不可低估。</w:t>
      </w:r>
      <w:r>
        <w:rPr>
          <w:rFonts w:hint="eastAsia"/>
        </w:rPr>
        <w:br/>
      </w:r>
      <w:r>
        <w:rPr>
          <w:rFonts w:hint="eastAsia"/>
        </w:rPr>
        <w:t>　　由于国内化学药制剂企业的产品难以得到国际市场认可，在相当长时间内还无法进入国际主流医药市场，同时由于缺乏自主知识产权，附加值大的专利药市场往往被外资、合资企业产品占据，因此通用名药物市场是国内制剂企业的主要市场。</w:t>
      </w:r>
      <w:r>
        <w:rPr>
          <w:rFonts w:hint="eastAsia"/>
        </w:rPr>
        <w:br/>
      </w:r>
      <w:r>
        <w:rPr>
          <w:rFonts w:hint="eastAsia"/>
        </w:rPr>
        <w:t>　　2005年全年，中国化学原料药的产品销售收入达到1197.45亿元，同比增长29.89%，增长率比去年同期快了近一倍；2006年全年化学制剂销售收入124,375,567.00千元，2005年全年化学制剂销售收入达到1124.95亿元，同比增长22.98%。在总体供给能力方面，我国已经成为具有最大制剂加工能力的生产国。但问题在于，制剂企业出口能力薄弱，导致产能严重过剩，企业支付大量销售费来维持和开拓市场，盈利能力下降，缺乏持续竞争力。</w:t>
      </w:r>
      <w:r>
        <w:rPr>
          <w:rFonts w:hint="eastAsia"/>
        </w:rPr>
        <w:br/>
      </w:r>
      <w:r>
        <w:rPr>
          <w:rFonts w:hint="eastAsia"/>
        </w:rPr>
        <w:t>　　2006年1~11月，我国化学制剂出口额为4.56亿美元，同比增长24.37%。05年我国化学制剂出口取得了较快增长，出口额达3.78亿美元，同比增长22.26％。但2005年我国化学制剂进口金额高达15.69亿美元，同比增长了23.77％，贸易逆差达11.90亿美元。</w:t>
      </w:r>
      <w:r>
        <w:rPr>
          <w:rFonts w:hint="eastAsia"/>
        </w:rPr>
        <w:br/>
      </w:r>
      <w:r>
        <w:rPr>
          <w:rFonts w:hint="eastAsia"/>
        </w:rPr>
        <w:t>　　我国化学制药将在半合抗市场、医药中间体市场、青蒿素产业市场和眼科药物市场有良好的发展前景。</w:t>
      </w:r>
      <w:r>
        <w:rPr>
          <w:rFonts w:hint="eastAsia"/>
        </w:rPr>
        <w:br/>
      </w:r>
      <w:r>
        <w:rPr>
          <w:rFonts w:hint="eastAsia"/>
        </w:rPr>
        <w:t>　　虽然化学原料药行业盈利能力难以全面提升，但在部分细分行业中仍然存在投资机会：皮质激素、D～泛酸钙等早期原料药。而化学制剂药类应关注领先企业。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世界化学制药业发展分析</w:t>
      </w:r>
      <w:r>
        <w:rPr>
          <w:rFonts w:hint="eastAsia"/>
        </w:rPr>
        <w:br/>
      </w:r>
      <w:r>
        <w:rPr>
          <w:rFonts w:hint="eastAsia"/>
        </w:rPr>
        <w:t>　　第一节 世界医药市场发展概况</w:t>
      </w:r>
      <w:r>
        <w:rPr>
          <w:rFonts w:hint="eastAsia"/>
        </w:rPr>
        <w:br/>
      </w:r>
      <w:r>
        <w:rPr>
          <w:rFonts w:hint="eastAsia"/>
        </w:rPr>
        <w:t>　　　　　　（一）从市场规模增长来看</w:t>
      </w:r>
      <w:r>
        <w:rPr>
          <w:rFonts w:hint="eastAsia"/>
        </w:rPr>
        <w:br/>
      </w:r>
      <w:r>
        <w:rPr>
          <w:rFonts w:hint="eastAsia"/>
        </w:rPr>
        <w:t>　　　　　　（二）从药物分类增长来看</w:t>
      </w:r>
      <w:r>
        <w:rPr>
          <w:rFonts w:hint="eastAsia"/>
        </w:rPr>
        <w:br/>
      </w:r>
      <w:r>
        <w:rPr>
          <w:rFonts w:hint="eastAsia"/>
        </w:rPr>
        <w:t>　　　　　　（三）趋势</w:t>
      </w:r>
      <w:r>
        <w:rPr>
          <w:rFonts w:hint="eastAsia"/>
        </w:rPr>
        <w:br/>
      </w:r>
      <w:r>
        <w:rPr>
          <w:rFonts w:hint="eastAsia"/>
        </w:rPr>
        <w:t>　　第二节 世界化学制药业发展概况</w:t>
      </w:r>
      <w:r>
        <w:rPr>
          <w:rFonts w:hint="eastAsia"/>
        </w:rPr>
        <w:br/>
      </w:r>
      <w:r>
        <w:rPr>
          <w:rFonts w:hint="eastAsia"/>
        </w:rPr>
        <w:t>　　　　　　（一）十大畅销药物类别增长情况</w:t>
      </w:r>
      <w:r>
        <w:rPr>
          <w:rFonts w:hint="eastAsia"/>
        </w:rPr>
        <w:br/>
      </w:r>
      <w:r>
        <w:rPr>
          <w:rFonts w:hint="eastAsia"/>
        </w:rPr>
        <w:t>　　　　　　（二）十大畅销药品排行情况</w:t>
      </w:r>
      <w:r>
        <w:rPr>
          <w:rFonts w:hint="eastAsia"/>
        </w:rPr>
        <w:br/>
      </w:r>
      <w:r>
        <w:rPr>
          <w:rFonts w:hint="eastAsia"/>
        </w:rPr>
        <w:t>　　　　　　（三）全球十三大药品市场分析</w:t>
      </w:r>
      <w:r>
        <w:rPr>
          <w:rFonts w:hint="eastAsia"/>
        </w:rPr>
        <w:br/>
      </w:r>
      <w:r>
        <w:rPr>
          <w:rFonts w:hint="eastAsia"/>
        </w:rPr>
        <w:t>　　第三节 世界药业的几大特征</w:t>
      </w:r>
      <w:r>
        <w:rPr>
          <w:rFonts w:hint="eastAsia"/>
        </w:rPr>
        <w:br/>
      </w:r>
      <w:r>
        <w:rPr>
          <w:rFonts w:hint="eastAsia"/>
        </w:rPr>
        <w:t>　　　　　　（一）各国政策对医药行业的影响很大</w:t>
      </w:r>
      <w:r>
        <w:rPr>
          <w:rFonts w:hint="eastAsia"/>
        </w:rPr>
        <w:br/>
      </w:r>
      <w:r>
        <w:rPr>
          <w:rFonts w:hint="eastAsia"/>
        </w:rPr>
        <w:t>　　　　　　（二）新药的开发对医药企业影响巨大</w:t>
      </w:r>
      <w:r>
        <w:rPr>
          <w:rFonts w:hint="eastAsia"/>
        </w:rPr>
        <w:br/>
      </w:r>
      <w:r>
        <w:rPr>
          <w:rFonts w:hint="eastAsia"/>
        </w:rPr>
        <w:t>　　　　　　（三）科技发展是医药行业快速成长的强大动力</w:t>
      </w:r>
      <w:r>
        <w:rPr>
          <w:rFonts w:hint="eastAsia"/>
        </w:rPr>
        <w:br/>
      </w:r>
      <w:r>
        <w:rPr>
          <w:rFonts w:hint="eastAsia"/>
        </w:rPr>
        <w:t>　　　　　　（四）行业周期性弱，利润率非常高</w:t>
      </w:r>
      <w:r>
        <w:rPr>
          <w:rFonts w:hint="eastAsia"/>
        </w:rPr>
        <w:br/>
      </w:r>
      <w:r>
        <w:rPr>
          <w:rFonts w:hint="eastAsia"/>
        </w:rPr>
        <w:t>　　　　　　（五） 医药行业集中度较低，兼并重组势头强劲</w:t>
      </w:r>
      <w:r>
        <w:rPr>
          <w:rFonts w:hint="eastAsia"/>
        </w:rPr>
        <w:br/>
      </w:r>
      <w:r>
        <w:rPr>
          <w:rFonts w:hint="eastAsia"/>
        </w:rPr>
        <w:t>　　　　　　（六）新药研发压力巨大，成功率有限</w:t>
      </w:r>
      <w:r>
        <w:rPr>
          <w:rFonts w:hint="eastAsia"/>
        </w:rPr>
        <w:br/>
      </w:r>
      <w:r>
        <w:rPr>
          <w:rFonts w:hint="eastAsia"/>
        </w:rPr>
        <w:t>　　第四节 全球六大类药物市场的发展趋势</w:t>
      </w:r>
      <w:r>
        <w:rPr>
          <w:rFonts w:hint="eastAsia"/>
        </w:rPr>
        <w:br/>
      </w:r>
      <w:r>
        <w:rPr>
          <w:rFonts w:hint="eastAsia"/>
        </w:rPr>
        <w:t>　　　　　　（一）心血管类药物</w:t>
      </w:r>
      <w:r>
        <w:rPr>
          <w:rFonts w:hint="eastAsia"/>
        </w:rPr>
        <w:br/>
      </w:r>
      <w:r>
        <w:rPr>
          <w:rFonts w:hint="eastAsia"/>
        </w:rPr>
        <w:t>　　　　　　（二）抗感染类药物</w:t>
      </w:r>
      <w:r>
        <w:rPr>
          <w:rFonts w:hint="eastAsia"/>
        </w:rPr>
        <w:br/>
      </w:r>
      <w:r>
        <w:rPr>
          <w:rFonts w:hint="eastAsia"/>
        </w:rPr>
        <w:t>　　　　　　（三）胃肠道用药</w:t>
      </w:r>
      <w:r>
        <w:rPr>
          <w:rFonts w:hint="eastAsia"/>
        </w:rPr>
        <w:br/>
      </w:r>
      <w:r>
        <w:rPr>
          <w:rFonts w:hint="eastAsia"/>
        </w:rPr>
        <w:t>　　　　　　（四）中枢神经系统药物</w:t>
      </w:r>
      <w:r>
        <w:rPr>
          <w:rFonts w:hint="eastAsia"/>
        </w:rPr>
        <w:br/>
      </w:r>
      <w:r>
        <w:rPr>
          <w:rFonts w:hint="eastAsia"/>
        </w:rPr>
        <w:t>　　　　　　（五）呼吸系统类药物</w:t>
      </w:r>
      <w:r>
        <w:rPr>
          <w:rFonts w:hint="eastAsia"/>
        </w:rPr>
        <w:br/>
      </w:r>
      <w:r>
        <w:rPr>
          <w:rFonts w:hint="eastAsia"/>
        </w:rPr>
        <w:t>　　　　　　（六）抗肿瘤药物</w:t>
      </w:r>
      <w:r>
        <w:rPr>
          <w:rFonts w:hint="eastAsia"/>
        </w:rPr>
        <w:br/>
      </w:r>
      <w:r>
        <w:rPr>
          <w:rFonts w:hint="eastAsia"/>
        </w:rPr>
        <w:t>　　第五节 2007年全球医药市场前瞻</w:t>
      </w:r>
      <w:r>
        <w:rPr>
          <w:rFonts w:hint="eastAsia"/>
        </w:rPr>
        <w:br/>
      </w:r>
      <w:r>
        <w:rPr>
          <w:rFonts w:hint="eastAsia"/>
        </w:rPr>
        <w:t>　　第六节 美国个人化医疗的市场发展现况</w:t>
      </w:r>
      <w:r>
        <w:rPr>
          <w:rFonts w:hint="eastAsia"/>
        </w:rPr>
        <w:br/>
      </w:r>
      <w:r>
        <w:rPr>
          <w:rFonts w:hint="eastAsia"/>
        </w:rPr>
        <w:t>　　　　　　（一）市场表现概况</w:t>
      </w:r>
      <w:r>
        <w:rPr>
          <w:rFonts w:hint="eastAsia"/>
        </w:rPr>
        <w:br/>
      </w:r>
      <w:r>
        <w:rPr>
          <w:rFonts w:hint="eastAsia"/>
        </w:rPr>
        <w:t>　　　　　　（二）结论</w:t>
      </w:r>
      <w:r>
        <w:rPr>
          <w:rFonts w:hint="eastAsia"/>
        </w:rPr>
        <w:br/>
      </w:r>
      <w:r>
        <w:rPr>
          <w:rFonts w:hint="eastAsia"/>
        </w:rPr>
        <w:t>　　第七节 2006年出现于全球蓝图下的印度制药业</w:t>
      </w:r>
      <w:r>
        <w:rPr>
          <w:rFonts w:hint="eastAsia"/>
        </w:rPr>
        <w:br/>
      </w:r>
      <w:r>
        <w:rPr>
          <w:rFonts w:hint="eastAsia"/>
        </w:rPr>
        <w:t>　　　　　　（一）2006年并购举措频频</w:t>
      </w:r>
      <w:r>
        <w:rPr>
          <w:rFonts w:hint="eastAsia"/>
        </w:rPr>
        <w:br/>
      </w:r>
      <w:r>
        <w:rPr>
          <w:rFonts w:hint="eastAsia"/>
        </w:rPr>
        <w:t>　　　　　　（二）以研发为基础多元化发展</w:t>
      </w:r>
      <w:r>
        <w:rPr>
          <w:rFonts w:hint="eastAsia"/>
        </w:rPr>
        <w:br/>
      </w:r>
      <w:r>
        <w:rPr>
          <w:rFonts w:hint="eastAsia"/>
        </w:rPr>
        <w:t>　　　　　　（三）重要性日益显现</w:t>
      </w:r>
      <w:r>
        <w:rPr>
          <w:rFonts w:hint="eastAsia"/>
        </w:rPr>
        <w:br/>
      </w:r>
      <w:r>
        <w:rPr>
          <w:rFonts w:hint="eastAsia"/>
        </w:rPr>
        <w:t>　　第八节 国际医药业发展趋势</w:t>
      </w:r>
      <w:r>
        <w:rPr>
          <w:rFonts w:hint="eastAsia"/>
        </w:rPr>
        <w:br/>
      </w:r>
      <w:r>
        <w:rPr>
          <w:rFonts w:hint="eastAsia"/>
        </w:rPr>
        <w:t>　　　　　　（一）欧美日控制全球市场，新兴国家市场快速增长</w:t>
      </w:r>
      <w:r>
        <w:rPr>
          <w:rFonts w:hint="eastAsia"/>
        </w:rPr>
        <w:br/>
      </w:r>
      <w:r>
        <w:rPr>
          <w:rFonts w:hint="eastAsia"/>
        </w:rPr>
        <w:t>　　　　　　（二）大型跨国集团推动医药经济全球化</w:t>
      </w:r>
      <w:r>
        <w:rPr>
          <w:rFonts w:hint="eastAsia"/>
        </w:rPr>
        <w:br/>
      </w:r>
      <w:r>
        <w:rPr>
          <w:rFonts w:hint="eastAsia"/>
        </w:rPr>
        <w:t>　　　　　　（三）国际化分工协作的外包市场正在形成与发展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　　　　（四）发达国家和跨国医药集团争相发展生物技术</w:t>
      </w:r>
      <w:r>
        <w:rPr>
          <w:rFonts w:hint="eastAsia"/>
        </w:rPr>
        <w:br/>
      </w:r>
      <w:r>
        <w:rPr>
          <w:rFonts w:hint="eastAsia"/>
        </w:rPr>
        <w:t>　　　　　　（五）国际非专利药市场快速发展，竞争加剧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国内化学制药行业现状</w:t>
      </w:r>
      <w:r>
        <w:rPr>
          <w:rFonts w:hint="eastAsia"/>
        </w:rPr>
        <w:br/>
      </w:r>
      <w:r>
        <w:rPr>
          <w:rFonts w:hint="eastAsia"/>
        </w:rPr>
        <w:t>　　第一节 化学制药业发展概况</w:t>
      </w:r>
      <w:r>
        <w:rPr>
          <w:rFonts w:hint="eastAsia"/>
        </w:rPr>
        <w:br/>
      </w:r>
      <w:r>
        <w:rPr>
          <w:rFonts w:hint="eastAsia"/>
        </w:rPr>
        <w:t>　　　　　　（一）化学原料药行业</w:t>
      </w:r>
      <w:r>
        <w:rPr>
          <w:rFonts w:hint="eastAsia"/>
        </w:rPr>
        <w:br/>
      </w:r>
      <w:r>
        <w:rPr>
          <w:rFonts w:hint="eastAsia"/>
        </w:rPr>
        <w:t>　　　　　　（二）化学制剂行业</w:t>
      </w:r>
      <w:r>
        <w:rPr>
          <w:rFonts w:hint="eastAsia"/>
        </w:rPr>
        <w:br/>
      </w:r>
      <w:r>
        <w:rPr>
          <w:rFonts w:hint="eastAsia"/>
        </w:rPr>
        <w:t>　　第二节 化学制药行业存在问题分析</w:t>
      </w:r>
      <w:r>
        <w:rPr>
          <w:rFonts w:hint="eastAsia"/>
        </w:rPr>
        <w:br/>
      </w:r>
      <w:r>
        <w:rPr>
          <w:rFonts w:hint="eastAsia"/>
        </w:rPr>
        <w:t>　　　　　　（一）企业组织结构不合理，生产规模与产业集中度低。</w:t>
      </w:r>
      <w:r>
        <w:rPr>
          <w:rFonts w:hint="eastAsia"/>
        </w:rPr>
        <w:br/>
      </w:r>
      <w:r>
        <w:rPr>
          <w:rFonts w:hint="eastAsia"/>
        </w:rPr>
        <w:t>　　　　　　（二）产品结构不合理，科研开发投入很少。</w:t>
      </w:r>
      <w:r>
        <w:rPr>
          <w:rFonts w:hint="eastAsia"/>
        </w:rPr>
        <w:br/>
      </w:r>
      <w:r>
        <w:rPr>
          <w:rFonts w:hint="eastAsia"/>
        </w:rPr>
        <w:t>　　　　　　（三） 资金运行占用较高</w:t>
      </w:r>
      <w:r>
        <w:rPr>
          <w:rFonts w:hint="eastAsia"/>
        </w:rPr>
        <w:br/>
      </w:r>
      <w:r>
        <w:rPr>
          <w:rFonts w:hint="eastAsia"/>
        </w:rPr>
        <w:t>　　　　　　（四） 供过于求的结构性矛盾没有完全解决</w:t>
      </w:r>
      <w:r>
        <w:rPr>
          <w:rFonts w:hint="eastAsia"/>
        </w:rPr>
        <w:br/>
      </w:r>
      <w:r>
        <w:rPr>
          <w:rFonts w:hint="eastAsia"/>
        </w:rPr>
        <w:t>　　　　　　（五） 企业亏损面和亏损额有所增加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化学原料药行业分析</w:t>
      </w:r>
      <w:r>
        <w:rPr>
          <w:rFonts w:hint="eastAsia"/>
        </w:rPr>
        <w:br/>
      </w:r>
      <w:r>
        <w:rPr>
          <w:rFonts w:hint="eastAsia"/>
        </w:rPr>
        <w:t>　　第一节 化学原料药市场和行业概况</w:t>
      </w:r>
      <w:r>
        <w:rPr>
          <w:rFonts w:hint="eastAsia"/>
        </w:rPr>
        <w:br/>
      </w:r>
      <w:r>
        <w:rPr>
          <w:rFonts w:hint="eastAsia"/>
        </w:rPr>
        <w:t>　　第二节 化学原料药产业结构分析</w:t>
      </w:r>
      <w:r>
        <w:rPr>
          <w:rFonts w:hint="eastAsia"/>
        </w:rPr>
        <w:br/>
      </w:r>
      <w:r>
        <w:rPr>
          <w:rFonts w:hint="eastAsia"/>
        </w:rPr>
        <w:t>　　第三节 我国具有竞争优势的几大类原料药</w:t>
      </w:r>
      <w:r>
        <w:rPr>
          <w:rFonts w:hint="eastAsia"/>
        </w:rPr>
        <w:br/>
      </w:r>
      <w:r>
        <w:rPr>
          <w:rFonts w:hint="eastAsia"/>
        </w:rPr>
        <w:t>　　第四节 原料药市场特点及其主要竞争策略</w:t>
      </w:r>
      <w:r>
        <w:rPr>
          <w:rFonts w:hint="eastAsia"/>
        </w:rPr>
        <w:br/>
      </w:r>
      <w:r>
        <w:rPr>
          <w:rFonts w:hint="eastAsia"/>
        </w:rPr>
        <w:t>　　第五节 化学原料药及医药中间体生产的成本及环保压力应对策略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化学制剂产业分析</w:t>
      </w:r>
      <w:r>
        <w:rPr>
          <w:rFonts w:hint="eastAsia"/>
        </w:rPr>
        <w:br/>
      </w:r>
      <w:r>
        <w:rPr>
          <w:rFonts w:hint="eastAsia"/>
        </w:rPr>
        <w:t>　　第一节 化学制剂发展总体情况</w:t>
      </w:r>
      <w:r>
        <w:rPr>
          <w:rFonts w:hint="eastAsia"/>
        </w:rPr>
        <w:br/>
      </w:r>
      <w:r>
        <w:rPr>
          <w:rFonts w:hint="eastAsia"/>
        </w:rPr>
        <w:t>　　第二节 化学制剂产业结构分析</w:t>
      </w:r>
      <w:r>
        <w:rPr>
          <w:rFonts w:hint="eastAsia"/>
        </w:rPr>
        <w:br/>
      </w:r>
      <w:r>
        <w:rPr>
          <w:rFonts w:hint="eastAsia"/>
        </w:rPr>
        <w:t>　　　　　　（一）化学制剂行业的区域结构分析</w:t>
      </w:r>
      <w:r>
        <w:rPr>
          <w:rFonts w:hint="eastAsia"/>
        </w:rPr>
        <w:br/>
      </w:r>
      <w:r>
        <w:rPr>
          <w:rFonts w:hint="eastAsia"/>
        </w:rPr>
        <w:t>　　　　　　（二）化学制剂行业规模分析</w:t>
      </w:r>
      <w:r>
        <w:rPr>
          <w:rFonts w:hint="eastAsia"/>
        </w:rPr>
        <w:br/>
      </w:r>
      <w:r>
        <w:rPr>
          <w:rFonts w:hint="eastAsia"/>
        </w:rPr>
        <w:t>　　　　　　（三）化学制剂行业所有制结构分析</w:t>
      </w:r>
      <w:r>
        <w:rPr>
          <w:rFonts w:hint="eastAsia"/>
        </w:rPr>
        <w:br/>
      </w:r>
      <w:r>
        <w:rPr>
          <w:rFonts w:hint="eastAsia"/>
        </w:rPr>
        <w:t>　　　　　　（四）化学制剂产品结构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行业内重点企业介绍</w:t>
      </w:r>
      <w:r>
        <w:rPr>
          <w:rFonts w:hint="eastAsia"/>
        </w:rPr>
        <w:br/>
      </w:r>
      <w:r>
        <w:rPr>
          <w:rFonts w:hint="eastAsia"/>
        </w:rPr>
        <w:t>　　第一节 化学药优势制造企业分析</w:t>
      </w:r>
      <w:r>
        <w:rPr>
          <w:rFonts w:hint="eastAsia"/>
        </w:rPr>
        <w:br/>
      </w:r>
      <w:r>
        <w:rPr>
          <w:rFonts w:hint="eastAsia"/>
        </w:rPr>
        <w:t>　　　　　　（一）华北制药集团有限责任公司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（二）石家庄制药集团有限公司</w:t>
      </w:r>
      <w:r>
        <w:rPr>
          <w:rFonts w:hint="eastAsia"/>
        </w:rPr>
        <w:br/>
      </w:r>
      <w:r>
        <w:rPr>
          <w:rFonts w:hint="eastAsia"/>
        </w:rPr>
        <w:t>　　　　　　（三）哈尔滨制药集团</w:t>
      </w:r>
      <w:r>
        <w:rPr>
          <w:rFonts w:hint="eastAsia"/>
        </w:rPr>
        <w:br/>
      </w:r>
      <w:r>
        <w:rPr>
          <w:rFonts w:hint="eastAsia"/>
        </w:rPr>
        <w:t>　　　　　　（四）中美天津史克制药有限公司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　　（五）辉瑞制药有限公司</w:t>
      </w:r>
      <w:r>
        <w:rPr>
          <w:rFonts w:hint="eastAsia"/>
        </w:rPr>
        <w:br/>
      </w:r>
      <w:r>
        <w:rPr>
          <w:rFonts w:hint="eastAsia"/>
        </w:rPr>
        <w:t>　　　　　　（六）西安杨森制药有限公司</w:t>
      </w:r>
      <w:r>
        <w:rPr>
          <w:rFonts w:hint="eastAsia"/>
        </w:rPr>
        <w:br/>
      </w:r>
      <w:r>
        <w:rPr>
          <w:rFonts w:hint="eastAsia"/>
        </w:rPr>
        <w:t>　　　　　　（七）山东鲁抗医药集团有限公司</w:t>
      </w:r>
      <w:r>
        <w:rPr>
          <w:rFonts w:hint="eastAsia"/>
        </w:rPr>
        <w:br/>
      </w:r>
      <w:r>
        <w:rPr>
          <w:rFonts w:hint="eastAsia"/>
        </w:rPr>
        <w:t>　　第二节 投资策略（重点上市公司分析）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　　（一）原料药</w:t>
      </w:r>
      <w:r>
        <w:rPr>
          <w:rFonts w:hint="eastAsia"/>
        </w:rPr>
        <w:br/>
      </w:r>
      <w:r>
        <w:rPr>
          <w:rFonts w:hint="eastAsia"/>
        </w:rPr>
        <w:t>　　　　　　（二）化学制剂出口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第三节 从医院用药中进口情况看进口动态</w:t>
      </w:r>
      <w:r>
        <w:rPr>
          <w:rFonts w:hint="eastAsia"/>
        </w:rPr>
        <w:br/>
      </w:r>
      <w:r>
        <w:rPr>
          <w:rFonts w:hint="eastAsia"/>
        </w:rPr>
        <w:t>　　第四节 医药出口基地城市2006年1-12月出口情况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影响我国化学制药业的环境因素</w:t>
      </w:r>
      <w:r>
        <w:rPr>
          <w:rFonts w:hint="eastAsia"/>
        </w:rPr>
        <w:br/>
      </w:r>
      <w:r>
        <w:rPr>
          <w:rFonts w:hint="eastAsia"/>
        </w:rPr>
        <w:t>　　第一节 促进化学制药业发展的市场因素</w:t>
      </w:r>
      <w:r>
        <w:rPr>
          <w:rFonts w:hint="eastAsia"/>
        </w:rPr>
        <w:br/>
      </w:r>
      <w:r>
        <w:rPr>
          <w:rFonts w:hint="eastAsia"/>
        </w:rPr>
        <w:t>　　第二节 医药行业“十一五”规划</w:t>
      </w:r>
      <w:r>
        <w:rPr>
          <w:rFonts w:hint="eastAsia"/>
        </w:rPr>
        <w:br/>
      </w:r>
      <w:r>
        <w:rPr>
          <w:rFonts w:hint="eastAsia"/>
        </w:rPr>
        <w:t>　　　　　　（一）推进医药技术创新</w:t>
      </w:r>
      <w:r>
        <w:rPr>
          <w:rFonts w:hint="eastAsia"/>
        </w:rPr>
        <w:br/>
      </w:r>
      <w:r>
        <w:rPr>
          <w:rFonts w:hint="eastAsia"/>
        </w:rPr>
        <w:t>　　　　　　（二）推进医药企业国际认证，使中国医药企业进入规范市场</w:t>
      </w:r>
      <w:r>
        <w:rPr>
          <w:rFonts w:hint="eastAsia"/>
        </w:rPr>
        <w:br/>
      </w:r>
      <w:r>
        <w:rPr>
          <w:rFonts w:hint="eastAsia"/>
        </w:rPr>
        <w:t>　　　　　　（三）完善药典与药品注册</w:t>
      </w:r>
      <w:r>
        <w:rPr>
          <w:rFonts w:hint="eastAsia"/>
        </w:rPr>
        <w:br/>
      </w:r>
      <w:r>
        <w:rPr>
          <w:rFonts w:hint="eastAsia"/>
        </w:rPr>
        <w:t>　　　　　　（四）完善农村医疗体系，扩展农村市场</w:t>
      </w:r>
      <w:r>
        <w:rPr>
          <w:rFonts w:hint="eastAsia"/>
        </w:rPr>
        <w:br/>
      </w:r>
      <w:r>
        <w:rPr>
          <w:rFonts w:hint="eastAsia"/>
        </w:rPr>
        <w:t>　　　　　　（五）发展环保与循环经济</w:t>
      </w:r>
      <w:r>
        <w:rPr>
          <w:rFonts w:hint="eastAsia"/>
        </w:rPr>
        <w:br/>
      </w:r>
      <w:r>
        <w:rPr>
          <w:rFonts w:hint="eastAsia"/>
        </w:rPr>
        <w:t>　　第三节 重要的制度改革</w:t>
      </w:r>
      <w:r>
        <w:rPr>
          <w:rFonts w:hint="eastAsia"/>
        </w:rPr>
        <w:br/>
      </w:r>
      <w:r>
        <w:rPr>
          <w:rFonts w:hint="eastAsia"/>
        </w:rPr>
        <w:t>　　第四节 最新政策影响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化学制药行业发展前景</w:t>
      </w:r>
      <w:r>
        <w:rPr>
          <w:rFonts w:hint="eastAsia"/>
        </w:rPr>
        <w:br/>
      </w:r>
      <w:r>
        <w:rPr>
          <w:rFonts w:hint="eastAsia"/>
        </w:rPr>
        <w:t>　　第一节 半合抗市场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（二）市场需求状况</w:t>
      </w:r>
      <w:r>
        <w:rPr>
          <w:rFonts w:hint="eastAsia"/>
        </w:rPr>
        <w:br/>
      </w:r>
      <w:r>
        <w:rPr>
          <w:rFonts w:hint="eastAsia"/>
        </w:rPr>
        <w:t>　　第二节 医药中间体市场</w:t>
      </w:r>
      <w:r>
        <w:rPr>
          <w:rFonts w:hint="eastAsia"/>
        </w:rPr>
        <w:br/>
      </w:r>
      <w:r>
        <w:rPr>
          <w:rFonts w:hint="eastAsia"/>
        </w:rPr>
        <w:t>　　　　　　（一）苯乙酸需求继续增大</w:t>
      </w:r>
      <w:r>
        <w:rPr>
          <w:rFonts w:hint="eastAsia"/>
        </w:rPr>
        <w:br/>
      </w:r>
      <w:r>
        <w:rPr>
          <w:rFonts w:hint="eastAsia"/>
        </w:rPr>
        <w:t>　　　　　　（二）对氨基酚缺口较大</w:t>
      </w:r>
      <w:r>
        <w:rPr>
          <w:rFonts w:hint="eastAsia"/>
        </w:rPr>
        <w:br/>
      </w:r>
      <w:r>
        <w:rPr>
          <w:rFonts w:hint="eastAsia"/>
        </w:rPr>
        <w:t>　　第三节 青蒿素产业面临良好机遇</w:t>
      </w:r>
      <w:r>
        <w:rPr>
          <w:rFonts w:hint="eastAsia"/>
        </w:rPr>
        <w:br/>
      </w:r>
      <w:r>
        <w:rPr>
          <w:rFonts w:hint="eastAsia"/>
        </w:rPr>
        <w:t>　　　　　　（一）对青蒿素的需求快速增长</w:t>
      </w:r>
      <w:r>
        <w:rPr>
          <w:rFonts w:hint="eastAsia"/>
        </w:rPr>
        <w:br/>
      </w:r>
      <w:r>
        <w:rPr>
          <w:rFonts w:hint="eastAsia"/>
        </w:rPr>
        <w:t>　　　　　　（二）青蒿素产业规模迅速扩大</w:t>
      </w:r>
      <w:r>
        <w:rPr>
          <w:rFonts w:hint="eastAsia"/>
        </w:rPr>
        <w:br/>
      </w:r>
      <w:r>
        <w:rPr>
          <w:rFonts w:hint="eastAsia"/>
        </w:rPr>
        <w:t>　　第四节 眼科药物市场</w:t>
      </w:r>
      <w:r>
        <w:rPr>
          <w:rFonts w:hint="eastAsia"/>
        </w:rPr>
        <w:br/>
      </w:r>
      <w:r>
        <w:rPr>
          <w:rFonts w:hint="eastAsia"/>
        </w:rPr>
        <w:t>　　　　　　（一）眼科用药市场竞争状况</w:t>
      </w:r>
      <w:r>
        <w:rPr>
          <w:rFonts w:hint="eastAsia"/>
        </w:rPr>
        <w:br/>
      </w:r>
      <w:r>
        <w:rPr>
          <w:rFonts w:hint="eastAsia"/>
        </w:rPr>
        <w:t>　　　　　　（二）化学药类眼疾治疗药物品牌分析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行业投资价值分析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第二节 行业投资风险</w:t>
      </w:r>
      <w:r>
        <w:rPr>
          <w:rFonts w:hint="eastAsia"/>
        </w:rPr>
        <w:br/>
      </w:r>
      <w:r>
        <w:rPr>
          <w:rFonts w:hint="eastAsia"/>
        </w:rPr>
        <w:t>　　第三节 2007年及未来15年医药行业投资策略报告主要观点</w:t>
      </w:r>
      <w:r>
        <w:rPr>
          <w:rFonts w:hint="eastAsia"/>
        </w:rPr>
        <w:br/>
      </w:r>
      <w:r>
        <w:rPr>
          <w:rFonts w:hint="eastAsia"/>
        </w:rPr>
        <w:t>　　第四节 中~智林~建议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表1-1 10个领先治疗类别增长情况</w:t>
      </w:r>
      <w:r>
        <w:rPr>
          <w:rFonts w:hint="eastAsia"/>
        </w:rPr>
        <w:br/>
      </w:r>
      <w:r>
        <w:rPr>
          <w:rFonts w:hint="eastAsia"/>
        </w:rPr>
        <w:t>　　表1-2 全球十大畅销药品排行情况</w:t>
      </w:r>
      <w:r>
        <w:rPr>
          <w:rFonts w:hint="eastAsia"/>
        </w:rPr>
        <w:br/>
      </w:r>
      <w:r>
        <w:rPr>
          <w:rFonts w:hint="eastAsia"/>
        </w:rPr>
        <w:t>　　表1-3 全球十三大药品市场销售情况</w:t>
      </w:r>
      <w:r>
        <w:rPr>
          <w:rFonts w:hint="eastAsia"/>
        </w:rPr>
        <w:br/>
      </w:r>
      <w:r>
        <w:rPr>
          <w:rFonts w:hint="eastAsia"/>
        </w:rPr>
        <w:t>　　表1-4 20世纪80年代以来的医药企业合并</w:t>
      </w:r>
      <w:r>
        <w:rPr>
          <w:rFonts w:hint="eastAsia"/>
        </w:rPr>
        <w:br/>
      </w:r>
      <w:r>
        <w:rPr>
          <w:rFonts w:hint="eastAsia"/>
        </w:rPr>
        <w:t>　　表1-5 前十位并购企业一览表（单位：亿美元）</w:t>
      </w:r>
      <w:r>
        <w:rPr>
          <w:rFonts w:hint="eastAsia"/>
        </w:rPr>
        <w:br/>
      </w:r>
      <w:r>
        <w:rPr>
          <w:rFonts w:hint="eastAsia"/>
        </w:rPr>
        <w:t>　　表1-6 2002年-2003年主要制药公司的R&amp;D投入</w:t>
      </w:r>
      <w:r>
        <w:rPr>
          <w:rFonts w:hint="eastAsia"/>
        </w:rPr>
        <w:br/>
      </w:r>
      <w:r>
        <w:rPr>
          <w:rFonts w:hint="eastAsia"/>
        </w:rPr>
        <w:t>　　表1-7 2006年最畅销药物排名</w:t>
      </w:r>
      <w:r>
        <w:rPr>
          <w:rFonts w:hint="eastAsia"/>
        </w:rPr>
        <w:br/>
      </w:r>
      <w:r>
        <w:rPr>
          <w:rFonts w:hint="eastAsia"/>
        </w:rPr>
        <w:t>　　表1-8 2005年美国单株抗体药物等标靶治疗产品销售状况</w:t>
      </w:r>
      <w:r>
        <w:rPr>
          <w:rFonts w:hint="eastAsia"/>
        </w:rPr>
        <w:br/>
      </w:r>
      <w:r>
        <w:rPr>
          <w:rFonts w:hint="eastAsia"/>
        </w:rPr>
        <w:t>　　表2-1 销售收入前十名企业主要指标</w:t>
      </w:r>
      <w:r>
        <w:rPr>
          <w:rFonts w:hint="eastAsia"/>
        </w:rPr>
        <w:br/>
      </w:r>
      <w:r>
        <w:rPr>
          <w:rFonts w:hint="eastAsia"/>
        </w:rPr>
        <w:t>　　表2-2 化学制药企业流动资产状况</w:t>
      </w:r>
      <w:r>
        <w:rPr>
          <w:rFonts w:hint="eastAsia"/>
        </w:rPr>
        <w:br/>
      </w:r>
      <w:r>
        <w:rPr>
          <w:rFonts w:hint="eastAsia"/>
        </w:rPr>
        <w:t>　　表2-3 化学制药行业企业亏损面和亏损额</w:t>
      </w:r>
      <w:r>
        <w:rPr>
          <w:rFonts w:hint="eastAsia"/>
        </w:rPr>
        <w:br/>
      </w:r>
      <w:r>
        <w:rPr>
          <w:rFonts w:hint="eastAsia"/>
        </w:rPr>
        <w:t>　　表3-1 化学原料药产业成长性</w:t>
      </w:r>
      <w:r>
        <w:rPr>
          <w:rFonts w:hint="eastAsia"/>
        </w:rPr>
        <w:br/>
      </w:r>
      <w:r>
        <w:rPr>
          <w:rFonts w:hint="eastAsia"/>
        </w:rPr>
        <w:t>　　表3-2 化学原料药产业行业经济效益指标</w:t>
      </w:r>
      <w:r>
        <w:rPr>
          <w:rFonts w:hint="eastAsia"/>
        </w:rPr>
        <w:br/>
      </w:r>
      <w:r>
        <w:rPr>
          <w:rFonts w:hint="eastAsia"/>
        </w:rPr>
        <w:t>　　表3-3 化学原料药生产的区域结构</w:t>
      </w:r>
      <w:r>
        <w:rPr>
          <w:rFonts w:hint="eastAsia"/>
        </w:rPr>
        <w:br/>
      </w:r>
      <w:r>
        <w:rPr>
          <w:rFonts w:hint="eastAsia"/>
        </w:rPr>
        <w:t>　　表3-4 化学原料药主要生产城市</w:t>
      </w:r>
      <w:r>
        <w:rPr>
          <w:rFonts w:hint="eastAsia"/>
        </w:rPr>
        <w:br/>
      </w:r>
      <w:r>
        <w:rPr>
          <w:rFonts w:hint="eastAsia"/>
        </w:rPr>
        <w:t>　　表3-5 不同所有制企业主要经济指标</w:t>
      </w:r>
      <w:r>
        <w:rPr>
          <w:rFonts w:hint="eastAsia"/>
        </w:rPr>
        <w:br/>
      </w:r>
      <w:r>
        <w:rPr>
          <w:rFonts w:hint="eastAsia"/>
        </w:rPr>
        <w:t>　　表3-6 不同年份原料药价格对比表</w:t>
      </w:r>
      <w:r>
        <w:rPr>
          <w:rFonts w:hint="eastAsia"/>
        </w:rPr>
        <w:br/>
      </w:r>
      <w:r>
        <w:rPr>
          <w:rFonts w:hint="eastAsia"/>
        </w:rPr>
        <w:t>　　表3-7 年产300吨7-ACA深冷机组与液氮的成本对比</w:t>
      </w:r>
      <w:r>
        <w:rPr>
          <w:rFonts w:hint="eastAsia"/>
        </w:rPr>
        <w:br/>
      </w:r>
      <w:r>
        <w:rPr>
          <w:rFonts w:hint="eastAsia"/>
        </w:rPr>
        <w:t>　　表4-1 化学制剂产业主要经济指标及增长率</w:t>
      </w:r>
      <w:r>
        <w:rPr>
          <w:rFonts w:hint="eastAsia"/>
        </w:rPr>
        <w:br/>
      </w:r>
      <w:r>
        <w:rPr>
          <w:rFonts w:hint="eastAsia"/>
        </w:rPr>
        <w:t>　　表4-2 2003年-2005年化学制剂销售收入前4位省份情况比较</w:t>
      </w:r>
      <w:r>
        <w:rPr>
          <w:rFonts w:hint="eastAsia"/>
        </w:rPr>
        <w:br/>
      </w:r>
      <w:r>
        <w:rPr>
          <w:rFonts w:hint="eastAsia"/>
        </w:rPr>
        <w:t>　　表4-3 2003年-2005年化学制剂利润收入前3位省份情况比较</w:t>
      </w:r>
      <w:r>
        <w:rPr>
          <w:rFonts w:hint="eastAsia"/>
        </w:rPr>
        <w:br/>
      </w:r>
      <w:r>
        <w:rPr>
          <w:rFonts w:hint="eastAsia"/>
        </w:rPr>
        <w:t>　　表4-4 化学制剂行业利润前十位的省份</w:t>
      </w:r>
      <w:r>
        <w:rPr>
          <w:rFonts w:hint="eastAsia"/>
        </w:rPr>
        <w:br/>
      </w:r>
      <w:r>
        <w:rPr>
          <w:rFonts w:hint="eastAsia"/>
        </w:rPr>
        <w:t>　　表4-5 销售收入与企业规模的关系</w:t>
      </w:r>
      <w:r>
        <w:rPr>
          <w:rFonts w:hint="eastAsia"/>
        </w:rPr>
        <w:br/>
      </w:r>
      <w:r>
        <w:rPr>
          <w:rFonts w:hint="eastAsia"/>
        </w:rPr>
        <w:t>　　表4-6 不同规模企业销售利润率比较</w:t>
      </w:r>
      <w:r>
        <w:rPr>
          <w:rFonts w:hint="eastAsia"/>
        </w:rPr>
        <w:br/>
      </w:r>
      <w:r>
        <w:rPr>
          <w:rFonts w:hint="eastAsia"/>
        </w:rPr>
        <w:t>　　表4-7 化学制剂不同剂型产量</w:t>
      </w:r>
      <w:r>
        <w:rPr>
          <w:rFonts w:hint="eastAsia"/>
        </w:rPr>
        <w:br/>
      </w:r>
      <w:r>
        <w:rPr>
          <w:rFonts w:hint="eastAsia"/>
        </w:rPr>
        <w:t>　　表4-8 化学制剂不同剂型产量</w:t>
      </w:r>
      <w:r>
        <w:rPr>
          <w:rFonts w:hint="eastAsia"/>
        </w:rPr>
        <w:br/>
      </w:r>
      <w:r>
        <w:rPr>
          <w:rFonts w:hint="eastAsia"/>
        </w:rPr>
        <w:t>　　表5-3 石家庄制药集团财务状况</w:t>
      </w:r>
      <w:r>
        <w:rPr>
          <w:rFonts w:hint="eastAsia"/>
        </w:rPr>
        <w:br/>
      </w:r>
      <w:r>
        <w:rPr>
          <w:rFonts w:hint="eastAsia"/>
        </w:rPr>
        <w:t>　　表5-4 中美天津史克制药竞争力产品介绍</w:t>
      </w:r>
      <w:r>
        <w:rPr>
          <w:rFonts w:hint="eastAsia"/>
        </w:rPr>
        <w:br/>
      </w:r>
      <w:r>
        <w:rPr>
          <w:rFonts w:hint="eastAsia"/>
        </w:rPr>
        <w:t>　　表5-5 辉瑞制药其下属公司收益表</w:t>
      </w:r>
      <w:r>
        <w:rPr>
          <w:rFonts w:hint="eastAsia"/>
        </w:rPr>
        <w:br/>
      </w:r>
      <w:r>
        <w:rPr>
          <w:rFonts w:hint="eastAsia"/>
        </w:rPr>
        <w:t>　　表5-6 西安杨森主要产品分类情况</w:t>
      </w:r>
      <w:r>
        <w:rPr>
          <w:rFonts w:hint="eastAsia"/>
        </w:rPr>
        <w:br/>
      </w:r>
      <w:r>
        <w:rPr>
          <w:rFonts w:hint="eastAsia"/>
        </w:rPr>
        <w:t>　　表5-7 鲁抗集团主要产品分类情况</w:t>
      </w:r>
      <w:r>
        <w:rPr>
          <w:rFonts w:hint="eastAsia"/>
        </w:rPr>
        <w:br/>
      </w:r>
      <w:r>
        <w:rPr>
          <w:rFonts w:hint="eastAsia"/>
        </w:rPr>
        <w:t>　　表5-9 重点医药公司评级</w:t>
      </w:r>
      <w:r>
        <w:rPr>
          <w:rFonts w:hint="eastAsia"/>
        </w:rPr>
        <w:br/>
      </w:r>
      <w:r>
        <w:rPr>
          <w:rFonts w:hint="eastAsia"/>
        </w:rPr>
        <w:t>　　表6-2 四种他汀类原料药生产量占比情况</w:t>
      </w:r>
      <w:r>
        <w:rPr>
          <w:rFonts w:hint="eastAsia"/>
        </w:rPr>
        <w:br/>
      </w:r>
      <w:r>
        <w:rPr>
          <w:rFonts w:hint="eastAsia"/>
        </w:rPr>
        <w:t>　　表6-3 四种他汀类原料药出口情况</w:t>
      </w:r>
      <w:r>
        <w:rPr>
          <w:rFonts w:hint="eastAsia"/>
        </w:rPr>
        <w:br/>
      </w:r>
      <w:r>
        <w:rPr>
          <w:rFonts w:hint="eastAsia"/>
        </w:rPr>
        <w:t>　　表6-4 抗生素进口增长变化</w:t>
      </w:r>
      <w:r>
        <w:rPr>
          <w:rFonts w:hint="eastAsia"/>
        </w:rPr>
        <w:br/>
      </w:r>
      <w:r>
        <w:rPr>
          <w:rFonts w:hint="eastAsia"/>
        </w:rPr>
        <w:t>　　表6-5 抗生素制剂进口趋势</w:t>
      </w:r>
      <w:r>
        <w:rPr>
          <w:rFonts w:hint="eastAsia"/>
        </w:rPr>
        <w:br/>
      </w:r>
      <w:r>
        <w:rPr>
          <w:rFonts w:hint="eastAsia"/>
        </w:rPr>
        <w:t>　　表6-6 进口额300万元以上的重点品种</w:t>
      </w:r>
      <w:r>
        <w:rPr>
          <w:rFonts w:hint="eastAsia"/>
        </w:rPr>
        <w:br/>
      </w:r>
      <w:r>
        <w:rPr>
          <w:rFonts w:hint="eastAsia"/>
        </w:rPr>
        <w:t>　　表8-1 化学药类眼疾治疗药物主要品牌在OTC市场销售排序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图1-1 1995年-2006年世界医药市场规模增长情况</w:t>
      </w:r>
      <w:r>
        <w:rPr>
          <w:rFonts w:hint="eastAsia"/>
        </w:rPr>
        <w:br/>
      </w:r>
      <w:r>
        <w:rPr>
          <w:rFonts w:hint="eastAsia"/>
        </w:rPr>
        <w:t>　　图1-2 美国个人化医药概念下的分子诊断产品市场预估</w:t>
      </w:r>
      <w:r>
        <w:rPr>
          <w:rFonts w:hint="eastAsia"/>
        </w:rPr>
        <w:br/>
      </w:r>
      <w:r>
        <w:rPr>
          <w:rFonts w:hint="eastAsia"/>
        </w:rPr>
        <w:t>　　图2-1 2005年化学制药业收入/利润情况</w:t>
      </w:r>
      <w:r>
        <w:rPr>
          <w:rFonts w:hint="eastAsia"/>
        </w:rPr>
        <w:br/>
      </w:r>
      <w:r>
        <w:rPr>
          <w:rFonts w:hint="eastAsia"/>
        </w:rPr>
        <w:t>　　图2-2 2005年化学原料药分月产量及增长情况</w:t>
      </w:r>
      <w:r>
        <w:rPr>
          <w:rFonts w:hint="eastAsia"/>
        </w:rPr>
        <w:br/>
      </w:r>
      <w:r>
        <w:rPr>
          <w:rFonts w:hint="eastAsia"/>
        </w:rPr>
        <w:t>　　图3-1 化学原料药的收入/利润地区分布</w:t>
      </w:r>
      <w:r>
        <w:rPr>
          <w:rFonts w:hint="eastAsia"/>
        </w:rPr>
        <w:br/>
      </w:r>
      <w:r>
        <w:rPr>
          <w:rFonts w:hint="eastAsia"/>
        </w:rPr>
        <w:t>　　图3-2 不同所有制企业的销售利润率</w:t>
      </w:r>
      <w:r>
        <w:rPr>
          <w:rFonts w:hint="eastAsia"/>
        </w:rPr>
        <w:br/>
      </w:r>
      <w:r>
        <w:rPr>
          <w:rFonts w:hint="eastAsia"/>
        </w:rPr>
        <w:t>　　图3-3 年产300吨7-ACA深冷机组与液氮单批费用对比</w:t>
      </w:r>
      <w:r>
        <w:rPr>
          <w:rFonts w:hint="eastAsia"/>
        </w:rPr>
        <w:br/>
      </w:r>
      <w:r>
        <w:rPr>
          <w:rFonts w:hint="eastAsia"/>
        </w:rPr>
        <w:t>　　图4-1 不同所有制企业销售收入</w:t>
      </w:r>
      <w:r>
        <w:rPr>
          <w:rFonts w:hint="eastAsia"/>
        </w:rPr>
        <w:br/>
      </w:r>
      <w:r>
        <w:rPr>
          <w:rFonts w:hint="eastAsia"/>
        </w:rPr>
        <w:t>　　图4-2 不同所有制企业的利润占比</w:t>
      </w:r>
      <w:r>
        <w:rPr>
          <w:rFonts w:hint="eastAsia"/>
        </w:rPr>
        <w:br/>
      </w:r>
      <w:r>
        <w:rPr>
          <w:rFonts w:hint="eastAsia"/>
        </w:rPr>
        <w:t>　　图4-3 不同所有制企业的销售利润率</w:t>
      </w:r>
      <w:r>
        <w:rPr>
          <w:rFonts w:hint="eastAsia"/>
        </w:rPr>
        <w:br/>
      </w:r>
      <w:r>
        <w:rPr>
          <w:rFonts w:hint="eastAsia"/>
        </w:rPr>
        <w:t>　　图6-1 四种他汀类原料药生产量增长情况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4ec53f5e4c89" w:history="1">
        <w:r>
          <w:rPr>
            <w:rStyle w:val="Hyperlink"/>
          </w:rPr>
          <w:t>2007年中国化学制药行业研究报告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84ec53f5e4c89" w:history="1">
        <w:r>
          <w:rPr>
            <w:rStyle w:val="Hyperlink"/>
          </w:rPr>
          <w:t>https://www.20087.com/2007-06/R_2007huaxuezhiyaoyanjiuBaoGao.html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3305244640b7" w:history="1">
      <w:r>
        <w:rPr>
          <w:rStyle w:val="Hyperlink"/>
        </w:rPr>
        <w:t>2007年中国化学制药行业研究报告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huaxuezhiyaoyanjiuBaoGao.html" TargetMode="External" Id="R1a384ec53f5e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huaxuezhiyaoyanjiuBaoGao.html" TargetMode="External" Id="Rd0113305244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2007-06-14T07:43:00Z</dcterms:created>
  <dcterms:modified xsi:type="dcterms:W3CDTF">2007-06-14T08:43:00Z</dcterms:modified>
  <dc:subject>2007年中国化学制药行业研究报告</dc:subject>
  <dc:title>2007年中国化学制药行业研究报告</dc:title>
  <cp:keywords>2007年中国化学制药行业研究报告</cp:keywords>
  <dc:description>2007年中国化学制药行业研究报告</dc:description>
</cp:coreProperties>
</file>