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cde74940845e4" w:history="1">
              <w:r>
                <w:rPr>
                  <w:rStyle w:val="Hyperlink"/>
                </w:rPr>
                <w:t>2007年中国医疗行业信息化市场及其环境研究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cde74940845e4" w:history="1">
              <w:r>
                <w:rPr>
                  <w:rStyle w:val="Hyperlink"/>
                </w:rPr>
                <w:t>2007年中国医疗行业信息化市场及其环境研究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cde74940845e4" w:history="1">
                <w:r>
                  <w:rPr>
                    <w:rStyle w:val="Hyperlink"/>
                  </w:rPr>
                  <w:t>https://www.20087.com/2007-06/R_2007yiliaoxinxihuashichangjiqihuanjiBaoGao.html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一、医疗信息化发展现状</w:t>
      </w:r>
      <w:r>
        <w:rPr>
          <w:rFonts w:hint="eastAsia"/>
        </w:rPr>
        <w:br/>
      </w:r>
      <w:r>
        <w:rPr>
          <w:rFonts w:hint="eastAsia"/>
        </w:rPr>
        <w:t>　　1.1 我国医院信息化建设现状</w:t>
      </w:r>
      <w:r>
        <w:rPr>
          <w:rFonts w:hint="eastAsia"/>
        </w:rPr>
        <w:br/>
      </w:r>
      <w:r>
        <w:rPr>
          <w:rFonts w:hint="eastAsia"/>
        </w:rPr>
        <w:t>　　　　1.1.1 中国医药信息化建设现状</w:t>
      </w:r>
      <w:r>
        <w:rPr>
          <w:rFonts w:hint="eastAsia"/>
        </w:rPr>
        <w:br/>
      </w:r>
      <w:r>
        <w:rPr>
          <w:rFonts w:hint="eastAsia"/>
        </w:rPr>
        <w:t>　　　　1.1.2 中国医疗信息化建设过程中存在的问题</w:t>
      </w:r>
      <w:r>
        <w:rPr>
          <w:rFonts w:hint="eastAsia"/>
        </w:rPr>
        <w:br/>
      </w:r>
      <w:r>
        <w:rPr>
          <w:rFonts w:hint="eastAsia"/>
        </w:rPr>
        <w:t>　　1.2 我国医院信息化建设展望：</w:t>
      </w:r>
      <w:r>
        <w:rPr>
          <w:rFonts w:hint="eastAsia"/>
        </w:rPr>
        <w:br/>
      </w:r>
      <w:r>
        <w:rPr>
          <w:rFonts w:hint="eastAsia"/>
        </w:rPr>
        <w:t>　　　　1.2.1 医院信息化未来建设的热点和重点</w:t>
      </w:r>
      <w:r>
        <w:rPr>
          <w:rFonts w:hint="eastAsia"/>
        </w:rPr>
        <w:br/>
      </w:r>
      <w:r>
        <w:rPr>
          <w:rFonts w:hint="eastAsia"/>
        </w:rPr>
        <w:t>　　　　1.2.2 我国医院信息系统建设需多方加强</w:t>
      </w:r>
      <w:r>
        <w:rPr>
          <w:rFonts w:hint="eastAsia"/>
        </w:rPr>
        <w:br/>
      </w:r>
      <w:r>
        <w:rPr>
          <w:rFonts w:hint="eastAsia"/>
        </w:rPr>
        <w:t>　　　　1.2.3 HIS建设的理想模式</w:t>
      </w:r>
      <w:r>
        <w:rPr>
          <w:rFonts w:hint="eastAsia"/>
        </w:rPr>
        <w:br/>
      </w:r>
      <w:r>
        <w:rPr>
          <w:rFonts w:hint="eastAsia"/>
        </w:rPr>
        <w:t>　　1.3 中国医院信息化实施意见与建议</w:t>
      </w:r>
      <w:r>
        <w:rPr>
          <w:rFonts w:hint="eastAsia"/>
        </w:rPr>
        <w:br/>
      </w:r>
      <w:r>
        <w:rPr>
          <w:rFonts w:hint="eastAsia"/>
        </w:rPr>
        <w:t>　　　　1.3.1 医疗信息化建设的建议</w:t>
      </w:r>
      <w:r>
        <w:rPr>
          <w:rFonts w:hint="eastAsia"/>
        </w:rPr>
        <w:br/>
      </w:r>
      <w:r>
        <w:rPr>
          <w:rFonts w:hint="eastAsia"/>
        </w:rPr>
        <w:t>　　　　1.3.2 医院信息化建设前提</w:t>
      </w:r>
      <w:r>
        <w:rPr>
          <w:rFonts w:hint="eastAsia"/>
        </w:rPr>
        <w:br/>
      </w:r>
      <w:r>
        <w:rPr>
          <w:rFonts w:hint="eastAsia"/>
        </w:rPr>
        <w:t>　　　　1.3.3 医院信息系统建设的整体规划和分步实施方法</w:t>
      </w:r>
      <w:r>
        <w:rPr>
          <w:rFonts w:hint="eastAsia"/>
        </w:rPr>
        <w:br/>
      </w:r>
      <w:r>
        <w:rPr>
          <w:rFonts w:hint="eastAsia"/>
        </w:rPr>
        <w:t>　　　　1.3.4 HIS实施要点探讨</w:t>
      </w:r>
      <w:r>
        <w:rPr>
          <w:rFonts w:hint="eastAsia"/>
        </w:rPr>
        <w:br/>
      </w:r>
      <w:r>
        <w:rPr>
          <w:rFonts w:hint="eastAsia"/>
        </w:rPr>
        <w:t>　　　　二、医保政策 11</w:t>
      </w:r>
      <w:r>
        <w:rPr>
          <w:rFonts w:hint="eastAsia"/>
        </w:rPr>
        <w:br/>
      </w:r>
      <w:r>
        <w:rPr>
          <w:rFonts w:hint="eastAsia"/>
        </w:rPr>
        <w:t>　　2.1 医疗保险制度改革与医院信息系统（HIS）建设</w:t>
      </w:r>
      <w:r>
        <w:rPr>
          <w:rFonts w:hint="eastAsia"/>
        </w:rPr>
        <w:br/>
      </w:r>
      <w:r>
        <w:rPr>
          <w:rFonts w:hint="eastAsia"/>
        </w:rPr>
        <w:t>　　2.2 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2.3 社会医疗保险支持系统</w:t>
      </w:r>
      <w:r>
        <w:rPr>
          <w:rFonts w:hint="eastAsia"/>
        </w:rPr>
        <w:br/>
      </w:r>
      <w:r>
        <w:rPr>
          <w:rFonts w:hint="eastAsia"/>
        </w:rPr>
        <w:t>　　2.4 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三、医疗信息系统的标准化问题 15</w:t>
      </w:r>
      <w:r>
        <w:rPr>
          <w:rFonts w:hint="eastAsia"/>
        </w:rPr>
        <w:br/>
      </w:r>
      <w:r>
        <w:rPr>
          <w:rFonts w:hint="eastAsia"/>
        </w:rPr>
        <w:t>　　3.1 中国信息标准化工作的进展</w:t>
      </w:r>
      <w:r>
        <w:rPr>
          <w:rFonts w:hint="eastAsia"/>
        </w:rPr>
        <w:br/>
      </w:r>
      <w:r>
        <w:rPr>
          <w:rFonts w:hint="eastAsia"/>
        </w:rPr>
        <w:t>　　3.2 卫生信息标准化专业委员会第一次会议</w:t>
      </w:r>
      <w:r>
        <w:rPr>
          <w:rFonts w:hint="eastAsia"/>
        </w:rPr>
        <w:br/>
      </w:r>
      <w:r>
        <w:rPr>
          <w:rFonts w:hint="eastAsia"/>
        </w:rPr>
        <w:t>　　3.3 HL7简介</w:t>
      </w:r>
      <w:r>
        <w:rPr>
          <w:rFonts w:hint="eastAsia"/>
        </w:rPr>
        <w:br/>
      </w:r>
      <w:r>
        <w:rPr>
          <w:rFonts w:hint="eastAsia"/>
        </w:rPr>
        <w:t>　　四、电子病历 17</w:t>
      </w:r>
      <w:r>
        <w:rPr>
          <w:rFonts w:hint="eastAsia"/>
        </w:rPr>
        <w:br/>
      </w:r>
      <w:r>
        <w:rPr>
          <w:rFonts w:hint="eastAsia"/>
        </w:rPr>
        <w:t>　　4.1 电子病历现状</w:t>
      </w:r>
      <w:r>
        <w:rPr>
          <w:rFonts w:hint="eastAsia"/>
        </w:rPr>
        <w:br/>
      </w:r>
      <w:r>
        <w:rPr>
          <w:rFonts w:hint="eastAsia"/>
        </w:rPr>
        <w:t>　　　　4.1.1 电子病历的基础概况</w:t>
      </w:r>
      <w:r>
        <w:rPr>
          <w:rFonts w:hint="eastAsia"/>
        </w:rPr>
        <w:br/>
      </w:r>
      <w:r>
        <w:rPr>
          <w:rFonts w:hint="eastAsia"/>
        </w:rPr>
        <w:t>　　　　4.1.2 电子病历的现状</w:t>
      </w:r>
      <w:r>
        <w:rPr>
          <w:rFonts w:hint="eastAsia"/>
        </w:rPr>
        <w:br/>
      </w:r>
      <w:r>
        <w:rPr>
          <w:rFonts w:hint="eastAsia"/>
        </w:rPr>
        <w:t>　　4.2 电子病历在国内发展展望</w:t>
      </w:r>
      <w:r>
        <w:rPr>
          <w:rFonts w:hint="eastAsia"/>
        </w:rPr>
        <w:br/>
      </w:r>
      <w:r>
        <w:rPr>
          <w:rFonts w:hint="eastAsia"/>
        </w:rPr>
        <w:t>　　附件一、全国卫生信息化工作会议 20</w:t>
      </w:r>
      <w:r>
        <w:rPr>
          <w:rFonts w:hint="eastAsia"/>
        </w:rPr>
        <w:br/>
      </w:r>
      <w:r>
        <w:rPr>
          <w:rFonts w:hint="eastAsia"/>
        </w:rPr>
        <w:t>　　“九五”以来我国卫生信息化工作回顾（卫生部规财司陈啸宏司长工作报告）</w:t>
      </w:r>
      <w:r>
        <w:rPr>
          <w:rFonts w:hint="eastAsia"/>
        </w:rPr>
        <w:br/>
      </w:r>
      <w:r>
        <w:rPr>
          <w:rFonts w:hint="eastAsia"/>
        </w:rPr>
        <w:t>　　全国卫生信息化2003-2010年发展规划纲要（征求意见稿）</w:t>
      </w:r>
      <w:r>
        <w:rPr>
          <w:rFonts w:hint="eastAsia"/>
        </w:rPr>
        <w:br/>
      </w:r>
      <w:r>
        <w:rPr>
          <w:rFonts w:hint="eastAsia"/>
        </w:rPr>
        <w:t>　　附件二：医院信息系统基本功能规范</w:t>
      </w:r>
      <w:r>
        <w:rPr>
          <w:rFonts w:hint="eastAsia"/>
        </w:rPr>
        <w:br/>
      </w:r>
      <w:r>
        <w:rPr>
          <w:rFonts w:hint="eastAsia"/>
        </w:rPr>
        <w:t>　　关于印发《医院信息系统（HIS）软件基本功能规范》（试行）的通知</w:t>
      </w:r>
      <w:r>
        <w:rPr>
          <w:rFonts w:hint="eastAsia"/>
        </w:rPr>
        <w:br/>
      </w:r>
      <w:r>
        <w:rPr>
          <w:rFonts w:hint="eastAsia"/>
        </w:rPr>
        <w:t>　　医院信息系统基本功能规范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总则</w:t>
      </w:r>
      <w:r>
        <w:rPr>
          <w:rFonts w:hint="eastAsia"/>
        </w:rPr>
        <w:br/>
      </w:r>
      <w:r>
        <w:rPr>
          <w:rFonts w:hint="eastAsia"/>
        </w:rPr>
        <w:t>第二章 数据、数据库、数据字典编码标准化</w:t>
      </w:r>
      <w:r>
        <w:rPr>
          <w:rFonts w:hint="eastAsia"/>
        </w:rPr>
        <w:br/>
      </w:r>
      <w:r>
        <w:rPr>
          <w:rFonts w:hint="eastAsia"/>
        </w:rPr>
        <w:t>第三章 门诊医生工作站分系统功能规范</w:t>
      </w:r>
      <w:r>
        <w:rPr>
          <w:rFonts w:hint="eastAsia"/>
        </w:rPr>
        <w:br/>
      </w:r>
      <w:r>
        <w:rPr>
          <w:rFonts w:hint="eastAsia"/>
        </w:rPr>
        <w:t>第四章 住院医生工作站分系统功能规范</w:t>
      </w:r>
      <w:r>
        <w:rPr>
          <w:rFonts w:hint="eastAsia"/>
        </w:rPr>
        <w:br/>
      </w:r>
      <w:r>
        <w:rPr>
          <w:rFonts w:hint="eastAsia"/>
        </w:rPr>
        <w:t>第五章 护士工作站分系统功能规范</w:t>
      </w:r>
      <w:r>
        <w:rPr>
          <w:rFonts w:hint="eastAsia"/>
        </w:rPr>
        <w:br/>
      </w:r>
      <w:r>
        <w:rPr>
          <w:rFonts w:hint="eastAsia"/>
        </w:rPr>
        <w:t>第六章 临床检验分系统功能规范</w:t>
      </w:r>
      <w:r>
        <w:rPr>
          <w:rFonts w:hint="eastAsia"/>
        </w:rPr>
        <w:br/>
      </w:r>
      <w:r>
        <w:rPr>
          <w:rFonts w:hint="eastAsia"/>
        </w:rPr>
        <w:t>第七章 输血管理分系统功能规范</w:t>
      </w:r>
      <w:r>
        <w:rPr>
          <w:rFonts w:hint="eastAsia"/>
        </w:rPr>
        <w:br/>
      </w:r>
      <w:r>
        <w:rPr>
          <w:rFonts w:hint="eastAsia"/>
        </w:rPr>
        <w:t>第八章 医学影像分系统功能规范</w:t>
      </w:r>
      <w:r>
        <w:rPr>
          <w:rFonts w:hint="eastAsia"/>
        </w:rPr>
        <w:br/>
      </w:r>
      <w:r>
        <w:rPr>
          <w:rFonts w:hint="eastAsia"/>
        </w:rPr>
        <w:t>第九章 手术、麻醉管理分系统功能规范</w:t>
      </w:r>
      <w:r>
        <w:rPr>
          <w:rFonts w:hint="eastAsia"/>
        </w:rPr>
        <w:br/>
      </w:r>
      <w:r>
        <w:rPr>
          <w:rFonts w:hint="eastAsia"/>
        </w:rPr>
        <w:t>第十章 药品管理分系统功能规范</w:t>
      </w:r>
      <w:r>
        <w:rPr>
          <w:rFonts w:hint="eastAsia"/>
        </w:rPr>
        <w:br/>
      </w:r>
      <w:r>
        <w:rPr>
          <w:rFonts w:hint="eastAsia"/>
        </w:rPr>
        <w:t>第十一章 门急诊挂号分系统功能规范</w:t>
      </w:r>
      <w:r>
        <w:rPr>
          <w:rFonts w:hint="eastAsia"/>
        </w:rPr>
        <w:br/>
      </w:r>
      <w:r>
        <w:rPr>
          <w:rFonts w:hint="eastAsia"/>
        </w:rPr>
        <w:t>第十二章 门急诊划价收费分系统功能规范</w:t>
      </w:r>
      <w:r>
        <w:rPr>
          <w:rFonts w:hint="eastAsia"/>
        </w:rPr>
        <w:br/>
      </w:r>
      <w:r>
        <w:rPr>
          <w:rFonts w:hint="eastAsia"/>
        </w:rPr>
        <w:t>第十三章 住院病人入、出、转管理分系统功能规范</w:t>
      </w:r>
      <w:r>
        <w:rPr>
          <w:rFonts w:hint="eastAsia"/>
        </w:rPr>
        <w:br/>
      </w:r>
      <w:r>
        <w:rPr>
          <w:rFonts w:hint="eastAsia"/>
        </w:rPr>
        <w:t>第十四章 住院收费分系统功能规范</w:t>
      </w:r>
      <w:r>
        <w:rPr>
          <w:rFonts w:hint="eastAsia"/>
        </w:rPr>
        <w:br/>
      </w:r>
      <w:r>
        <w:rPr>
          <w:rFonts w:hint="eastAsia"/>
        </w:rPr>
        <w:t>第十五章 物资管理分系统功能规范</w:t>
      </w:r>
      <w:r>
        <w:rPr>
          <w:rFonts w:hint="eastAsia"/>
        </w:rPr>
        <w:br/>
      </w:r>
      <w:r>
        <w:rPr>
          <w:rFonts w:hint="eastAsia"/>
        </w:rPr>
        <w:t>第十六章 设备管理分系统功能规范</w:t>
      </w:r>
      <w:r>
        <w:rPr>
          <w:rFonts w:hint="eastAsia"/>
        </w:rPr>
        <w:br/>
      </w:r>
      <w:r>
        <w:rPr>
          <w:rFonts w:hint="eastAsia"/>
        </w:rPr>
        <w:t>第十七章 财务管理分系统与经济核算管理分系统功能规范</w:t>
      </w:r>
      <w:r>
        <w:rPr>
          <w:rFonts w:hint="eastAsia"/>
        </w:rPr>
        <w:br/>
      </w:r>
      <w:r>
        <w:rPr>
          <w:rFonts w:hint="eastAsia"/>
        </w:rPr>
        <w:t>第十八章 病案管理分系统功能规范</w:t>
      </w:r>
      <w:r>
        <w:rPr>
          <w:rFonts w:hint="eastAsia"/>
        </w:rPr>
        <w:br/>
      </w:r>
      <w:r>
        <w:rPr>
          <w:rFonts w:hint="eastAsia"/>
        </w:rPr>
        <w:t>第十九章 医疗统计分系统功能规范</w:t>
      </w:r>
      <w:r>
        <w:rPr>
          <w:rFonts w:hint="eastAsia"/>
        </w:rPr>
        <w:br/>
      </w:r>
      <w:r>
        <w:rPr>
          <w:rFonts w:hint="eastAsia"/>
        </w:rPr>
        <w:t>第二十章 院长综合查询与分析分系统功能规范</w:t>
      </w:r>
      <w:r>
        <w:rPr>
          <w:rFonts w:hint="eastAsia"/>
        </w:rPr>
        <w:br/>
      </w:r>
      <w:r>
        <w:rPr>
          <w:rFonts w:hint="eastAsia"/>
        </w:rPr>
        <w:t>第二十一章 病人咨询服务分系统功能规范</w:t>
      </w:r>
      <w:r>
        <w:rPr>
          <w:rFonts w:hint="eastAsia"/>
        </w:rPr>
        <w:br/>
      </w:r>
      <w:r>
        <w:rPr>
          <w:rFonts w:hint="eastAsia"/>
        </w:rPr>
        <w:t>第二十二章 医疗保险接口功能规范</w:t>
      </w:r>
      <w:r>
        <w:rPr>
          <w:rFonts w:hint="eastAsia"/>
        </w:rPr>
        <w:br/>
      </w:r>
      <w:r>
        <w:rPr>
          <w:rFonts w:hint="eastAsia"/>
        </w:rPr>
        <w:t>第二十三章 社区卫生服务接口功能规范</w:t>
      </w:r>
      <w:r>
        <w:rPr>
          <w:rFonts w:hint="eastAsia"/>
        </w:rPr>
        <w:br/>
      </w:r>
      <w:r>
        <w:rPr>
          <w:rFonts w:hint="eastAsia"/>
        </w:rPr>
        <w:t>第二十四章 中^智^林^－远程医疗咨询系统接口功能规范</w:t>
      </w:r>
      <w:r>
        <w:rPr>
          <w:rFonts w:hint="eastAsia"/>
        </w:rPr>
        <w:br/>
      </w:r>
      <w:r>
        <w:rPr>
          <w:rFonts w:hint="eastAsia"/>
        </w:rPr>
        <w:t>　　《医院信息系统基本功能规范》修订说明</w:t>
      </w:r>
      <w:r>
        <w:rPr>
          <w:rFonts w:hint="eastAsia"/>
        </w:rPr>
        <w:br/>
      </w:r>
      <w:r>
        <w:rPr>
          <w:rFonts w:hint="eastAsia"/>
        </w:rPr>
        <w:t>　　附件三：中国医药卫生行业相关政策与法规 48</w:t>
      </w:r>
      <w:r>
        <w:rPr>
          <w:rFonts w:hint="eastAsia"/>
        </w:rPr>
        <w:br/>
      </w:r>
      <w:r>
        <w:rPr>
          <w:rFonts w:hint="eastAsia"/>
        </w:rPr>
        <w:t>　　医院分级管理办法通知</w:t>
      </w:r>
      <w:r>
        <w:rPr>
          <w:rFonts w:hint="eastAsia"/>
        </w:rPr>
        <w:br/>
      </w:r>
      <w:r>
        <w:rPr>
          <w:rFonts w:hint="eastAsia"/>
        </w:rPr>
        <w:t>　　医院分级管理办法（1989年11月29日）</w:t>
      </w:r>
      <w:r>
        <w:rPr>
          <w:rFonts w:hint="eastAsia"/>
        </w:rPr>
        <w:br/>
      </w:r>
      <w:r>
        <w:rPr>
          <w:rFonts w:hint="eastAsia"/>
        </w:rPr>
        <w:t>　　关于城镇医药卫生体制改革的指导意见</w:t>
      </w:r>
      <w:r>
        <w:rPr>
          <w:rFonts w:hint="eastAsia"/>
        </w:rPr>
        <w:br/>
      </w:r>
      <w:r>
        <w:rPr>
          <w:rFonts w:hint="eastAsia"/>
        </w:rPr>
        <w:t>　　关于进一步加强医疗卫生单位财务管理的规定（卫生部、财政部、物价局）</w:t>
      </w:r>
      <w:r>
        <w:rPr>
          <w:rFonts w:hint="eastAsia"/>
        </w:rPr>
        <w:br/>
      </w:r>
      <w:r>
        <w:rPr>
          <w:rFonts w:hint="eastAsia"/>
        </w:rPr>
        <w:t>　　卫生部关于印发卫生事业第十个五年计划纲要</w:t>
      </w:r>
      <w:r>
        <w:rPr>
          <w:rFonts w:hint="eastAsia"/>
        </w:rPr>
        <w:br/>
      </w:r>
      <w:r>
        <w:rPr>
          <w:rFonts w:hint="eastAsia"/>
        </w:rPr>
        <w:t>　　关于加强远程医疗会诊管理的通知</w:t>
      </w:r>
      <w:r>
        <w:rPr>
          <w:rFonts w:hint="eastAsia"/>
        </w:rPr>
        <w:br/>
      </w:r>
      <w:r>
        <w:rPr>
          <w:rFonts w:hint="eastAsia"/>
        </w:rPr>
        <w:t>　　附件四：HIS软件评审</w:t>
      </w:r>
      <w:r>
        <w:rPr>
          <w:rFonts w:hint="eastAsia"/>
        </w:rPr>
        <w:br/>
      </w:r>
      <w:r>
        <w:rPr>
          <w:rFonts w:hint="eastAsia"/>
        </w:rPr>
        <w:t>　　《医疗保险信息系统HIS端业务需求规范》</w:t>
      </w:r>
      <w:r>
        <w:rPr>
          <w:rFonts w:hint="eastAsia"/>
        </w:rPr>
        <w:br/>
      </w:r>
      <w:r>
        <w:rPr>
          <w:rFonts w:hint="eastAsia"/>
        </w:rPr>
        <w:t>　　关于医院信息系统试评审办法</w:t>
      </w:r>
      <w:r>
        <w:rPr>
          <w:rFonts w:hint="eastAsia"/>
        </w:rPr>
        <w:br/>
      </w:r>
      <w:r>
        <w:rPr>
          <w:rFonts w:hint="eastAsia"/>
        </w:rPr>
        <w:t>　　医院信息系统软件评审管理办法（试行）</w:t>
      </w:r>
      <w:r>
        <w:rPr>
          <w:rFonts w:hint="eastAsia"/>
        </w:rPr>
        <w:br/>
      </w:r>
      <w:r>
        <w:rPr>
          <w:rFonts w:hint="eastAsia"/>
        </w:rPr>
        <w:t>　　通过市医保中心二期业务认证的HIS开发商名单：</w:t>
      </w:r>
      <w:r>
        <w:rPr>
          <w:rFonts w:hint="eastAsia"/>
        </w:rPr>
        <w:br/>
      </w:r>
      <w:r>
        <w:rPr>
          <w:rFonts w:hint="eastAsia"/>
        </w:rPr>
        <w:t>　　北京医疗保险信息系统HIS第三期工程改造业务认证通过名单：</w:t>
      </w:r>
      <w:r>
        <w:rPr>
          <w:rFonts w:hint="eastAsia"/>
        </w:rPr>
        <w:br/>
      </w:r>
      <w:r>
        <w:rPr>
          <w:rFonts w:hint="eastAsia"/>
        </w:rPr>
        <w:t>　　军队医院信息系统检查验收暂行标准</w:t>
      </w:r>
      <w:r>
        <w:rPr>
          <w:rFonts w:hint="eastAsia"/>
        </w:rPr>
        <w:br/>
      </w:r>
      <w:r>
        <w:rPr>
          <w:rFonts w:hint="eastAsia"/>
        </w:rPr>
        <w:t>　　附件五：中华人民共和国计算机信息系统安全保护条例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cde74940845e4" w:history="1">
        <w:r>
          <w:rPr>
            <w:rStyle w:val="Hyperlink"/>
          </w:rPr>
          <w:t>2007年中国医疗行业信息化市场及其环境研究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cde74940845e4" w:history="1">
        <w:r>
          <w:rPr>
            <w:rStyle w:val="Hyperlink"/>
          </w:rPr>
          <w:t>https://www.20087.com/2007-06/R_2007yiliaoxinxihuashichangjiqihuanjiBaoGao.html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682270ca3482a" w:history="1">
      <w:r>
        <w:rPr>
          <w:rStyle w:val="Hyperlink"/>
        </w:rPr>
        <w:t>2007年中国医疗行业信息化市场及其环境研究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iliaoxinxihuashichangjiqihuanjiBaoGao.html" TargetMode="External" Id="R86acde749408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iliaoxinxihuashichangjiqihuanjiBaoGao.html" TargetMode="External" Id="R46d682270ca3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2007-06-28T01:37:00Z</dcterms:created>
  <dcterms:modified xsi:type="dcterms:W3CDTF">2007-06-28T02:37:00Z</dcterms:modified>
  <dc:subject>2007年中国医疗行业信息化市场及其环境研究</dc:subject>
  <dc:title>2007年中国医疗行业信息化市场及其环境研究</dc:title>
  <cp:keywords>2007年中国医疗行业信息化市场及其环境研究</cp:keywords>
  <dc:description>2007年中国医疗行业信息化市场及其环境研究</dc:description>
</cp:coreProperties>
</file>