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3a61c158c425c" w:history="1">
              <w:r>
                <w:rPr>
                  <w:rStyle w:val="Hyperlink"/>
                </w:rPr>
                <w:t>2007年中国通用航空市场分析及未来预测报告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3a61c158c425c" w:history="1">
              <w:r>
                <w:rPr>
                  <w:rStyle w:val="Hyperlink"/>
                </w:rPr>
                <w:t>2007年中国通用航空市场分析及未来预测报告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3a61c158c425c" w:history="1">
                <w:r>
                  <w:rPr>
                    <w:rStyle w:val="Hyperlink"/>
                  </w:rPr>
                  <w:t>https://www.20087.com/2007-06/R_2007tongyonghangkongshichangfenxijiwBaoGao.html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通用航空是一个高技术航空产业。在发达国家已相当普及，并成为发达国家社会进步、文明、现代，人民生活富足繁荣的标志。</w:t>
      </w:r>
      <w:r>
        <w:rPr>
          <w:rFonts w:hint="eastAsia"/>
        </w:rPr>
        <w:br/>
      </w:r>
      <w:r>
        <w:rPr>
          <w:rFonts w:hint="eastAsia"/>
        </w:rPr>
        <w:t>　　与快速发展的公共运输航空相比，我国通用航空发展相对滞后，目前还尚属萌芽起步阶段。由于中国经济的快速发展、实施可持续发展战略带来通用航空业务巨大需求，尤其是公务航空、私人航空、紧急救护、工业航空和农林航空存在巨大增长潜力，新通用航空管理办法的实施和通用航空市场准入的放松，使得通用航空成为企业家和民营资本投资的热点，促进通用航空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3a61c158c425c" w:history="1">
        <w:r>
          <w:rPr>
            <w:rStyle w:val="Hyperlink"/>
          </w:rPr>
          <w:t>2007年中国通用航空市场分析及未来预测报告</w:t>
        </w:r>
      </w:hyperlink>
      <w:r>
        <w:rPr>
          <w:rFonts w:hint="eastAsia"/>
        </w:rPr>
        <w:t>》用最新数据，站在产业投资的研究视角，全面深入分析了中国通用航空业的市场现状，为大中型企业及投资资本，了解通用航空行业现状及发现潜在投资机会做一手参考。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通用航空业概述</w:t>
      </w:r>
      <w:r>
        <w:rPr>
          <w:rFonts w:hint="eastAsia"/>
        </w:rPr>
        <w:br/>
      </w:r>
      <w:r>
        <w:rPr>
          <w:rFonts w:hint="eastAsia"/>
        </w:rPr>
        <w:t>　　第一节 通用航空的概念</w:t>
      </w:r>
      <w:r>
        <w:rPr>
          <w:rFonts w:hint="eastAsia"/>
        </w:rPr>
        <w:br/>
      </w:r>
      <w:r>
        <w:rPr>
          <w:rFonts w:hint="eastAsia"/>
        </w:rPr>
        <w:t>　　　　一 通用航空的定义</w:t>
      </w:r>
      <w:r>
        <w:rPr>
          <w:rFonts w:hint="eastAsia"/>
        </w:rPr>
        <w:br/>
      </w:r>
      <w:r>
        <w:rPr>
          <w:rFonts w:hint="eastAsia"/>
        </w:rPr>
        <w:t>　　　　二 通用航空的分类</w:t>
      </w:r>
      <w:r>
        <w:rPr>
          <w:rFonts w:hint="eastAsia"/>
        </w:rPr>
        <w:br/>
      </w:r>
      <w:r>
        <w:rPr>
          <w:rFonts w:hint="eastAsia"/>
        </w:rPr>
        <w:t>　　　　三 通用航空的优势</w:t>
      </w:r>
      <w:r>
        <w:rPr>
          <w:rFonts w:hint="eastAsia"/>
        </w:rPr>
        <w:br/>
      </w:r>
      <w:r>
        <w:rPr>
          <w:rFonts w:hint="eastAsia"/>
        </w:rPr>
        <w:t>　　第二节 通用航空特性分析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全球通用航空业发展概况</w:t>
      </w:r>
      <w:r>
        <w:rPr>
          <w:rFonts w:hint="eastAsia"/>
        </w:rPr>
        <w:br/>
      </w:r>
      <w:r>
        <w:rPr>
          <w:rFonts w:hint="eastAsia"/>
        </w:rPr>
        <w:t>　　第一节 全球航空业现状及发展</w:t>
      </w:r>
      <w:r>
        <w:rPr>
          <w:rFonts w:hint="eastAsia"/>
        </w:rPr>
        <w:br/>
      </w:r>
      <w:r>
        <w:rPr>
          <w:rFonts w:hint="eastAsia"/>
        </w:rPr>
        <w:t>　　　　一、国际通用航空业运输的特点</w:t>
      </w:r>
      <w:r>
        <w:rPr>
          <w:rFonts w:hint="eastAsia"/>
        </w:rPr>
        <w:br/>
      </w:r>
      <w:r>
        <w:rPr>
          <w:rFonts w:hint="eastAsia"/>
        </w:rPr>
        <w:t>　　　　二、通用航空主要经营业务介绍</w:t>
      </w:r>
      <w:r>
        <w:rPr>
          <w:rFonts w:hint="eastAsia"/>
        </w:rPr>
        <w:br/>
      </w:r>
      <w:r>
        <w:rPr>
          <w:rFonts w:hint="eastAsia"/>
        </w:rPr>
        <w:t>　　　　三、国际通用航空业发展展望</w:t>
      </w:r>
      <w:r>
        <w:rPr>
          <w:rFonts w:hint="eastAsia"/>
        </w:rPr>
        <w:br/>
      </w:r>
      <w:r>
        <w:rPr>
          <w:rFonts w:hint="eastAsia"/>
        </w:rPr>
        <w:t>　　　　四、通用航空主要业务的增长趋势</w:t>
      </w:r>
      <w:r>
        <w:rPr>
          <w:rFonts w:hint="eastAsia"/>
        </w:rPr>
        <w:br/>
      </w:r>
      <w:r>
        <w:rPr>
          <w:rFonts w:hint="eastAsia"/>
        </w:rPr>
        <w:t>　　第二节 全球通用航空业制造分析</w:t>
      </w:r>
      <w:r>
        <w:rPr>
          <w:rFonts w:hint="eastAsia"/>
        </w:rPr>
        <w:br/>
      </w:r>
      <w:r>
        <w:rPr>
          <w:rFonts w:hint="eastAsia"/>
        </w:rPr>
        <w:t>　　　　一 1994－2006年全球通用飞机制造总量</w:t>
      </w:r>
      <w:r>
        <w:rPr>
          <w:rFonts w:hint="eastAsia"/>
        </w:rPr>
        <w:br/>
      </w:r>
      <w:r>
        <w:rPr>
          <w:rFonts w:hint="eastAsia"/>
        </w:rPr>
        <w:t>　　　　二 1994－2006年通用飞机类别结构分析</w:t>
      </w:r>
      <w:r>
        <w:rPr>
          <w:rFonts w:hint="eastAsia"/>
        </w:rPr>
        <w:br/>
      </w:r>
      <w:r>
        <w:rPr>
          <w:rFonts w:hint="eastAsia"/>
        </w:rPr>
        <w:t>　　　　三 1994－2006年涡桨通用飞机制造分析</w:t>
      </w:r>
      <w:r>
        <w:rPr>
          <w:rFonts w:hint="eastAsia"/>
        </w:rPr>
        <w:br/>
      </w:r>
      <w:r>
        <w:rPr>
          <w:rFonts w:hint="eastAsia"/>
        </w:rPr>
        <w:t>　　第三节 全球通用航空业制造分析</w:t>
      </w:r>
      <w:r>
        <w:rPr>
          <w:rFonts w:hint="eastAsia"/>
        </w:rPr>
        <w:br/>
      </w:r>
      <w:r>
        <w:rPr>
          <w:rFonts w:hint="eastAsia"/>
        </w:rPr>
        <w:t>　　　　一 1994－2006年全球通用飞机市场规模</w:t>
      </w:r>
      <w:r>
        <w:rPr>
          <w:rFonts w:hint="eastAsia"/>
        </w:rPr>
        <w:br/>
      </w:r>
      <w:r>
        <w:rPr>
          <w:rFonts w:hint="eastAsia"/>
        </w:rPr>
        <w:t>　　　　二 1994－2006年不同类别通用飞机规模</w:t>
      </w:r>
      <w:r>
        <w:rPr>
          <w:rFonts w:hint="eastAsia"/>
        </w:rPr>
        <w:br/>
      </w:r>
      <w:r>
        <w:rPr>
          <w:rFonts w:hint="eastAsia"/>
        </w:rPr>
        <w:t>　　第四节 全球通用飞机制造企业产量分析</w:t>
      </w:r>
      <w:r>
        <w:rPr>
          <w:rFonts w:hint="eastAsia"/>
        </w:rPr>
        <w:br/>
      </w:r>
      <w:r>
        <w:rPr>
          <w:rFonts w:hint="eastAsia"/>
        </w:rPr>
        <w:t>　　　　一 全球喷气式商务机制造企业产量分析</w:t>
      </w:r>
      <w:r>
        <w:rPr>
          <w:rFonts w:hint="eastAsia"/>
        </w:rPr>
        <w:br/>
      </w:r>
      <w:r>
        <w:rPr>
          <w:rFonts w:hint="eastAsia"/>
        </w:rPr>
        <w:t>　　　　二 全球涡桨通用机制造企业产量分析</w:t>
      </w:r>
      <w:r>
        <w:rPr>
          <w:rFonts w:hint="eastAsia"/>
        </w:rPr>
        <w:br/>
      </w:r>
      <w:r>
        <w:rPr>
          <w:rFonts w:hint="eastAsia"/>
        </w:rPr>
        <w:t>　　　　三 全球活塞式飞机制造企业产量分析</w:t>
      </w:r>
      <w:r>
        <w:rPr>
          <w:rFonts w:hint="eastAsia"/>
        </w:rPr>
        <w:br/>
      </w:r>
      <w:r>
        <w:rPr>
          <w:rFonts w:hint="eastAsia"/>
        </w:rPr>
        <w:t>　　第五节 美国通用航空业现状及发展</w:t>
      </w:r>
      <w:r>
        <w:rPr>
          <w:rFonts w:hint="eastAsia"/>
        </w:rPr>
        <w:br/>
      </w:r>
      <w:r>
        <w:rPr>
          <w:rFonts w:hint="eastAsia"/>
        </w:rPr>
        <w:t>　　　　一 2000－2006年美国通用飞机的产量及规模</w:t>
      </w:r>
      <w:r>
        <w:rPr>
          <w:rFonts w:hint="eastAsia"/>
        </w:rPr>
        <w:br/>
      </w:r>
      <w:r>
        <w:rPr>
          <w:rFonts w:hint="eastAsia"/>
        </w:rPr>
        <w:t>　　　　二 2006年美国通用飞机产量结构分析</w:t>
      </w:r>
      <w:r>
        <w:rPr>
          <w:rFonts w:hint="eastAsia"/>
        </w:rPr>
        <w:br/>
      </w:r>
      <w:r>
        <w:rPr>
          <w:rFonts w:hint="eastAsia"/>
        </w:rPr>
        <w:t>　　　　三 2000－2006年美国通用飞机飞行时间分析</w:t>
      </w:r>
      <w:r>
        <w:rPr>
          <w:rFonts w:hint="eastAsia"/>
        </w:rPr>
        <w:br/>
      </w:r>
      <w:r>
        <w:rPr>
          <w:rFonts w:hint="eastAsia"/>
        </w:rPr>
        <w:t>　　　　四 美国通用飞机的政策发展分析</w:t>
      </w:r>
      <w:r>
        <w:rPr>
          <w:rFonts w:hint="eastAsia"/>
        </w:rPr>
        <w:br/>
      </w:r>
      <w:r>
        <w:rPr>
          <w:rFonts w:hint="eastAsia"/>
        </w:rPr>
        <w:t>　　　　五 美国通用飞机的市场应用结构分析</w:t>
      </w:r>
      <w:r>
        <w:rPr>
          <w:rFonts w:hint="eastAsia"/>
        </w:rPr>
        <w:br/>
      </w:r>
      <w:r>
        <w:rPr>
          <w:rFonts w:hint="eastAsia"/>
        </w:rPr>
        <w:t>　　第六节 其他国家通用飞机现状分析</w:t>
      </w:r>
      <w:r>
        <w:rPr>
          <w:rFonts w:hint="eastAsia"/>
        </w:rPr>
        <w:br/>
      </w:r>
      <w:r>
        <w:rPr>
          <w:rFonts w:hint="eastAsia"/>
        </w:rPr>
        <w:t>　　　　一 英国</w:t>
      </w:r>
      <w:r>
        <w:rPr>
          <w:rFonts w:hint="eastAsia"/>
        </w:rPr>
        <w:br/>
      </w:r>
      <w:r>
        <w:rPr>
          <w:rFonts w:hint="eastAsia"/>
        </w:rPr>
        <w:t>　　　　二 德国</w:t>
      </w:r>
      <w:r>
        <w:rPr>
          <w:rFonts w:hint="eastAsia"/>
        </w:rPr>
        <w:br/>
      </w:r>
      <w:r>
        <w:rPr>
          <w:rFonts w:hint="eastAsia"/>
        </w:rPr>
        <w:t>　　　　三 加拿大</w:t>
      </w:r>
      <w:r>
        <w:rPr>
          <w:rFonts w:hint="eastAsia"/>
        </w:rPr>
        <w:br/>
      </w:r>
      <w:r>
        <w:rPr>
          <w:rFonts w:hint="eastAsia"/>
        </w:rPr>
        <w:t>　　　　四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2000－2006年中国通用飞机市场分析</w:t>
      </w:r>
      <w:r>
        <w:rPr>
          <w:rFonts w:hint="eastAsia"/>
        </w:rPr>
        <w:br/>
      </w:r>
      <w:r>
        <w:rPr>
          <w:rFonts w:hint="eastAsia"/>
        </w:rPr>
        <w:t>　　第一节 2000－2006年中国通用航空业现状</w:t>
      </w:r>
      <w:r>
        <w:rPr>
          <w:rFonts w:hint="eastAsia"/>
        </w:rPr>
        <w:br/>
      </w:r>
      <w:r>
        <w:rPr>
          <w:rFonts w:hint="eastAsia"/>
        </w:rPr>
        <w:t>　　　　一、中国通用航空业飞行小时</w:t>
      </w:r>
      <w:r>
        <w:rPr>
          <w:rFonts w:hint="eastAsia"/>
        </w:rPr>
        <w:br/>
      </w:r>
      <w:r>
        <w:rPr>
          <w:rFonts w:hint="eastAsia"/>
        </w:rPr>
        <w:t>　　　　二 通用航空飞行作业结构分析</w:t>
      </w:r>
      <w:r>
        <w:rPr>
          <w:rFonts w:hint="eastAsia"/>
        </w:rPr>
        <w:br/>
      </w:r>
      <w:r>
        <w:rPr>
          <w:rFonts w:hint="eastAsia"/>
        </w:rPr>
        <w:t>　　　　三 通用航空器数量规模分析</w:t>
      </w:r>
      <w:r>
        <w:rPr>
          <w:rFonts w:hint="eastAsia"/>
        </w:rPr>
        <w:br/>
      </w:r>
      <w:r>
        <w:rPr>
          <w:rFonts w:hint="eastAsia"/>
        </w:rPr>
        <w:t>　　第二节 通用航空业行业政策及影响分析</w:t>
      </w:r>
      <w:r>
        <w:rPr>
          <w:rFonts w:hint="eastAsia"/>
        </w:rPr>
        <w:br/>
      </w:r>
      <w:r>
        <w:rPr>
          <w:rFonts w:hint="eastAsia"/>
        </w:rPr>
        <w:t>　　　　一 中国通用航空的政策分析</w:t>
      </w:r>
      <w:r>
        <w:rPr>
          <w:rFonts w:hint="eastAsia"/>
        </w:rPr>
        <w:br/>
      </w:r>
      <w:r>
        <w:rPr>
          <w:rFonts w:hint="eastAsia"/>
        </w:rPr>
        <w:t>　　　　　　（一）市场准入管理</w:t>
      </w:r>
      <w:r>
        <w:rPr>
          <w:rFonts w:hint="eastAsia"/>
        </w:rPr>
        <w:br/>
      </w:r>
      <w:r>
        <w:rPr>
          <w:rFonts w:hint="eastAsia"/>
        </w:rPr>
        <w:t>　　　　　　（二）营运资质管理</w:t>
      </w:r>
      <w:r>
        <w:rPr>
          <w:rFonts w:hint="eastAsia"/>
        </w:rPr>
        <w:br/>
      </w:r>
      <w:r>
        <w:rPr>
          <w:rFonts w:hint="eastAsia"/>
        </w:rPr>
        <w:t>　　　　　　（三）营运管理</w:t>
      </w:r>
      <w:r>
        <w:rPr>
          <w:rFonts w:hint="eastAsia"/>
        </w:rPr>
        <w:br/>
      </w:r>
      <w:r>
        <w:rPr>
          <w:rFonts w:hint="eastAsia"/>
        </w:rPr>
        <w:t>　　　　　　（四）空中管制</w:t>
      </w:r>
      <w:r>
        <w:rPr>
          <w:rFonts w:hint="eastAsia"/>
        </w:rPr>
        <w:br/>
      </w:r>
      <w:r>
        <w:rPr>
          <w:rFonts w:hint="eastAsia"/>
        </w:rPr>
        <w:t>　　　　二 通用航空政策的走向分析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2003－2006年通用航空业务运行状况</w:t>
      </w:r>
      <w:r>
        <w:rPr>
          <w:rFonts w:hint="eastAsia"/>
        </w:rPr>
        <w:br/>
      </w:r>
      <w:r>
        <w:rPr>
          <w:rFonts w:hint="eastAsia"/>
        </w:rPr>
        <w:t>　　第一节 通用航空业务现状及类别分析</w:t>
      </w:r>
      <w:r>
        <w:rPr>
          <w:rFonts w:hint="eastAsia"/>
        </w:rPr>
        <w:br/>
      </w:r>
      <w:r>
        <w:rPr>
          <w:rFonts w:hint="eastAsia"/>
        </w:rPr>
        <w:t>　　一通用航空业务现状分析</w:t>
      </w:r>
      <w:r>
        <w:rPr>
          <w:rFonts w:hint="eastAsia"/>
        </w:rPr>
        <w:br/>
      </w:r>
      <w:r>
        <w:rPr>
          <w:rFonts w:hint="eastAsia"/>
        </w:rPr>
        <w:t>　　二通用航空业务类别分析</w:t>
      </w:r>
      <w:r>
        <w:rPr>
          <w:rFonts w:hint="eastAsia"/>
        </w:rPr>
        <w:br/>
      </w:r>
      <w:r>
        <w:rPr>
          <w:rFonts w:hint="eastAsia"/>
        </w:rPr>
        <w:t>　　第二节 通用航空重点业务分析及规模预测</w:t>
      </w:r>
      <w:r>
        <w:rPr>
          <w:rFonts w:hint="eastAsia"/>
        </w:rPr>
        <w:br/>
      </w:r>
      <w:r>
        <w:rPr>
          <w:rFonts w:hint="eastAsia"/>
        </w:rPr>
        <w:t>　　　　一 农林作业市场分析及规模预测</w:t>
      </w:r>
      <w:r>
        <w:rPr>
          <w:rFonts w:hint="eastAsia"/>
        </w:rPr>
        <w:br/>
      </w:r>
      <w:r>
        <w:rPr>
          <w:rFonts w:hint="eastAsia"/>
        </w:rPr>
        <w:t>　　　　二 工业市场分析及规模预测</w:t>
      </w:r>
      <w:r>
        <w:rPr>
          <w:rFonts w:hint="eastAsia"/>
        </w:rPr>
        <w:br/>
      </w:r>
      <w:r>
        <w:rPr>
          <w:rFonts w:hint="eastAsia"/>
        </w:rPr>
        <w:t>　　　　三 公务航空市场分析及规模预测</w:t>
      </w:r>
      <w:r>
        <w:rPr>
          <w:rFonts w:hint="eastAsia"/>
        </w:rPr>
        <w:br/>
      </w:r>
      <w:r>
        <w:rPr>
          <w:rFonts w:hint="eastAsia"/>
        </w:rPr>
        <w:t>　　　　四 港口引航业务及规模预测</w:t>
      </w:r>
      <w:r>
        <w:rPr>
          <w:rFonts w:hint="eastAsia"/>
        </w:rPr>
        <w:br/>
      </w:r>
      <w:r>
        <w:rPr>
          <w:rFonts w:hint="eastAsia"/>
        </w:rPr>
        <w:t>　　　　五 海上石油平台载客业务及规模预测</w:t>
      </w:r>
      <w:r>
        <w:rPr>
          <w:rFonts w:hint="eastAsia"/>
        </w:rPr>
        <w:br/>
      </w:r>
      <w:r>
        <w:rPr>
          <w:rFonts w:hint="eastAsia"/>
        </w:rPr>
        <w:t>　　　　六 航空培训业务及规模预测</w:t>
      </w:r>
      <w:r>
        <w:rPr>
          <w:rFonts w:hint="eastAsia"/>
        </w:rPr>
        <w:br/>
      </w:r>
      <w:r>
        <w:rPr>
          <w:rFonts w:hint="eastAsia"/>
        </w:rPr>
        <w:t>　　　　七 陆地石油勘探及规模预测</w:t>
      </w:r>
      <w:r>
        <w:rPr>
          <w:rFonts w:hint="eastAsia"/>
        </w:rPr>
        <w:br/>
      </w:r>
      <w:r>
        <w:rPr>
          <w:rFonts w:hint="eastAsia"/>
        </w:rPr>
        <w:t>　　　　八 航空拍摄业务及规模预测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中国通用航空飞机主要生产厂商分析</w:t>
      </w:r>
      <w:r>
        <w:rPr>
          <w:rFonts w:hint="eastAsia"/>
        </w:rPr>
        <w:br/>
      </w:r>
      <w:r>
        <w:rPr>
          <w:rFonts w:hint="eastAsia"/>
        </w:rPr>
        <w:t>　　第一节 中国石家庄飞机制造厂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企业产品分析</w:t>
      </w:r>
      <w:r>
        <w:rPr>
          <w:rFonts w:hint="eastAsia"/>
        </w:rPr>
        <w:br/>
      </w:r>
      <w:r>
        <w:rPr>
          <w:rFonts w:hint="eastAsia"/>
        </w:rPr>
        <w:t>　　　　三 企业运行分析</w:t>
      </w:r>
      <w:r>
        <w:rPr>
          <w:rFonts w:hint="eastAsia"/>
        </w:rPr>
        <w:br/>
      </w:r>
      <w:r>
        <w:rPr>
          <w:rFonts w:hint="eastAsia"/>
        </w:rPr>
        <w:t>　　第二节 南昌飞机制造公司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企业产品分析</w:t>
      </w:r>
      <w:r>
        <w:rPr>
          <w:rFonts w:hint="eastAsia"/>
        </w:rPr>
        <w:br/>
      </w:r>
      <w:r>
        <w:rPr>
          <w:rFonts w:hint="eastAsia"/>
        </w:rPr>
        <w:t>　　　　三 企业运行分析</w:t>
      </w:r>
      <w:r>
        <w:rPr>
          <w:rFonts w:hint="eastAsia"/>
        </w:rPr>
        <w:br/>
      </w:r>
      <w:r>
        <w:rPr>
          <w:rFonts w:hint="eastAsia"/>
        </w:rPr>
        <w:t>　　第三节 xxx（根据客户需要添加3－5个企业）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中国通用航空运营主要厂商分析</w:t>
      </w:r>
      <w:r>
        <w:rPr>
          <w:rFonts w:hint="eastAsia"/>
        </w:rPr>
        <w:br/>
      </w:r>
      <w:r>
        <w:rPr>
          <w:rFonts w:hint="eastAsia"/>
        </w:rPr>
        <w:t>　　第一节 中信海直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业务范围分析</w:t>
      </w:r>
      <w:r>
        <w:rPr>
          <w:rFonts w:hint="eastAsia"/>
        </w:rPr>
        <w:br/>
      </w:r>
      <w:r>
        <w:rPr>
          <w:rFonts w:hint="eastAsia"/>
        </w:rPr>
        <w:t>　　　　三 企业运行分析</w:t>
      </w:r>
      <w:r>
        <w:rPr>
          <w:rFonts w:hint="eastAsia"/>
        </w:rPr>
        <w:br/>
      </w:r>
      <w:r>
        <w:rPr>
          <w:rFonts w:hint="eastAsia"/>
        </w:rPr>
        <w:t>　　第二节 xxx（根据客户需要添加5个左右企业）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影响行业发展的重要因素分析</w:t>
      </w:r>
      <w:r>
        <w:rPr>
          <w:rFonts w:hint="eastAsia"/>
        </w:rPr>
        <w:br/>
      </w:r>
      <w:r>
        <w:rPr>
          <w:rFonts w:hint="eastAsia"/>
        </w:rPr>
        <w:t>　　　　一 经济发展是保障</w:t>
      </w:r>
      <w:r>
        <w:rPr>
          <w:rFonts w:hint="eastAsia"/>
        </w:rPr>
        <w:br/>
      </w:r>
      <w:r>
        <w:rPr>
          <w:rFonts w:hint="eastAsia"/>
        </w:rPr>
        <w:t>　　　　二 政策法规是关键</w:t>
      </w:r>
      <w:r>
        <w:rPr>
          <w:rFonts w:hint="eastAsia"/>
        </w:rPr>
        <w:br/>
      </w:r>
      <w:r>
        <w:rPr>
          <w:rFonts w:hint="eastAsia"/>
        </w:rPr>
        <w:t>　　　　三 空域开放是条件</w:t>
      </w:r>
      <w:r>
        <w:rPr>
          <w:rFonts w:hint="eastAsia"/>
        </w:rPr>
        <w:br/>
      </w:r>
      <w:r>
        <w:rPr>
          <w:rFonts w:hint="eastAsia"/>
        </w:rPr>
        <w:t>　　　　四 技术创新是动力</w:t>
      </w:r>
      <w:r>
        <w:rPr>
          <w:rFonts w:hint="eastAsia"/>
        </w:rPr>
        <w:br/>
      </w:r>
      <w:r>
        <w:rPr>
          <w:rFonts w:hint="eastAsia"/>
        </w:rPr>
        <w:t>　　　　五 通航机场是基础</w:t>
      </w:r>
      <w:r>
        <w:rPr>
          <w:rFonts w:hint="eastAsia"/>
        </w:rPr>
        <w:br/>
      </w:r>
      <w:r>
        <w:rPr>
          <w:rFonts w:hint="eastAsia"/>
        </w:rPr>
        <w:t>　　　　六 通航服务站是后勤保障</w:t>
      </w:r>
      <w:r>
        <w:rPr>
          <w:rFonts w:hint="eastAsia"/>
        </w:rPr>
        <w:br/>
      </w:r>
      <w:r>
        <w:rPr>
          <w:rFonts w:hint="eastAsia"/>
        </w:rPr>
        <w:t>　　　　七 飞行培训业是通航的人力资源库</w:t>
      </w:r>
      <w:r>
        <w:rPr>
          <w:rFonts w:hint="eastAsia"/>
        </w:rPr>
        <w:br/>
      </w:r>
      <w:r>
        <w:rPr>
          <w:rFonts w:hint="eastAsia"/>
        </w:rPr>
        <w:t>　　第二节 未来通用航空市场预测</w:t>
      </w:r>
      <w:r>
        <w:rPr>
          <w:rFonts w:hint="eastAsia"/>
        </w:rPr>
        <w:br/>
      </w:r>
      <w:r>
        <w:rPr>
          <w:rFonts w:hint="eastAsia"/>
        </w:rPr>
        <w:t>　　　　一、中国通用航空业发展面对的机遇与挑战</w:t>
      </w:r>
      <w:r>
        <w:rPr>
          <w:rFonts w:hint="eastAsia"/>
        </w:rPr>
        <w:br/>
      </w:r>
      <w:r>
        <w:rPr>
          <w:rFonts w:hint="eastAsia"/>
        </w:rPr>
        <w:t>　　　　二、中国通用航空业的发展的政策性壁垒</w:t>
      </w:r>
      <w:r>
        <w:rPr>
          <w:rFonts w:hint="eastAsia"/>
        </w:rPr>
        <w:br/>
      </w:r>
      <w:r>
        <w:rPr>
          <w:rFonts w:hint="eastAsia"/>
        </w:rPr>
        <w:t>　　　　三、通用航空业发展的运营体制壁垒</w:t>
      </w:r>
      <w:r>
        <w:rPr>
          <w:rFonts w:hint="eastAsia"/>
        </w:rPr>
        <w:br/>
      </w:r>
      <w:r>
        <w:rPr>
          <w:rFonts w:hint="eastAsia"/>
        </w:rPr>
        <w:t>　　　　四 未来中国通用航空市场预测</w:t>
      </w:r>
      <w:r>
        <w:rPr>
          <w:rFonts w:hint="eastAsia"/>
        </w:rPr>
        <w:br/>
      </w:r>
      <w:r>
        <w:rPr>
          <w:rFonts w:hint="eastAsia"/>
        </w:rPr>
        <w:t>　　第三节 中~智~林~－未来行业投资机会分析</w:t>
      </w:r>
      <w:r>
        <w:rPr>
          <w:rFonts w:hint="eastAsia"/>
        </w:rPr>
        <w:br/>
      </w:r>
      <w:r>
        <w:rPr>
          <w:rFonts w:hint="eastAsia"/>
        </w:rPr>
        <w:t>　　　　一 行业的吸引力分析</w:t>
      </w:r>
      <w:r>
        <w:rPr>
          <w:rFonts w:hint="eastAsia"/>
        </w:rPr>
        <w:br/>
      </w:r>
      <w:r>
        <w:rPr>
          <w:rFonts w:hint="eastAsia"/>
        </w:rPr>
        <w:t>　　　　二 行业市场规模分析</w:t>
      </w:r>
      <w:r>
        <w:rPr>
          <w:rFonts w:hint="eastAsia"/>
        </w:rPr>
        <w:br/>
      </w:r>
      <w:r>
        <w:rPr>
          <w:rFonts w:hint="eastAsia"/>
        </w:rPr>
        <w:t>　　　　三 行业竞争机制分析</w:t>
      </w:r>
      <w:r>
        <w:rPr>
          <w:rFonts w:hint="eastAsia"/>
        </w:rPr>
        <w:br/>
      </w:r>
      <w:r>
        <w:rPr>
          <w:rFonts w:hint="eastAsia"/>
        </w:rPr>
        <w:t>　　　　四 行业重点投资领域分析</w:t>
      </w:r>
      <w:r>
        <w:rPr>
          <w:rFonts w:hint="eastAsia"/>
        </w:rPr>
        <w:br/>
      </w:r>
      <w:r>
        <w:rPr>
          <w:rFonts w:hint="eastAsia"/>
        </w:rPr>
        <w:t>　　图表 1 1994－2006年全球通用飞机制造总量</w:t>
      </w:r>
      <w:r>
        <w:rPr>
          <w:rFonts w:hint="eastAsia"/>
        </w:rPr>
        <w:br/>
      </w:r>
      <w:r>
        <w:rPr>
          <w:rFonts w:hint="eastAsia"/>
        </w:rPr>
        <w:t>　　图表 2 1994－2006年通用飞机类别结构分析</w:t>
      </w:r>
      <w:r>
        <w:rPr>
          <w:rFonts w:hint="eastAsia"/>
        </w:rPr>
        <w:br/>
      </w:r>
      <w:r>
        <w:rPr>
          <w:rFonts w:hint="eastAsia"/>
        </w:rPr>
        <w:t>　　图表 3 1994－2006年涡桨通用飞机制造分析</w:t>
      </w:r>
      <w:r>
        <w:rPr>
          <w:rFonts w:hint="eastAsia"/>
        </w:rPr>
        <w:br/>
      </w:r>
      <w:r>
        <w:rPr>
          <w:rFonts w:hint="eastAsia"/>
        </w:rPr>
        <w:t>　　图表 4 1994－2006年全球通用飞机市场规模</w:t>
      </w:r>
      <w:r>
        <w:rPr>
          <w:rFonts w:hint="eastAsia"/>
        </w:rPr>
        <w:br/>
      </w:r>
      <w:r>
        <w:rPr>
          <w:rFonts w:hint="eastAsia"/>
        </w:rPr>
        <w:t>　　图表 5 1994－2006年不同类别通用飞机规模</w:t>
      </w:r>
      <w:r>
        <w:rPr>
          <w:rFonts w:hint="eastAsia"/>
        </w:rPr>
        <w:br/>
      </w:r>
      <w:r>
        <w:rPr>
          <w:rFonts w:hint="eastAsia"/>
        </w:rPr>
        <w:t>　　图表 6 全球喷气式商务机制造企业产量分析</w:t>
      </w:r>
      <w:r>
        <w:rPr>
          <w:rFonts w:hint="eastAsia"/>
        </w:rPr>
        <w:br/>
      </w:r>
      <w:r>
        <w:rPr>
          <w:rFonts w:hint="eastAsia"/>
        </w:rPr>
        <w:t>　　图表 7 全球涡桨通用机制造企业产量分析</w:t>
      </w:r>
      <w:r>
        <w:rPr>
          <w:rFonts w:hint="eastAsia"/>
        </w:rPr>
        <w:br/>
      </w:r>
      <w:r>
        <w:rPr>
          <w:rFonts w:hint="eastAsia"/>
        </w:rPr>
        <w:t>　　图表 8 全球活塞式飞机制造企业产量分析</w:t>
      </w:r>
      <w:r>
        <w:rPr>
          <w:rFonts w:hint="eastAsia"/>
        </w:rPr>
        <w:br/>
      </w:r>
      <w:r>
        <w:rPr>
          <w:rFonts w:hint="eastAsia"/>
        </w:rPr>
        <w:t>　　图表 9 2000－2006年美国通用飞机的产量及规模</w:t>
      </w:r>
      <w:r>
        <w:rPr>
          <w:rFonts w:hint="eastAsia"/>
        </w:rPr>
        <w:br/>
      </w:r>
      <w:r>
        <w:rPr>
          <w:rFonts w:hint="eastAsia"/>
        </w:rPr>
        <w:t>　　图表 10 2006年美国通用飞机产量结构分析</w:t>
      </w:r>
      <w:r>
        <w:rPr>
          <w:rFonts w:hint="eastAsia"/>
        </w:rPr>
        <w:br/>
      </w:r>
      <w:r>
        <w:rPr>
          <w:rFonts w:hint="eastAsia"/>
        </w:rPr>
        <w:t>　　图表 11 2000－2006年美国通用飞机飞行时间分析</w:t>
      </w:r>
      <w:r>
        <w:rPr>
          <w:rFonts w:hint="eastAsia"/>
        </w:rPr>
        <w:br/>
      </w:r>
      <w:r>
        <w:rPr>
          <w:rFonts w:hint="eastAsia"/>
        </w:rPr>
        <w:t>　　图表 12 2000－2006年中国通用航空业飞行小时</w:t>
      </w:r>
      <w:r>
        <w:rPr>
          <w:rFonts w:hint="eastAsia"/>
        </w:rPr>
        <w:br/>
      </w:r>
      <w:r>
        <w:rPr>
          <w:rFonts w:hint="eastAsia"/>
        </w:rPr>
        <w:t>　　图表 13 2000－2006年通用航空器数量规模分析</w:t>
      </w:r>
      <w:r>
        <w:rPr>
          <w:rFonts w:hint="eastAsia"/>
        </w:rPr>
        <w:br/>
      </w:r>
      <w:r>
        <w:rPr>
          <w:rFonts w:hint="eastAsia"/>
        </w:rPr>
        <w:t>　　图表 14 中国哈尔滨飞机制造公司生产的机型及中国客户</w:t>
      </w:r>
      <w:r>
        <w:rPr>
          <w:rFonts w:hint="eastAsia"/>
        </w:rPr>
        <w:br/>
      </w:r>
      <w:r>
        <w:rPr>
          <w:rFonts w:hint="eastAsia"/>
        </w:rPr>
        <w:t>　　图表 15 中国石家庄飞机制造厂生产的机型及中国客户</w:t>
      </w:r>
      <w:r>
        <w:rPr>
          <w:rFonts w:hint="eastAsia"/>
        </w:rPr>
        <w:br/>
      </w:r>
      <w:r>
        <w:rPr>
          <w:rFonts w:hint="eastAsia"/>
        </w:rPr>
        <w:t>　　（图表略）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3a61c158c425c" w:history="1">
        <w:r>
          <w:rPr>
            <w:rStyle w:val="Hyperlink"/>
          </w:rPr>
          <w:t>2007年中国通用航空市场分析及未来预测报告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3a61c158c425c" w:history="1">
        <w:r>
          <w:rPr>
            <w:rStyle w:val="Hyperlink"/>
          </w:rPr>
          <w:t>https://www.20087.com/2007-06/R_2007tongyonghangkongshichangfenxijiwBaoGao.html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热点：通用航空职业技术学校、通用航空和民用航空的区别、通用航空飞行管制条例、通用航空航务技术、通用航空器维修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7a4a55aaa4f85" w:history="1">
      <w:r>
        <w:rPr>
          <w:rStyle w:val="Hyperlink"/>
        </w:rPr>
        <w:t>2007年中国通用航空市场分析及未来预测报告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tongyonghangkongshichangfenxijiwBaoGao.html" TargetMode="External" Id="Rb483a61c158c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tongyonghangkongshichangfenxijiwBaoGao.html" TargetMode="External" Id="R3fe7a4a55aaa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2007-06-10T05:20:00Z</dcterms:created>
  <dcterms:modified xsi:type="dcterms:W3CDTF">2007-06-10T06:20:00Z</dcterms:modified>
  <dc:subject>2007年中国通用航空市场分析及未来预测报告</dc:subject>
  <dc:title>2007年中国通用航空市场分析及未来预测报告</dc:title>
  <cp:keywords>2007年中国通用航空市场分析及未来预测报告</cp:keywords>
  <dc:description>2007年中国通用航空市场分析及未来预测报告</dc:description>
</cp:coreProperties>
</file>