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d0fe65e564ca6" w:history="1">
              <w:r>
                <w:rPr>
                  <w:rStyle w:val="Hyperlink"/>
                </w:rPr>
                <w:t>2007年北京市会展业市场研究报告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d0fe65e564ca6" w:history="1">
              <w:r>
                <w:rPr>
                  <w:rStyle w:val="Hyperlink"/>
                </w:rPr>
                <w:t>2007年北京市会展业市场研究报告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d0fe65e564ca6" w:history="1">
                <w:r>
                  <w:rPr>
                    <w:rStyle w:val="Hyperlink"/>
                  </w:rPr>
                  <w:t>https://www.20087.com/2007-06/R_2007nianbeijingshihuizhanyeshichangyBaoGao.html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北京市会展业市场发展分析</w:t>
      </w:r>
      <w:r>
        <w:rPr>
          <w:rFonts w:hint="eastAsia"/>
        </w:rPr>
        <w:br/>
      </w:r>
      <w:r>
        <w:rPr>
          <w:rFonts w:hint="eastAsia"/>
        </w:rPr>
        <w:t>　　1.1 北京市会展市场现状分析</w:t>
      </w:r>
      <w:r>
        <w:rPr>
          <w:rFonts w:hint="eastAsia"/>
        </w:rPr>
        <w:br/>
      </w:r>
      <w:r>
        <w:rPr>
          <w:rFonts w:hint="eastAsia"/>
        </w:rPr>
        <w:t>　　1.1.1 北京市会展业市场规模分析</w:t>
      </w:r>
      <w:r>
        <w:rPr>
          <w:rFonts w:hint="eastAsia"/>
        </w:rPr>
        <w:br/>
      </w:r>
      <w:r>
        <w:rPr>
          <w:rFonts w:hint="eastAsia"/>
        </w:rPr>
        <w:t>　　1.1.2 北京市会展业国际化程度分析</w:t>
      </w:r>
      <w:r>
        <w:rPr>
          <w:rFonts w:hint="eastAsia"/>
        </w:rPr>
        <w:br/>
      </w:r>
      <w:r>
        <w:rPr>
          <w:rFonts w:hint="eastAsia"/>
        </w:rPr>
        <w:t>　　1.1.3 北京市会展业季节变化分析</w:t>
      </w:r>
      <w:r>
        <w:rPr>
          <w:rFonts w:hint="eastAsia"/>
        </w:rPr>
        <w:br/>
      </w:r>
      <w:r>
        <w:rPr>
          <w:rFonts w:hint="eastAsia"/>
        </w:rPr>
        <w:t>　　1.1.4 展会的持续时间分析</w:t>
      </w:r>
      <w:r>
        <w:rPr>
          <w:rFonts w:hint="eastAsia"/>
        </w:rPr>
        <w:br/>
      </w:r>
      <w:r>
        <w:rPr>
          <w:rFonts w:hint="eastAsia"/>
        </w:rPr>
        <w:t>　　1.1.5 展会的行业分布分析</w:t>
      </w:r>
      <w:r>
        <w:rPr>
          <w:rFonts w:hint="eastAsia"/>
        </w:rPr>
        <w:br/>
      </w:r>
      <w:r>
        <w:rPr>
          <w:rFonts w:hint="eastAsia"/>
        </w:rPr>
        <w:t>　　1.1.6 展会的单体规模分析</w:t>
      </w:r>
      <w:r>
        <w:rPr>
          <w:rFonts w:hint="eastAsia"/>
        </w:rPr>
        <w:br/>
      </w:r>
      <w:r>
        <w:rPr>
          <w:rFonts w:hint="eastAsia"/>
        </w:rPr>
        <w:t>　　1.1.7 展会办展主体分析</w:t>
      </w:r>
      <w:r>
        <w:rPr>
          <w:rFonts w:hint="eastAsia"/>
        </w:rPr>
        <w:br/>
      </w:r>
      <w:r>
        <w:rPr>
          <w:rFonts w:hint="eastAsia"/>
        </w:rPr>
        <w:t>　　1.2 北京市会展业特点分析</w:t>
      </w:r>
      <w:r>
        <w:rPr>
          <w:rFonts w:hint="eastAsia"/>
        </w:rPr>
        <w:br/>
      </w:r>
      <w:r>
        <w:rPr>
          <w:rFonts w:hint="eastAsia"/>
        </w:rPr>
        <w:t>　　1.3 北京市会展业问题分析</w:t>
      </w:r>
      <w:r>
        <w:rPr>
          <w:rFonts w:hint="eastAsia"/>
        </w:rPr>
        <w:br/>
      </w:r>
      <w:r>
        <w:rPr>
          <w:rFonts w:hint="eastAsia"/>
        </w:rPr>
        <w:t>　　2 北京市展馆状况分析</w:t>
      </w:r>
      <w:r>
        <w:rPr>
          <w:rFonts w:hint="eastAsia"/>
        </w:rPr>
        <w:br/>
      </w:r>
      <w:r>
        <w:rPr>
          <w:rFonts w:hint="eastAsia"/>
        </w:rPr>
        <w:t>　　2.1 展馆总体规模状况分析</w:t>
      </w:r>
      <w:r>
        <w:rPr>
          <w:rFonts w:hint="eastAsia"/>
        </w:rPr>
        <w:br/>
      </w:r>
      <w:r>
        <w:rPr>
          <w:rFonts w:hint="eastAsia"/>
        </w:rPr>
        <w:t>　　2.2 展馆特点及问题分析</w:t>
      </w:r>
      <w:r>
        <w:rPr>
          <w:rFonts w:hint="eastAsia"/>
        </w:rPr>
        <w:br/>
      </w:r>
      <w:r>
        <w:rPr>
          <w:rFonts w:hint="eastAsia"/>
        </w:rPr>
        <w:t>　　2.3 北京市主要展馆及会议设施状况</w:t>
      </w:r>
      <w:r>
        <w:rPr>
          <w:rFonts w:hint="eastAsia"/>
        </w:rPr>
        <w:br/>
      </w:r>
      <w:r>
        <w:rPr>
          <w:rFonts w:hint="eastAsia"/>
        </w:rPr>
        <w:t>　　2.3.1 中国国际展览中心</w:t>
      </w:r>
      <w:r>
        <w:rPr>
          <w:rFonts w:hint="eastAsia"/>
        </w:rPr>
        <w:br/>
      </w:r>
      <w:r>
        <w:rPr>
          <w:rFonts w:hint="eastAsia"/>
        </w:rPr>
        <w:t>　　2.3.2 北京展览馆</w:t>
      </w:r>
      <w:r>
        <w:rPr>
          <w:rFonts w:hint="eastAsia"/>
        </w:rPr>
        <w:br/>
      </w:r>
      <w:r>
        <w:rPr>
          <w:rFonts w:hint="eastAsia"/>
        </w:rPr>
        <w:t>　　2.3.3 全国农业展览馆</w:t>
      </w:r>
      <w:r>
        <w:rPr>
          <w:rFonts w:hint="eastAsia"/>
        </w:rPr>
        <w:br/>
      </w:r>
      <w:r>
        <w:rPr>
          <w:rFonts w:hint="eastAsia"/>
        </w:rPr>
        <w:t>　　2.3.4 中国国际贸易中心</w:t>
      </w:r>
      <w:r>
        <w:rPr>
          <w:rFonts w:hint="eastAsia"/>
        </w:rPr>
        <w:br/>
      </w:r>
      <w:r>
        <w:rPr>
          <w:rFonts w:hint="eastAsia"/>
        </w:rPr>
        <w:t>　　2.3.5 北京海淀展览馆</w:t>
      </w:r>
      <w:r>
        <w:rPr>
          <w:rFonts w:hint="eastAsia"/>
        </w:rPr>
        <w:br/>
      </w:r>
      <w:r>
        <w:rPr>
          <w:rFonts w:hint="eastAsia"/>
        </w:rPr>
        <w:t>　　2.3.6 北京国际会议中心</w:t>
      </w:r>
      <w:r>
        <w:rPr>
          <w:rFonts w:hint="eastAsia"/>
        </w:rPr>
        <w:br/>
      </w:r>
      <w:r>
        <w:rPr>
          <w:rFonts w:hint="eastAsia"/>
        </w:rPr>
        <w:t>　　2.3.7 九华国际会展中心</w:t>
      </w:r>
      <w:r>
        <w:rPr>
          <w:rFonts w:hint="eastAsia"/>
        </w:rPr>
        <w:br/>
      </w:r>
      <w:r>
        <w:rPr>
          <w:rFonts w:hint="eastAsia"/>
        </w:rPr>
        <w:t>　　2.3.8 中国国际科技会展中心</w:t>
      </w:r>
      <w:r>
        <w:rPr>
          <w:rFonts w:hint="eastAsia"/>
        </w:rPr>
        <w:br/>
      </w:r>
      <w:r>
        <w:rPr>
          <w:rFonts w:hint="eastAsia"/>
        </w:rPr>
        <w:t>　　2.3.9 新中国国际展览中心（在建）</w:t>
      </w:r>
      <w:r>
        <w:rPr>
          <w:rFonts w:hint="eastAsia"/>
        </w:rPr>
        <w:br/>
      </w:r>
      <w:r>
        <w:rPr>
          <w:rFonts w:hint="eastAsia"/>
        </w:rPr>
        <w:t>　　2.4 北京市展馆未来发展趋势</w:t>
      </w:r>
      <w:r>
        <w:rPr>
          <w:rFonts w:hint="eastAsia"/>
        </w:rPr>
        <w:br/>
      </w:r>
      <w:r>
        <w:rPr>
          <w:rFonts w:hint="eastAsia"/>
        </w:rPr>
        <w:t>　　3北京市会展业“十一五”发展规划</w:t>
      </w:r>
      <w:r>
        <w:rPr>
          <w:rFonts w:hint="eastAsia"/>
        </w:rPr>
        <w:br/>
      </w:r>
      <w:r>
        <w:rPr>
          <w:rFonts w:hint="eastAsia"/>
        </w:rPr>
        <w:t>　　3.1 北京市会展业“十一五”规划背景</w:t>
      </w:r>
      <w:r>
        <w:rPr>
          <w:rFonts w:hint="eastAsia"/>
        </w:rPr>
        <w:br/>
      </w:r>
      <w:r>
        <w:rPr>
          <w:rFonts w:hint="eastAsia"/>
        </w:rPr>
        <w:t>　　3.2 北京市会展业面临的机遇和挑战</w:t>
      </w:r>
      <w:r>
        <w:rPr>
          <w:rFonts w:hint="eastAsia"/>
        </w:rPr>
        <w:br/>
      </w:r>
      <w:r>
        <w:rPr>
          <w:rFonts w:hint="eastAsia"/>
        </w:rPr>
        <w:t>　　3.2.1 北京市会展业发展机遇</w:t>
      </w:r>
      <w:r>
        <w:rPr>
          <w:rFonts w:hint="eastAsia"/>
        </w:rPr>
        <w:br/>
      </w:r>
      <w:r>
        <w:rPr>
          <w:rFonts w:hint="eastAsia"/>
        </w:rPr>
        <w:t>　　3.2.2 北京市会展业面临的挑战</w:t>
      </w:r>
      <w:r>
        <w:rPr>
          <w:rFonts w:hint="eastAsia"/>
        </w:rPr>
        <w:br/>
      </w:r>
      <w:r>
        <w:rPr>
          <w:rFonts w:hint="eastAsia"/>
        </w:rPr>
        <w:t>　　3.3 北京市会展业“十一五”发展总体思路与目标</w:t>
      </w:r>
      <w:r>
        <w:rPr>
          <w:rFonts w:hint="eastAsia"/>
        </w:rPr>
        <w:br/>
      </w:r>
      <w:r>
        <w:rPr>
          <w:rFonts w:hint="eastAsia"/>
        </w:rPr>
        <w:t>　　3.4 北京市会展业“十一五”期间发展重点</w:t>
      </w:r>
      <w:r>
        <w:rPr>
          <w:rFonts w:hint="eastAsia"/>
        </w:rPr>
        <w:br/>
      </w:r>
      <w:r>
        <w:rPr>
          <w:rFonts w:hint="eastAsia"/>
        </w:rPr>
        <w:t>　　3.5 北京市会展业“十一五”发展主要任务与措施</w:t>
      </w:r>
      <w:r>
        <w:rPr>
          <w:rFonts w:hint="eastAsia"/>
        </w:rPr>
        <w:br/>
      </w:r>
      <w:r>
        <w:rPr>
          <w:rFonts w:hint="eastAsia"/>
        </w:rPr>
        <w:t>　　4.北京市会展业发展相关政策</w:t>
      </w:r>
      <w:r>
        <w:rPr>
          <w:rFonts w:hint="eastAsia"/>
        </w:rPr>
        <w:br/>
      </w:r>
      <w:r>
        <w:rPr>
          <w:rFonts w:hint="eastAsia"/>
        </w:rPr>
        <w:t>　　4.1 商务部举办展览会管理办法（试行）</w:t>
      </w:r>
      <w:r>
        <w:rPr>
          <w:rFonts w:hint="eastAsia"/>
        </w:rPr>
        <w:br/>
      </w:r>
      <w:r>
        <w:rPr>
          <w:rFonts w:hint="eastAsia"/>
        </w:rPr>
        <w:t>　　4.2 展会知识产权保护办法</w:t>
      </w:r>
      <w:r>
        <w:rPr>
          <w:rFonts w:hint="eastAsia"/>
        </w:rPr>
        <w:br/>
      </w:r>
      <w:r>
        <w:rPr>
          <w:rFonts w:hint="eastAsia"/>
        </w:rPr>
        <w:t>　　4.3 北京市展览，展销活动消防安全管理暂行规定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图表1-1：2004-2006年北京市展览数比较</w:t>
      </w:r>
      <w:r>
        <w:rPr>
          <w:rFonts w:hint="eastAsia"/>
        </w:rPr>
        <w:br/>
      </w:r>
      <w:r>
        <w:rPr>
          <w:rFonts w:hint="eastAsia"/>
        </w:rPr>
        <w:t>　　图表1-2：2004-2006年北京市展览收入比较</w:t>
      </w:r>
      <w:r>
        <w:rPr>
          <w:rFonts w:hint="eastAsia"/>
        </w:rPr>
        <w:br/>
      </w:r>
      <w:r>
        <w:rPr>
          <w:rFonts w:hint="eastAsia"/>
        </w:rPr>
        <w:t>　　图表1-3：2004-2006年北京市国际展数量增长状况</w:t>
      </w:r>
      <w:r>
        <w:rPr>
          <w:rFonts w:hint="eastAsia"/>
        </w:rPr>
        <w:br/>
      </w:r>
      <w:r>
        <w:rPr>
          <w:rFonts w:hint="eastAsia"/>
        </w:rPr>
        <w:t>　　图表1-4：北京市展览数量1-12月变动状况</w:t>
      </w:r>
      <w:r>
        <w:rPr>
          <w:rFonts w:hint="eastAsia"/>
        </w:rPr>
        <w:br/>
      </w:r>
      <w:r>
        <w:rPr>
          <w:rFonts w:hint="eastAsia"/>
        </w:rPr>
        <w:t>　　图表1-5：2006年北京市展会持续天数状况</w:t>
      </w:r>
      <w:r>
        <w:rPr>
          <w:rFonts w:hint="eastAsia"/>
        </w:rPr>
        <w:br/>
      </w:r>
      <w:r>
        <w:rPr>
          <w:rFonts w:hint="eastAsia"/>
        </w:rPr>
        <w:t>　　图表1-6：2006年北京市前10大行业展会比重状况</w:t>
      </w:r>
      <w:r>
        <w:rPr>
          <w:rFonts w:hint="eastAsia"/>
        </w:rPr>
        <w:br/>
      </w:r>
      <w:r>
        <w:rPr>
          <w:rFonts w:hint="eastAsia"/>
        </w:rPr>
        <w:t>　　图表1-7：2006年北京市展会展览面积分布状况</w:t>
      </w:r>
      <w:r>
        <w:rPr>
          <w:rFonts w:hint="eastAsia"/>
        </w:rPr>
        <w:br/>
      </w:r>
      <w:r>
        <w:rPr>
          <w:rFonts w:hint="eastAsia"/>
        </w:rPr>
        <w:t>　　图表1-8：北京市展会场馆权力分布状况</w:t>
      </w:r>
      <w:r>
        <w:rPr>
          <w:rFonts w:hint="eastAsia"/>
        </w:rPr>
        <w:br/>
      </w:r>
      <w:r>
        <w:rPr>
          <w:rFonts w:hint="eastAsia"/>
        </w:rPr>
        <w:t>　　图表2-1：2007年北京6大展馆展览面积比较</w:t>
      </w:r>
      <w:r>
        <w:rPr>
          <w:rFonts w:hint="eastAsia"/>
        </w:rPr>
        <w:br/>
      </w:r>
      <w:r>
        <w:rPr>
          <w:rFonts w:hint="eastAsia"/>
        </w:rPr>
        <w:t>　　图表2-2：2006年北京市主要展馆出租率状况</w:t>
      </w:r>
      <w:r>
        <w:rPr>
          <w:rFonts w:hint="eastAsia"/>
        </w:rPr>
        <w:br/>
      </w:r>
      <w:r>
        <w:rPr>
          <w:rFonts w:hint="eastAsia"/>
        </w:rPr>
        <w:t>　　图表2-3：北京市各主要展馆区县分布</w:t>
      </w:r>
      <w:r>
        <w:rPr>
          <w:rFonts w:hint="eastAsia"/>
        </w:rPr>
        <w:br/>
      </w:r>
      <w:r>
        <w:rPr>
          <w:rFonts w:hint="eastAsia"/>
        </w:rPr>
        <w:t>　　图表2-4：2004-2007年北京6大展馆展会数比较</w:t>
      </w:r>
      <w:r>
        <w:rPr>
          <w:rFonts w:hint="eastAsia"/>
        </w:rPr>
        <w:br/>
      </w:r>
      <w:r>
        <w:rPr>
          <w:rFonts w:hint="eastAsia"/>
        </w:rPr>
        <w:t>　　图表2-5：中国国际展览中心发展历程一览</w:t>
      </w:r>
      <w:r>
        <w:rPr>
          <w:rFonts w:hint="eastAsia"/>
        </w:rPr>
        <w:br/>
      </w:r>
      <w:r>
        <w:rPr>
          <w:rFonts w:hint="eastAsia"/>
        </w:rPr>
        <w:t>　　图表2-6：中国国际展览中心展览设施一览</w:t>
      </w:r>
      <w:r>
        <w:rPr>
          <w:rFonts w:hint="eastAsia"/>
        </w:rPr>
        <w:br/>
      </w:r>
      <w:r>
        <w:rPr>
          <w:rFonts w:hint="eastAsia"/>
        </w:rPr>
        <w:t>　　图表2-7：中国国际展览中心2万平米以上定期展会一览</w:t>
      </w:r>
      <w:r>
        <w:rPr>
          <w:rFonts w:hint="eastAsia"/>
        </w:rPr>
        <w:br/>
      </w:r>
      <w:r>
        <w:rPr>
          <w:rFonts w:hint="eastAsia"/>
        </w:rPr>
        <w:t>　　图表2-8：北京展览馆展场及会场设施一览1</w:t>
      </w:r>
      <w:r>
        <w:rPr>
          <w:rFonts w:hint="eastAsia"/>
        </w:rPr>
        <w:br/>
      </w:r>
      <w:r>
        <w:rPr>
          <w:rFonts w:hint="eastAsia"/>
        </w:rPr>
        <w:t>　　图表2-8：北京展览馆展场及会场设施一览2</w:t>
      </w:r>
      <w:r>
        <w:rPr>
          <w:rFonts w:hint="eastAsia"/>
        </w:rPr>
        <w:br/>
      </w:r>
      <w:r>
        <w:rPr>
          <w:rFonts w:hint="eastAsia"/>
        </w:rPr>
        <w:t>　　图表2-8：北京展览馆展场及会场设施一览3</w:t>
      </w:r>
      <w:r>
        <w:rPr>
          <w:rFonts w:hint="eastAsia"/>
        </w:rPr>
        <w:br/>
      </w:r>
      <w:r>
        <w:rPr>
          <w:rFonts w:hint="eastAsia"/>
        </w:rPr>
        <w:t>　　图表2-9：2001-2007年北展展览分公司业务收入状况</w:t>
      </w:r>
      <w:r>
        <w:rPr>
          <w:rFonts w:hint="eastAsia"/>
        </w:rPr>
        <w:br/>
      </w:r>
      <w:r>
        <w:rPr>
          <w:rFonts w:hint="eastAsia"/>
        </w:rPr>
        <w:t>　　图表2-10：全国农业展览馆各展馆信息一览</w:t>
      </w:r>
      <w:r>
        <w:rPr>
          <w:rFonts w:hint="eastAsia"/>
        </w:rPr>
        <w:br/>
      </w:r>
      <w:r>
        <w:rPr>
          <w:rFonts w:hint="eastAsia"/>
        </w:rPr>
        <w:t>　　图表2-11：国贸中心展馆设施状况一览</w:t>
      </w:r>
      <w:r>
        <w:rPr>
          <w:rFonts w:hint="eastAsia"/>
        </w:rPr>
        <w:br/>
      </w:r>
      <w:r>
        <w:rPr>
          <w:rFonts w:hint="eastAsia"/>
        </w:rPr>
        <w:t>　　图表2-12：中国国际贸易中心2004-2006年收入状况</w:t>
      </w:r>
      <w:r>
        <w:rPr>
          <w:rFonts w:hint="eastAsia"/>
        </w:rPr>
        <w:br/>
      </w:r>
      <w:r>
        <w:rPr>
          <w:rFonts w:hint="eastAsia"/>
        </w:rPr>
        <w:t>　　图表2-13：北京海淀展览馆区位状况</w:t>
      </w:r>
      <w:r>
        <w:rPr>
          <w:rFonts w:hint="eastAsia"/>
        </w:rPr>
        <w:br/>
      </w:r>
      <w:r>
        <w:rPr>
          <w:rFonts w:hint="eastAsia"/>
        </w:rPr>
        <w:t>　　图表2-14：海淀展览馆展场设施一览</w:t>
      </w:r>
      <w:r>
        <w:rPr>
          <w:rFonts w:hint="eastAsia"/>
        </w:rPr>
        <w:br/>
      </w:r>
      <w:r>
        <w:rPr>
          <w:rFonts w:hint="eastAsia"/>
        </w:rPr>
        <w:t>　　图表2-15：北京国际会议中心区位状况</w:t>
      </w:r>
      <w:r>
        <w:rPr>
          <w:rFonts w:hint="eastAsia"/>
        </w:rPr>
        <w:br/>
      </w:r>
      <w:r>
        <w:rPr>
          <w:rFonts w:hint="eastAsia"/>
        </w:rPr>
        <w:t>　　图表2-16：九华山庄会展中心室内外展场状况</w:t>
      </w:r>
      <w:r>
        <w:rPr>
          <w:rFonts w:hint="eastAsia"/>
        </w:rPr>
        <w:br/>
      </w:r>
      <w:r>
        <w:rPr>
          <w:rFonts w:hint="eastAsia"/>
        </w:rPr>
        <w:t>　　图表2-17：九华山庄会展中心区位状况</w:t>
      </w:r>
      <w:r>
        <w:rPr>
          <w:rFonts w:hint="eastAsia"/>
        </w:rPr>
        <w:br/>
      </w:r>
      <w:r>
        <w:rPr>
          <w:rFonts w:hint="eastAsia"/>
        </w:rPr>
        <w:t>　　图表2-18：新国展展馆规划状况</w:t>
      </w:r>
      <w:r>
        <w:rPr>
          <w:rFonts w:hint="eastAsia"/>
        </w:rPr>
        <w:br/>
      </w:r>
      <w:r>
        <w:rPr>
          <w:rFonts w:hint="eastAsia"/>
        </w:rPr>
        <w:t>　　图表3-1：“十一五”期间北京会展业各年的经济目标预测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d0fe65e564ca6" w:history="1">
        <w:r>
          <w:rPr>
            <w:rStyle w:val="Hyperlink"/>
          </w:rPr>
          <w:t>2007年北京市会展业市场研究报告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d0fe65e564ca6" w:history="1">
        <w:r>
          <w:rPr>
            <w:rStyle w:val="Hyperlink"/>
          </w:rPr>
          <w:t>https://www.20087.com/2007-06/R_2007nianbeijingshihuizhanyeshichangyBaoGao.html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d9e7e65b144e1" w:history="1">
      <w:r>
        <w:rPr>
          <w:rStyle w:val="Hyperlink"/>
        </w:rPr>
        <w:t>2007年北京市会展业市场研究报告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ianbeijingshihuizhanyeshichangyBaoGao.html" TargetMode="External" Id="Ref7d0fe65e56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ianbeijingshihuizhanyeshichangyBaoGao.html" TargetMode="External" Id="R786d9e7e65b1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2007-06-25T06:26:00Z</dcterms:created>
  <dcterms:modified xsi:type="dcterms:W3CDTF">2007-06-25T07:26:00Z</dcterms:modified>
  <dc:subject>2007年北京市会展业市场研究报告</dc:subject>
  <dc:title>2007年北京市会展业市场研究报告</dc:title>
  <cp:keywords>2007年北京市会展业市场研究报告</cp:keywords>
  <dc:description>2007年北京市会展业市场研究报告</dc:description>
</cp:coreProperties>
</file>