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1be409cb4c3e" w:history="1">
              <w:r>
                <w:rPr>
                  <w:rStyle w:val="Hyperlink"/>
                </w:rPr>
                <w:t>2007年手机设计平台行业研究报告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1be409cb4c3e" w:history="1">
              <w:r>
                <w:rPr>
                  <w:rStyle w:val="Hyperlink"/>
                </w:rPr>
                <w:t>2007年手机设计平台行业研究报告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91be409cb4c3e" w:history="1">
                <w:r>
                  <w:rPr>
                    <w:rStyle w:val="Hyperlink"/>
                  </w:rPr>
                  <w:t>https://www.20087.com/2007-06/R_2007nianshoujishejipingtaiyanjiuBaoGao.html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已成为全球移动电话的主要生产基地，中国国内拥有3.8亿部手机的生产能力，约占全球手机生产能力的50%左右，2005年中国手机产量为3.03亿部，同比增长30%，出口2.28亿部，同比增长56%。研究数据表明，在出口和内需的双重拉动下，2006年中国手机产量达到4.6亿部以上，占到了全球手机生产量的40%左右，同比增长了50%以上，其中，出口手机3.5亿部以上，同比增长50%左右。</w:t>
      </w:r>
      <w:r>
        <w:rPr>
          <w:rFonts w:hint="eastAsia"/>
        </w:rPr>
        <w:br/>
      </w:r>
      <w:r>
        <w:rPr>
          <w:rFonts w:hint="eastAsia"/>
        </w:rPr>
        <w:t>　　中国国内手机市场竞争激烈，2005年中国国内手机消费量约9000万部，而2006年消费量达到1.3亿部左右；手机市场竞争激烈，中国国内市场仍以NOKIA、MOTOROLA、SAMSUNG占据68%左右的市场份额，其中，NOKIA约占31%左右，MOTOROLA占据22.4%左右。</w:t>
      </w:r>
      <w:r>
        <w:rPr>
          <w:rFonts w:hint="eastAsia"/>
        </w:rPr>
        <w:br/>
      </w:r>
      <w:r>
        <w:rPr>
          <w:rFonts w:hint="eastAsia"/>
        </w:rPr>
        <w:t>　　随着全球手机市场的高速发展和手机产品的更新换代，手机产业对手机芯片、手机操作系统、各种手机用软件的需求量大幅度增长。</w:t>
      </w:r>
      <w:r>
        <w:rPr>
          <w:rFonts w:hint="eastAsia"/>
        </w:rPr>
        <w:br/>
      </w:r>
      <w:r>
        <w:rPr>
          <w:rFonts w:hint="eastAsia"/>
        </w:rPr>
        <w:t>　　一、中国手机设计行业背景 9</w:t>
      </w:r>
      <w:r>
        <w:rPr>
          <w:rFonts w:hint="eastAsia"/>
        </w:rPr>
        <w:br/>
      </w:r>
      <w:r>
        <w:rPr>
          <w:rFonts w:hint="eastAsia"/>
        </w:rPr>
        <w:t>　　1.1 手机设计定义</w:t>
      </w:r>
      <w:r>
        <w:rPr>
          <w:rFonts w:hint="eastAsia"/>
        </w:rPr>
        <w:br/>
      </w:r>
      <w:r>
        <w:rPr>
          <w:rFonts w:hint="eastAsia"/>
        </w:rPr>
        <w:t>　　1.2 中国手机设计历史发展</w:t>
      </w:r>
      <w:r>
        <w:rPr>
          <w:rFonts w:hint="eastAsia"/>
        </w:rPr>
        <w:br/>
      </w:r>
      <w:r>
        <w:rPr>
          <w:rFonts w:hint="eastAsia"/>
        </w:rPr>
        <w:t>　　1.3 手机设计特点</w:t>
      </w:r>
      <w:r>
        <w:rPr>
          <w:rFonts w:hint="eastAsia"/>
        </w:rPr>
        <w:br/>
      </w:r>
      <w:r>
        <w:rPr>
          <w:rFonts w:hint="eastAsia"/>
        </w:rPr>
        <w:t>　　二、中国手机设计公司简介 11</w:t>
      </w:r>
      <w:r>
        <w:rPr>
          <w:rFonts w:hint="eastAsia"/>
        </w:rPr>
        <w:br/>
      </w:r>
      <w:r>
        <w:rPr>
          <w:rFonts w:hint="eastAsia"/>
        </w:rPr>
        <w:t>　　2.1 手机设计公司简介</w:t>
      </w:r>
      <w:r>
        <w:rPr>
          <w:rFonts w:hint="eastAsia"/>
        </w:rPr>
        <w:br/>
      </w:r>
      <w:r>
        <w:rPr>
          <w:rFonts w:hint="eastAsia"/>
        </w:rPr>
        <w:t>　　2.2 手机设计公司分类</w:t>
      </w:r>
      <w:r>
        <w:rPr>
          <w:rFonts w:hint="eastAsia"/>
        </w:rPr>
        <w:br/>
      </w:r>
      <w:r>
        <w:rPr>
          <w:rFonts w:hint="eastAsia"/>
        </w:rPr>
        <w:t>　　2.2.1 手机设计公司发展阶段情况</w:t>
      </w:r>
      <w:r>
        <w:rPr>
          <w:rFonts w:hint="eastAsia"/>
        </w:rPr>
        <w:br/>
      </w:r>
      <w:r>
        <w:rPr>
          <w:rFonts w:hint="eastAsia"/>
        </w:rPr>
        <w:t>　　2.2.2 手机设计行业链结构图</w:t>
      </w:r>
      <w:r>
        <w:rPr>
          <w:rFonts w:hint="eastAsia"/>
        </w:rPr>
        <w:br/>
      </w:r>
      <w:r>
        <w:rPr>
          <w:rFonts w:hint="eastAsia"/>
        </w:rPr>
        <w:t>　　2.2.3 手机设计公司种类别分布状况</w:t>
      </w:r>
      <w:r>
        <w:rPr>
          <w:rFonts w:hint="eastAsia"/>
        </w:rPr>
        <w:br/>
      </w:r>
      <w:r>
        <w:rPr>
          <w:rFonts w:hint="eastAsia"/>
        </w:rPr>
        <w:t>　　2.2.4 手机设计行业整体市场规模</w:t>
      </w:r>
      <w:r>
        <w:rPr>
          <w:rFonts w:hint="eastAsia"/>
        </w:rPr>
        <w:br/>
      </w:r>
      <w:r>
        <w:rPr>
          <w:rFonts w:hint="eastAsia"/>
        </w:rPr>
        <w:t>　　2.2.5 手机设计行业制式别规模</w:t>
      </w:r>
      <w:r>
        <w:rPr>
          <w:rFonts w:hint="eastAsia"/>
        </w:rPr>
        <w:br/>
      </w:r>
      <w:r>
        <w:rPr>
          <w:rFonts w:hint="eastAsia"/>
        </w:rPr>
        <w:t>　　2.3 手机设计公司市场前景</w:t>
      </w:r>
      <w:r>
        <w:rPr>
          <w:rFonts w:hint="eastAsia"/>
        </w:rPr>
        <w:br/>
      </w:r>
      <w:r>
        <w:rPr>
          <w:rFonts w:hint="eastAsia"/>
        </w:rPr>
        <w:t>　　三、中国手机设计硬件平台研究 20</w:t>
      </w:r>
      <w:r>
        <w:rPr>
          <w:rFonts w:hint="eastAsia"/>
        </w:rPr>
        <w:br/>
      </w:r>
      <w:r>
        <w:rPr>
          <w:rFonts w:hint="eastAsia"/>
        </w:rPr>
        <w:t>　　3.1 主要基频处理器平台分析</w:t>
      </w:r>
      <w:r>
        <w:rPr>
          <w:rFonts w:hint="eastAsia"/>
        </w:rPr>
        <w:br/>
      </w:r>
      <w:r>
        <w:rPr>
          <w:rFonts w:hint="eastAsia"/>
        </w:rPr>
        <w:t>　　3.1.1 高通</w:t>
      </w:r>
      <w:r>
        <w:rPr>
          <w:rFonts w:hint="eastAsia"/>
        </w:rPr>
        <w:br/>
      </w:r>
      <w:r>
        <w:rPr>
          <w:rFonts w:hint="eastAsia"/>
        </w:rPr>
        <w:t>　　3.1.1 .1高通基频产品线路图</w:t>
      </w:r>
      <w:r>
        <w:rPr>
          <w:rFonts w:hint="eastAsia"/>
        </w:rPr>
        <w:br/>
      </w:r>
      <w:r>
        <w:rPr>
          <w:rFonts w:hint="eastAsia"/>
        </w:rPr>
        <w:t>　　3.1.1 .2高通4类芯片平台特点</w:t>
      </w:r>
      <w:r>
        <w:rPr>
          <w:rFonts w:hint="eastAsia"/>
        </w:rPr>
        <w:br/>
      </w:r>
      <w:r>
        <w:rPr>
          <w:rFonts w:hint="eastAsia"/>
        </w:rPr>
        <w:t>　　3.1.1 .3高通4类芯片平台多媒体性能对比</w:t>
      </w:r>
      <w:r>
        <w:rPr>
          <w:rFonts w:hint="eastAsia"/>
        </w:rPr>
        <w:br/>
      </w:r>
      <w:r>
        <w:rPr>
          <w:rFonts w:hint="eastAsia"/>
        </w:rPr>
        <w:t>　　3.1.1 .4 使用 MSM 系列芯片的移动设备一览</w:t>
      </w:r>
      <w:r>
        <w:rPr>
          <w:rFonts w:hint="eastAsia"/>
        </w:rPr>
        <w:br/>
      </w:r>
      <w:r>
        <w:rPr>
          <w:rFonts w:hint="eastAsia"/>
        </w:rPr>
        <w:t>　　3.1.2 德州仪器</w:t>
      </w:r>
      <w:r>
        <w:rPr>
          <w:rFonts w:hint="eastAsia"/>
        </w:rPr>
        <w:br/>
      </w:r>
      <w:r>
        <w:rPr>
          <w:rFonts w:hint="eastAsia"/>
        </w:rPr>
        <w:t>　　3.1.2 .1：德州仪器手机平台一览</w:t>
      </w:r>
      <w:r>
        <w:rPr>
          <w:rFonts w:hint="eastAsia"/>
        </w:rPr>
        <w:br/>
      </w:r>
      <w:r>
        <w:rPr>
          <w:rFonts w:hint="eastAsia"/>
        </w:rPr>
        <w:t>　　3.1.2 .2 OMAP系列数字基频特性</w:t>
      </w:r>
      <w:r>
        <w:rPr>
          <w:rFonts w:hint="eastAsia"/>
        </w:rPr>
        <w:br/>
      </w:r>
      <w:r>
        <w:rPr>
          <w:rFonts w:hint="eastAsia"/>
        </w:rPr>
        <w:t>　　3.1.2 .3 OMAPV1030、2230内部模块与外部应用</w:t>
      </w:r>
      <w:r>
        <w:rPr>
          <w:rFonts w:hint="eastAsia"/>
        </w:rPr>
        <w:br/>
      </w:r>
      <w:r>
        <w:rPr>
          <w:rFonts w:hint="eastAsia"/>
        </w:rPr>
        <w:t>　　3.1.3 飞思卡尔</w:t>
      </w:r>
      <w:r>
        <w:rPr>
          <w:rFonts w:hint="eastAsia"/>
        </w:rPr>
        <w:br/>
      </w:r>
      <w:r>
        <w:rPr>
          <w:rFonts w:hint="eastAsia"/>
        </w:rPr>
        <w:t>　　3.1.3 .1飞思卡尔i系列平台特性</w:t>
      </w:r>
      <w:r>
        <w:rPr>
          <w:rFonts w:hint="eastAsia"/>
        </w:rPr>
        <w:br/>
      </w:r>
      <w:r>
        <w:rPr>
          <w:rFonts w:hint="eastAsia"/>
        </w:rPr>
        <w:t>　　3.1.3 .2飞思卡尔I200-20、I250-20、I250-21三个平台全部组件一览表</w:t>
      </w:r>
      <w:r>
        <w:rPr>
          <w:rFonts w:hint="eastAsia"/>
        </w:rPr>
        <w:br/>
      </w:r>
      <w:r>
        <w:rPr>
          <w:rFonts w:hint="eastAsia"/>
        </w:rPr>
        <w:t>　　3.1.3 .3采用飞思卡尔I系列芯片3G手机一览</w:t>
      </w:r>
      <w:r>
        <w:rPr>
          <w:rFonts w:hint="eastAsia"/>
        </w:rPr>
        <w:br/>
      </w:r>
      <w:r>
        <w:rPr>
          <w:rFonts w:hint="eastAsia"/>
        </w:rPr>
        <w:t>　　3.1.4 杰尔</w:t>
      </w:r>
      <w:r>
        <w:rPr>
          <w:rFonts w:hint="eastAsia"/>
        </w:rPr>
        <w:br/>
      </w:r>
      <w:r>
        <w:rPr>
          <w:rFonts w:hint="eastAsia"/>
        </w:rPr>
        <w:t>　　3.1.4 .1杰尔SCEPTRE平台各版本特性</w:t>
      </w:r>
      <w:r>
        <w:rPr>
          <w:rFonts w:hint="eastAsia"/>
        </w:rPr>
        <w:br/>
      </w:r>
      <w:r>
        <w:rPr>
          <w:rFonts w:hint="eastAsia"/>
        </w:rPr>
        <w:t>　　3.1.4 .2 SCEPTRE TC、HP、HPE内部框架</w:t>
      </w:r>
      <w:r>
        <w:rPr>
          <w:rFonts w:hint="eastAsia"/>
        </w:rPr>
        <w:br/>
      </w:r>
      <w:r>
        <w:rPr>
          <w:rFonts w:hint="eastAsia"/>
        </w:rPr>
        <w:t>　　3.1.4 .3 VISION平台构架中的通信、数字信号和应用处理器芯核</w:t>
      </w:r>
      <w:r>
        <w:rPr>
          <w:rFonts w:hint="eastAsia"/>
        </w:rPr>
        <w:br/>
      </w:r>
      <w:r>
        <w:rPr>
          <w:rFonts w:hint="eastAsia"/>
        </w:rPr>
        <w:t>　　3.1.4 .4 VISION平台软件结构</w:t>
      </w:r>
      <w:r>
        <w:rPr>
          <w:rFonts w:hint="eastAsia"/>
        </w:rPr>
        <w:br/>
      </w:r>
      <w:r>
        <w:rPr>
          <w:rFonts w:hint="eastAsia"/>
        </w:rPr>
        <w:t>　　3.1.5 爱立信移动平台</w:t>
      </w:r>
      <w:r>
        <w:rPr>
          <w:rFonts w:hint="eastAsia"/>
        </w:rPr>
        <w:br/>
      </w:r>
      <w:r>
        <w:rPr>
          <w:rFonts w:hint="eastAsia"/>
        </w:rPr>
        <w:t>　　3.1.5 .1爱立信EMP手机平台线路</w:t>
      </w:r>
      <w:r>
        <w:rPr>
          <w:rFonts w:hint="eastAsia"/>
        </w:rPr>
        <w:br/>
      </w:r>
      <w:r>
        <w:rPr>
          <w:rFonts w:hint="eastAsia"/>
        </w:rPr>
        <w:t>　　3.1.5 .2爱立信EMP 3G手机平台线路</w:t>
      </w:r>
      <w:r>
        <w:rPr>
          <w:rFonts w:hint="eastAsia"/>
        </w:rPr>
        <w:br/>
      </w:r>
      <w:r>
        <w:rPr>
          <w:rFonts w:hint="eastAsia"/>
        </w:rPr>
        <w:t>　　3.1.5 .3爱立信U100软件结构</w:t>
      </w:r>
      <w:r>
        <w:rPr>
          <w:rFonts w:hint="eastAsia"/>
        </w:rPr>
        <w:br/>
      </w:r>
      <w:r>
        <w:rPr>
          <w:rFonts w:hint="eastAsia"/>
        </w:rPr>
        <w:t>　　3.1.5 .4爱立信EMP 3G产品多媒体能力一览</w:t>
      </w:r>
      <w:r>
        <w:rPr>
          <w:rFonts w:hint="eastAsia"/>
        </w:rPr>
        <w:br/>
      </w:r>
      <w:r>
        <w:rPr>
          <w:rFonts w:hint="eastAsia"/>
        </w:rPr>
        <w:t>　　3.1.6 美国模拟器件公司</w:t>
      </w:r>
      <w:r>
        <w:rPr>
          <w:rFonts w:hint="eastAsia"/>
        </w:rPr>
        <w:br/>
      </w:r>
      <w:r>
        <w:rPr>
          <w:rFonts w:hint="eastAsia"/>
        </w:rPr>
        <w:t>　　3.1.6 .1 ADI SOFTFONE平台结构</w:t>
      </w:r>
      <w:r>
        <w:rPr>
          <w:rFonts w:hint="eastAsia"/>
        </w:rPr>
        <w:br/>
      </w:r>
      <w:r>
        <w:rPr>
          <w:rFonts w:hint="eastAsia"/>
        </w:rPr>
        <w:t>　　3.1.6 .2 ADI手机平台产品一览</w:t>
      </w:r>
      <w:r>
        <w:rPr>
          <w:rFonts w:hint="eastAsia"/>
        </w:rPr>
        <w:br/>
      </w:r>
      <w:r>
        <w:rPr>
          <w:rFonts w:hint="eastAsia"/>
        </w:rPr>
        <w:t>　　3.1.6 .3 SOFTFONE智能手机开发平台</w:t>
      </w:r>
      <w:r>
        <w:rPr>
          <w:rFonts w:hint="eastAsia"/>
        </w:rPr>
        <w:br/>
      </w:r>
      <w:r>
        <w:rPr>
          <w:rFonts w:hint="eastAsia"/>
        </w:rPr>
        <w:t>　　3.1.6 .4 ADI基频产品一览</w:t>
      </w:r>
      <w:r>
        <w:rPr>
          <w:rFonts w:hint="eastAsia"/>
        </w:rPr>
        <w:br/>
      </w:r>
      <w:r>
        <w:rPr>
          <w:rFonts w:hint="eastAsia"/>
        </w:rPr>
        <w:t>　　3.1.7 飞利浦</w:t>
      </w:r>
      <w:r>
        <w:rPr>
          <w:rFonts w:hint="eastAsia"/>
        </w:rPr>
        <w:br/>
      </w:r>
      <w:r>
        <w:rPr>
          <w:rFonts w:hint="eastAsia"/>
        </w:rPr>
        <w:t>　　3.1.7 .1 PHILIPS基频产品一览</w:t>
      </w:r>
      <w:r>
        <w:rPr>
          <w:rFonts w:hint="eastAsia"/>
        </w:rPr>
        <w:br/>
      </w:r>
      <w:r>
        <w:rPr>
          <w:rFonts w:hint="eastAsia"/>
        </w:rPr>
        <w:t>　　3.1.8 英飞凌</w:t>
      </w:r>
      <w:r>
        <w:rPr>
          <w:rFonts w:hint="eastAsia"/>
        </w:rPr>
        <w:br/>
      </w:r>
      <w:r>
        <w:rPr>
          <w:rFonts w:hint="eastAsia"/>
        </w:rPr>
        <w:t>　　3.1.8 .1 INFINEON 基频产品一览</w:t>
      </w:r>
      <w:r>
        <w:rPr>
          <w:rFonts w:hint="eastAsia"/>
        </w:rPr>
        <w:br/>
      </w:r>
      <w:r>
        <w:rPr>
          <w:rFonts w:hint="eastAsia"/>
        </w:rPr>
        <w:t>　　3.1.8 .2 PMB7870及升级版本内部框架</w:t>
      </w:r>
      <w:r>
        <w:rPr>
          <w:rFonts w:hint="eastAsia"/>
        </w:rPr>
        <w:br/>
      </w:r>
      <w:r>
        <w:rPr>
          <w:rFonts w:hint="eastAsia"/>
        </w:rPr>
        <w:t>　　3.1.8 .3 S-GOLD手机开发平台</w:t>
      </w:r>
      <w:r>
        <w:rPr>
          <w:rFonts w:hint="eastAsia"/>
        </w:rPr>
        <w:br/>
      </w:r>
      <w:r>
        <w:rPr>
          <w:rFonts w:hint="eastAsia"/>
        </w:rPr>
        <w:t>　　3.2 主要应用处理器平台分析</w:t>
      </w:r>
      <w:r>
        <w:rPr>
          <w:rFonts w:hint="eastAsia"/>
        </w:rPr>
        <w:br/>
      </w:r>
      <w:r>
        <w:rPr>
          <w:rFonts w:hint="eastAsia"/>
        </w:rPr>
        <w:t>　　3.2.1 德州仪器</w:t>
      </w:r>
      <w:r>
        <w:rPr>
          <w:rFonts w:hint="eastAsia"/>
        </w:rPr>
        <w:br/>
      </w:r>
      <w:r>
        <w:rPr>
          <w:rFonts w:hint="eastAsia"/>
        </w:rPr>
        <w:t>　　3.2.1 .1德州仪器TI多媒体应用处理器一览</w:t>
      </w:r>
      <w:r>
        <w:rPr>
          <w:rFonts w:hint="eastAsia"/>
        </w:rPr>
        <w:br/>
      </w:r>
      <w:r>
        <w:rPr>
          <w:rFonts w:hint="eastAsia"/>
        </w:rPr>
        <w:t>　　3.2.1 .2 DM270内部框架</w:t>
      </w:r>
      <w:r>
        <w:rPr>
          <w:rFonts w:hint="eastAsia"/>
        </w:rPr>
        <w:br/>
      </w:r>
      <w:r>
        <w:rPr>
          <w:rFonts w:hint="eastAsia"/>
        </w:rPr>
        <w:t>　　3.2.1 .3 OMAP2420、1510内部框架</w:t>
      </w:r>
      <w:r>
        <w:rPr>
          <w:rFonts w:hint="eastAsia"/>
        </w:rPr>
        <w:br/>
      </w:r>
      <w:r>
        <w:rPr>
          <w:rFonts w:hint="eastAsia"/>
        </w:rPr>
        <w:t>　　3.2.1 .4 使用OMAP1510的移动设备一览</w:t>
      </w:r>
      <w:r>
        <w:rPr>
          <w:rFonts w:hint="eastAsia"/>
        </w:rPr>
        <w:br/>
      </w:r>
      <w:r>
        <w:rPr>
          <w:rFonts w:hint="eastAsia"/>
        </w:rPr>
        <w:t>　　3.2.2 飞思卡尔</w:t>
      </w:r>
      <w:r>
        <w:rPr>
          <w:rFonts w:hint="eastAsia"/>
        </w:rPr>
        <w:br/>
      </w:r>
      <w:r>
        <w:rPr>
          <w:rFonts w:hint="eastAsia"/>
        </w:rPr>
        <w:t>　　3.2 ..2.1飞思卡尔系列应用处理器产品路线</w:t>
      </w:r>
      <w:r>
        <w:rPr>
          <w:rFonts w:hint="eastAsia"/>
        </w:rPr>
        <w:br/>
      </w:r>
      <w:r>
        <w:rPr>
          <w:rFonts w:hint="eastAsia"/>
        </w:rPr>
        <w:t>　　3.2.2 .2飞思卡尔系列应用处理器产品一览</w:t>
      </w:r>
      <w:r>
        <w:rPr>
          <w:rFonts w:hint="eastAsia"/>
        </w:rPr>
        <w:br/>
      </w:r>
      <w:r>
        <w:rPr>
          <w:rFonts w:hint="eastAsia"/>
        </w:rPr>
        <w:t>　　3.2.2 .3飞思卡尔系列应用处理器的应用</w:t>
      </w:r>
      <w:r>
        <w:rPr>
          <w:rFonts w:hint="eastAsia"/>
        </w:rPr>
        <w:br/>
      </w:r>
      <w:r>
        <w:rPr>
          <w:rFonts w:hint="eastAsia"/>
        </w:rPr>
        <w:t>　　3.2.2 .4飞思卡尔、31内部框架；</w:t>
      </w:r>
      <w:r>
        <w:rPr>
          <w:rFonts w:hint="eastAsia"/>
        </w:rPr>
        <w:br/>
      </w:r>
      <w:r>
        <w:rPr>
          <w:rFonts w:hint="eastAsia"/>
        </w:rPr>
        <w:t>　　3.2.3 飞利浦</w:t>
      </w:r>
      <w:r>
        <w:rPr>
          <w:rFonts w:hint="eastAsia"/>
        </w:rPr>
        <w:br/>
      </w:r>
      <w:r>
        <w:rPr>
          <w:rFonts w:hint="eastAsia"/>
        </w:rPr>
        <w:t>　　3.2.3 .1 PHILIPS NEXPERIA平台轧移动多媒体处理器</w:t>
      </w:r>
      <w:r>
        <w:rPr>
          <w:rFonts w:hint="eastAsia"/>
        </w:rPr>
        <w:br/>
      </w:r>
      <w:r>
        <w:rPr>
          <w:rFonts w:hint="eastAsia"/>
        </w:rPr>
        <w:t>　　3.2.3 .2 PHILIPS PNX4008内部框架</w:t>
      </w:r>
      <w:r>
        <w:rPr>
          <w:rFonts w:hint="eastAsia"/>
        </w:rPr>
        <w:br/>
      </w:r>
      <w:r>
        <w:rPr>
          <w:rFonts w:hint="eastAsia"/>
        </w:rPr>
        <w:t>　　3.2.4 英特尔</w:t>
      </w:r>
      <w:r>
        <w:rPr>
          <w:rFonts w:hint="eastAsia"/>
        </w:rPr>
        <w:br/>
      </w:r>
      <w:r>
        <w:rPr>
          <w:rFonts w:hint="eastAsia"/>
        </w:rPr>
        <w:t>　　3.2.4 .1 INTEL PXA 系列应用处理器一览</w:t>
      </w:r>
      <w:r>
        <w:rPr>
          <w:rFonts w:hint="eastAsia"/>
        </w:rPr>
        <w:br/>
      </w:r>
      <w:r>
        <w:rPr>
          <w:rFonts w:hint="eastAsia"/>
        </w:rPr>
        <w:t>　　3.2.4 .2 INTEL PXA255内部框架</w:t>
      </w:r>
      <w:r>
        <w:rPr>
          <w:rFonts w:hint="eastAsia"/>
        </w:rPr>
        <w:br/>
      </w:r>
      <w:r>
        <w:rPr>
          <w:rFonts w:hint="eastAsia"/>
        </w:rPr>
        <w:t>　　3.2.5 瑞萨</w:t>
      </w:r>
      <w:r>
        <w:rPr>
          <w:rFonts w:hint="eastAsia"/>
        </w:rPr>
        <w:br/>
      </w:r>
      <w:r>
        <w:rPr>
          <w:rFonts w:hint="eastAsia"/>
        </w:rPr>
        <w:t>　　3.2.5 .1瑞萨SH-MOBILE产品路线</w:t>
      </w:r>
      <w:r>
        <w:rPr>
          <w:rFonts w:hint="eastAsia"/>
        </w:rPr>
        <w:br/>
      </w:r>
      <w:r>
        <w:rPr>
          <w:rFonts w:hint="eastAsia"/>
        </w:rPr>
        <w:t>　　3.2.5 .2使用SH-MOBILE移动设备一览</w:t>
      </w:r>
      <w:r>
        <w:rPr>
          <w:rFonts w:hint="eastAsia"/>
        </w:rPr>
        <w:br/>
      </w:r>
      <w:r>
        <w:rPr>
          <w:rFonts w:hint="eastAsia"/>
        </w:rPr>
        <w:t>　　3.2.5 .3使用SH-MOBILE系列应用处理器一览</w:t>
      </w:r>
      <w:r>
        <w:rPr>
          <w:rFonts w:hint="eastAsia"/>
        </w:rPr>
        <w:br/>
      </w:r>
      <w:r>
        <w:rPr>
          <w:rFonts w:hint="eastAsia"/>
        </w:rPr>
        <w:t>　　3.2.5 .4 SH-MOBILE 3A内部框架、软件结构</w:t>
      </w:r>
      <w:r>
        <w:rPr>
          <w:rFonts w:hint="eastAsia"/>
        </w:rPr>
        <w:br/>
      </w:r>
      <w:r>
        <w:rPr>
          <w:rFonts w:hint="eastAsia"/>
        </w:rPr>
        <w:t>　　3.2.6 意法半导体</w:t>
      </w:r>
      <w:r>
        <w:rPr>
          <w:rFonts w:hint="eastAsia"/>
        </w:rPr>
        <w:br/>
      </w:r>
      <w:r>
        <w:rPr>
          <w:rFonts w:hint="eastAsia"/>
        </w:rPr>
        <w:t>　　3.2.6 .1 ST NOMADIK产品路线</w:t>
      </w:r>
      <w:r>
        <w:rPr>
          <w:rFonts w:hint="eastAsia"/>
        </w:rPr>
        <w:br/>
      </w:r>
      <w:r>
        <w:rPr>
          <w:rFonts w:hint="eastAsia"/>
        </w:rPr>
        <w:t>　　3.2.6 .2 ST NOMADIK内部框架</w:t>
      </w:r>
      <w:r>
        <w:rPr>
          <w:rFonts w:hint="eastAsia"/>
        </w:rPr>
        <w:br/>
      </w:r>
      <w:r>
        <w:rPr>
          <w:rFonts w:hint="eastAsia"/>
        </w:rPr>
        <w:t>　　3.2.6 .3 ST NOMADIK内部分布式处理模式</w:t>
      </w:r>
      <w:r>
        <w:rPr>
          <w:rFonts w:hint="eastAsia"/>
        </w:rPr>
        <w:br/>
      </w:r>
      <w:r>
        <w:rPr>
          <w:rFonts w:hint="eastAsia"/>
        </w:rPr>
        <w:t>　　3.2.7 NAZOMI</w:t>
      </w:r>
      <w:r>
        <w:rPr>
          <w:rFonts w:hint="eastAsia"/>
        </w:rPr>
        <w:br/>
      </w:r>
      <w:r>
        <w:rPr>
          <w:rFonts w:hint="eastAsia"/>
        </w:rPr>
        <w:t>　　3.2.7 .1 MAZOMI JA108内部框架</w:t>
      </w:r>
      <w:r>
        <w:rPr>
          <w:rFonts w:hint="eastAsia"/>
        </w:rPr>
        <w:br/>
      </w:r>
      <w:r>
        <w:rPr>
          <w:rFonts w:hint="eastAsia"/>
        </w:rPr>
        <w:t>　　3.2.7 .2使用JA108移动设备一览</w:t>
      </w:r>
      <w:r>
        <w:rPr>
          <w:rFonts w:hint="eastAsia"/>
        </w:rPr>
        <w:br/>
      </w:r>
      <w:r>
        <w:rPr>
          <w:rFonts w:hint="eastAsia"/>
        </w:rPr>
        <w:t>　　3.2.8 NEC</w:t>
      </w:r>
      <w:r>
        <w:rPr>
          <w:rFonts w:hint="eastAsia"/>
        </w:rPr>
        <w:br/>
      </w:r>
      <w:r>
        <w:rPr>
          <w:rFonts w:hint="eastAsia"/>
        </w:rPr>
        <w:t>　　3.2.8 .1 NEC MP211内部框架</w:t>
      </w:r>
      <w:r>
        <w:rPr>
          <w:rFonts w:hint="eastAsia"/>
        </w:rPr>
        <w:br/>
      </w:r>
      <w:r>
        <w:rPr>
          <w:rFonts w:hint="eastAsia"/>
        </w:rPr>
        <w:t>　　四、中国手机设计软件平台研究 69</w:t>
      </w:r>
      <w:r>
        <w:rPr>
          <w:rFonts w:hint="eastAsia"/>
        </w:rPr>
        <w:br/>
      </w:r>
      <w:r>
        <w:rPr>
          <w:rFonts w:hint="eastAsia"/>
        </w:rPr>
        <w:t>　　4.1 主要操作系统分析</w:t>
      </w:r>
      <w:r>
        <w:rPr>
          <w:rFonts w:hint="eastAsia"/>
        </w:rPr>
        <w:br/>
      </w:r>
      <w:r>
        <w:rPr>
          <w:rFonts w:hint="eastAsia"/>
        </w:rPr>
        <w:t>　　4.1.1 Symbian</w:t>
      </w:r>
      <w:r>
        <w:rPr>
          <w:rFonts w:hint="eastAsia"/>
        </w:rPr>
        <w:br/>
      </w:r>
      <w:r>
        <w:rPr>
          <w:rFonts w:hint="eastAsia"/>
        </w:rPr>
        <w:t>　　4.1.1 .1 SYMBINAN 操作系统智能手机列表</w:t>
      </w:r>
      <w:r>
        <w:rPr>
          <w:rFonts w:hint="eastAsia"/>
        </w:rPr>
        <w:br/>
      </w:r>
      <w:r>
        <w:rPr>
          <w:rFonts w:hint="eastAsia"/>
        </w:rPr>
        <w:t>　　4.1.2 Linux</w:t>
      </w:r>
      <w:r>
        <w:rPr>
          <w:rFonts w:hint="eastAsia"/>
        </w:rPr>
        <w:br/>
      </w:r>
      <w:r>
        <w:rPr>
          <w:rFonts w:hint="eastAsia"/>
        </w:rPr>
        <w:t>　　4.1.2 .1 LINUX手机操作系统的优劣势</w:t>
      </w:r>
      <w:r>
        <w:rPr>
          <w:rFonts w:hint="eastAsia"/>
        </w:rPr>
        <w:br/>
      </w:r>
      <w:r>
        <w:rPr>
          <w:rFonts w:hint="eastAsia"/>
        </w:rPr>
        <w:t>　　4.1.2 .2 MONTA VISTA LINUX体系构架</w:t>
      </w:r>
      <w:r>
        <w:rPr>
          <w:rFonts w:hint="eastAsia"/>
        </w:rPr>
        <w:br/>
      </w:r>
      <w:r>
        <w:rPr>
          <w:rFonts w:hint="eastAsia"/>
        </w:rPr>
        <w:t>　　4.1.2 .3 MONTA VISTA LINUX开发环境</w:t>
      </w:r>
      <w:r>
        <w:rPr>
          <w:rFonts w:hint="eastAsia"/>
        </w:rPr>
        <w:br/>
      </w:r>
      <w:r>
        <w:rPr>
          <w:rFonts w:hint="eastAsia"/>
        </w:rPr>
        <w:t>　　4.1.2 .4 MONTA VISTA LINUX提供的产品及服务</w:t>
      </w:r>
      <w:r>
        <w:rPr>
          <w:rFonts w:hint="eastAsia"/>
        </w:rPr>
        <w:br/>
      </w:r>
      <w:r>
        <w:rPr>
          <w:rFonts w:hint="eastAsia"/>
        </w:rPr>
        <w:t>　　4.1.3 Windows Mobile</w:t>
      </w:r>
      <w:r>
        <w:rPr>
          <w:rFonts w:hint="eastAsia"/>
        </w:rPr>
        <w:br/>
      </w:r>
      <w:r>
        <w:rPr>
          <w:rFonts w:hint="eastAsia"/>
        </w:rPr>
        <w:t>　　4.1.3 .1微软POCKET PC、POCKET PC PHONE、SMART PHONE系统间的主要区别</w:t>
      </w:r>
      <w:r>
        <w:rPr>
          <w:rFonts w:hint="eastAsia"/>
        </w:rPr>
        <w:br/>
      </w:r>
      <w:r>
        <w:rPr>
          <w:rFonts w:hint="eastAsia"/>
        </w:rPr>
        <w:t>　　4.1.3 .2 微软操作系统版本划分</w:t>
      </w:r>
      <w:r>
        <w:rPr>
          <w:rFonts w:hint="eastAsia"/>
        </w:rPr>
        <w:br/>
      </w:r>
      <w:r>
        <w:rPr>
          <w:rFonts w:hint="eastAsia"/>
        </w:rPr>
        <w:t>　　4.1.3 .3微软手机操作系统的优劣势</w:t>
      </w:r>
      <w:r>
        <w:rPr>
          <w:rFonts w:hint="eastAsia"/>
        </w:rPr>
        <w:br/>
      </w:r>
      <w:r>
        <w:rPr>
          <w:rFonts w:hint="eastAsia"/>
        </w:rPr>
        <w:t>　　4.1.3 .4微软手机操作系统安装的设备、授权费、安装数量等一览表</w:t>
      </w:r>
      <w:r>
        <w:rPr>
          <w:rFonts w:hint="eastAsia"/>
        </w:rPr>
        <w:br/>
      </w:r>
      <w:r>
        <w:rPr>
          <w:rFonts w:hint="eastAsia"/>
        </w:rPr>
        <w:t>　　4.1.4 Palm</w:t>
      </w:r>
      <w:r>
        <w:rPr>
          <w:rFonts w:hint="eastAsia"/>
        </w:rPr>
        <w:br/>
      </w:r>
      <w:r>
        <w:rPr>
          <w:rFonts w:hint="eastAsia"/>
        </w:rPr>
        <w:t>　　4.1.4 .1 PALM操作系统版本划分</w:t>
      </w:r>
      <w:r>
        <w:rPr>
          <w:rFonts w:hint="eastAsia"/>
        </w:rPr>
        <w:br/>
      </w:r>
      <w:r>
        <w:rPr>
          <w:rFonts w:hint="eastAsia"/>
        </w:rPr>
        <w:t>　　4.1.4 .2 PALM手机操作系统的优劣势</w:t>
      </w:r>
      <w:r>
        <w:rPr>
          <w:rFonts w:hint="eastAsia"/>
        </w:rPr>
        <w:br/>
      </w:r>
      <w:r>
        <w:rPr>
          <w:rFonts w:hint="eastAsia"/>
        </w:rPr>
        <w:t>　　4.2 主要软件平台分析</w:t>
      </w:r>
      <w:r>
        <w:rPr>
          <w:rFonts w:hint="eastAsia"/>
        </w:rPr>
        <w:br/>
      </w:r>
      <w:r>
        <w:rPr>
          <w:rFonts w:hint="eastAsia"/>
        </w:rPr>
        <w:t>　　4.2.1 Series平台</w:t>
      </w:r>
      <w:r>
        <w:rPr>
          <w:rFonts w:hint="eastAsia"/>
        </w:rPr>
        <w:br/>
      </w:r>
      <w:r>
        <w:rPr>
          <w:rFonts w:hint="eastAsia"/>
        </w:rPr>
        <w:t>　　4.2.1 .1 SYMBINAN 操作系统软件平台划分；</w:t>
      </w:r>
      <w:r>
        <w:rPr>
          <w:rFonts w:hint="eastAsia"/>
        </w:rPr>
        <w:br/>
      </w:r>
      <w:r>
        <w:rPr>
          <w:rFonts w:hint="eastAsia"/>
        </w:rPr>
        <w:t>　　4.2.1 .2 SERIES平台各系列特点</w:t>
      </w:r>
      <w:r>
        <w:rPr>
          <w:rFonts w:hint="eastAsia"/>
        </w:rPr>
        <w:br/>
      </w:r>
      <w:r>
        <w:rPr>
          <w:rFonts w:hint="eastAsia"/>
        </w:rPr>
        <w:t>　　4.2.1 .3 SERIES60平台智能手机一览</w:t>
      </w:r>
      <w:r>
        <w:rPr>
          <w:rFonts w:hint="eastAsia"/>
        </w:rPr>
        <w:br/>
      </w:r>
      <w:r>
        <w:rPr>
          <w:rFonts w:hint="eastAsia"/>
        </w:rPr>
        <w:t>　　4.2.2 Qtopia平台</w:t>
      </w:r>
      <w:r>
        <w:rPr>
          <w:rFonts w:hint="eastAsia"/>
        </w:rPr>
        <w:br/>
      </w:r>
      <w:r>
        <w:rPr>
          <w:rFonts w:hint="eastAsia"/>
        </w:rPr>
        <w:t>　　4.2.2 .1 QTOPIA产品各系列特点</w:t>
      </w:r>
      <w:r>
        <w:rPr>
          <w:rFonts w:hint="eastAsia"/>
        </w:rPr>
        <w:br/>
      </w:r>
      <w:r>
        <w:rPr>
          <w:rFonts w:hint="eastAsia"/>
        </w:rPr>
        <w:t>　　4.2.2 .2 QTOPIA平台的优势</w:t>
      </w:r>
      <w:r>
        <w:rPr>
          <w:rFonts w:hint="eastAsia"/>
        </w:rPr>
        <w:br/>
      </w:r>
      <w:r>
        <w:rPr>
          <w:rFonts w:hint="eastAsia"/>
        </w:rPr>
        <w:t>　　4.2.3 Opna平台</w:t>
      </w:r>
      <w:r>
        <w:rPr>
          <w:rFonts w:hint="eastAsia"/>
        </w:rPr>
        <w:br/>
      </w:r>
      <w:r>
        <w:rPr>
          <w:rFonts w:hint="eastAsia"/>
        </w:rPr>
        <w:t>　　4.2.3 .1 OPNA 软件平台内部框架</w:t>
      </w:r>
      <w:r>
        <w:rPr>
          <w:rFonts w:hint="eastAsia"/>
        </w:rPr>
        <w:br/>
      </w:r>
      <w:r>
        <w:rPr>
          <w:rFonts w:hint="eastAsia"/>
        </w:rPr>
        <w:t>　　4.2.3 .2 OPNA 软件平台支持的硬件</w:t>
      </w:r>
      <w:r>
        <w:rPr>
          <w:rFonts w:hint="eastAsia"/>
        </w:rPr>
        <w:br/>
      </w:r>
      <w:r>
        <w:rPr>
          <w:rFonts w:hint="eastAsia"/>
        </w:rPr>
        <w:t>　　4.2.3 .3 OPNA软件平台的智能手机解决方案</w:t>
      </w:r>
      <w:r>
        <w:rPr>
          <w:rFonts w:hint="eastAsia"/>
        </w:rPr>
        <w:br/>
      </w:r>
      <w:r>
        <w:rPr>
          <w:rFonts w:hint="eastAsia"/>
        </w:rPr>
        <w:t>　　4.2.3 .4基于LINUX操作系统的OPNA平台手机智能解决方案</w:t>
      </w:r>
      <w:r>
        <w:rPr>
          <w:rFonts w:hint="eastAsia"/>
        </w:rPr>
        <w:br/>
      </w:r>
      <w:r>
        <w:rPr>
          <w:rFonts w:hint="eastAsia"/>
        </w:rPr>
        <w:t>　　4.2.3 .5 OPNA 平台应用手机一览</w:t>
      </w:r>
      <w:r>
        <w:rPr>
          <w:rFonts w:hint="eastAsia"/>
        </w:rPr>
        <w:br/>
      </w:r>
      <w:r>
        <w:rPr>
          <w:rFonts w:hint="eastAsia"/>
        </w:rPr>
        <w:t>　　五、中国手机设计行业发展趋势研究 90</w:t>
      </w:r>
      <w:r>
        <w:rPr>
          <w:rFonts w:hint="eastAsia"/>
        </w:rPr>
        <w:br/>
      </w:r>
      <w:r>
        <w:rPr>
          <w:rFonts w:hint="eastAsia"/>
        </w:rPr>
        <w:t>　　5.1 手机设计行业现状</w:t>
      </w:r>
      <w:r>
        <w:rPr>
          <w:rFonts w:hint="eastAsia"/>
        </w:rPr>
        <w:br/>
      </w:r>
      <w:r>
        <w:rPr>
          <w:rFonts w:hint="eastAsia"/>
        </w:rPr>
        <w:t>　　5.2 手机设计公司背景</w:t>
      </w:r>
      <w:r>
        <w:rPr>
          <w:rFonts w:hint="eastAsia"/>
        </w:rPr>
        <w:br/>
      </w:r>
      <w:r>
        <w:rPr>
          <w:rFonts w:hint="eastAsia"/>
        </w:rPr>
        <w:t>　　5.3 手机设计公司商业模式</w:t>
      </w:r>
      <w:r>
        <w:rPr>
          <w:rFonts w:hint="eastAsia"/>
        </w:rPr>
        <w:br/>
      </w:r>
      <w:r>
        <w:rPr>
          <w:rFonts w:hint="eastAsia"/>
        </w:rPr>
        <w:t>　　5.4 手机设计行业发展趋势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手机设计类公司的发展阶段</w:t>
      </w:r>
      <w:r>
        <w:rPr>
          <w:rFonts w:hint="eastAsia"/>
        </w:rPr>
        <w:br/>
      </w:r>
      <w:r>
        <w:rPr>
          <w:rFonts w:hint="eastAsia"/>
        </w:rPr>
        <w:t>　　图 2 手机设计产业链结构示意图</w:t>
      </w:r>
      <w:r>
        <w:rPr>
          <w:rFonts w:hint="eastAsia"/>
        </w:rPr>
        <w:br/>
      </w:r>
      <w:r>
        <w:rPr>
          <w:rFonts w:hint="eastAsia"/>
        </w:rPr>
        <w:t>　　图 3 手机设计行业整体市场规模图</w:t>
      </w:r>
      <w:r>
        <w:rPr>
          <w:rFonts w:hint="eastAsia"/>
        </w:rPr>
        <w:br/>
      </w:r>
      <w:r>
        <w:rPr>
          <w:rFonts w:hint="eastAsia"/>
        </w:rPr>
        <w:t>　　图 4 制式别销售额</w:t>
      </w:r>
      <w:r>
        <w:rPr>
          <w:rFonts w:hint="eastAsia"/>
        </w:rPr>
        <w:br/>
      </w:r>
      <w:r>
        <w:rPr>
          <w:rFonts w:hint="eastAsia"/>
        </w:rPr>
        <w:t>　　图 5 2006年三种制式别比例图示</w:t>
      </w:r>
      <w:r>
        <w:rPr>
          <w:rFonts w:hint="eastAsia"/>
        </w:rPr>
        <w:br/>
      </w:r>
      <w:r>
        <w:rPr>
          <w:rFonts w:hint="eastAsia"/>
        </w:rPr>
        <w:t>　　图 6 高通基频产品线路图：</w:t>
      </w:r>
      <w:r>
        <w:rPr>
          <w:rFonts w:hint="eastAsia"/>
        </w:rPr>
        <w:br/>
      </w:r>
      <w:r>
        <w:rPr>
          <w:rFonts w:hint="eastAsia"/>
        </w:rPr>
        <w:t>　　图 7 高通4类芯片平台多媒体性能对比</w:t>
      </w:r>
      <w:r>
        <w:rPr>
          <w:rFonts w:hint="eastAsia"/>
        </w:rPr>
        <w:br/>
      </w:r>
      <w:r>
        <w:rPr>
          <w:rFonts w:hint="eastAsia"/>
        </w:rPr>
        <w:t>　　图 8 OMAPV1030 内部模块与外部应用</w:t>
      </w:r>
      <w:r>
        <w:rPr>
          <w:rFonts w:hint="eastAsia"/>
        </w:rPr>
        <w:br/>
      </w:r>
      <w:r>
        <w:rPr>
          <w:rFonts w:hint="eastAsia"/>
        </w:rPr>
        <w:t>　　图 9 OMAPV2230 内部框架与外部应用</w:t>
      </w:r>
      <w:r>
        <w:rPr>
          <w:rFonts w:hint="eastAsia"/>
        </w:rPr>
        <w:br/>
      </w:r>
      <w:r>
        <w:rPr>
          <w:rFonts w:hint="eastAsia"/>
        </w:rPr>
        <w:t>　　图 10 Sceptre TC 内部框架</w:t>
      </w:r>
      <w:r>
        <w:rPr>
          <w:rFonts w:hint="eastAsia"/>
        </w:rPr>
        <w:br/>
      </w:r>
      <w:r>
        <w:rPr>
          <w:rFonts w:hint="eastAsia"/>
        </w:rPr>
        <w:t>　　图 11 Sceptre HP 内部框架</w:t>
      </w:r>
      <w:r>
        <w:rPr>
          <w:rFonts w:hint="eastAsia"/>
        </w:rPr>
        <w:br/>
      </w:r>
      <w:r>
        <w:rPr>
          <w:rFonts w:hint="eastAsia"/>
        </w:rPr>
        <w:t>　　图 12 Sceptre HPE 内部框架</w:t>
      </w:r>
      <w:r>
        <w:rPr>
          <w:rFonts w:hint="eastAsia"/>
        </w:rPr>
        <w:br/>
      </w:r>
      <w:r>
        <w:rPr>
          <w:rFonts w:hint="eastAsia"/>
        </w:rPr>
        <w:t>　　图 13 Vision 平台架构中的通信、数字信号和应用三个处理器芯核</w:t>
      </w:r>
      <w:r>
        <w:rPr>
          <w:rFonts w:hint="eastAsia"/>
        </w:rPr>
        <w:br/>
      </w:r>
      <w:r>
        <w:rPr>
          <w:rFonts w:hint="eastAsia"/>
        </w:rPr>
        <w:t>　　图 14 VISION平台软件结构图</w:t>
      </w:r>
      <w:r>
        <w:rPr>
          <w:rFonts w:hint="eastAsia"/>
        </w:rPr>
        <w:br/>
      </w:r>
      <w:r>
        <w:rPr>
          <w:rFonts w:hint="eastAsia"/>
        </w:rPr>
        <w:t>　　图 15 EMP 手机平台路线</w:t>
      </w:r>
      <w:r>
        <w:rPr>
          <w:rFonts w:hint="eastAsia"/>
        </w:rPr>
        <w:br/>
      </w:r>
      <w:r>
        <w:rPr>
          <w:rFonts w:hint="eastAsia"/>
        </w:rPr>
        <w:t>　　图 16 爱立信EMP 3G手机平台线路图</w:t>
      </w:r>
      <w:r>
        <w:rPr>
          <w:rFonts w:hint="eastAsia"/>
        </w:rPr>
        <w:br/>
      </w:r>
      <w:r>
        <w:rPr>
          <w:rFonts w:hint="eastAsia"/>
        </w:rPr>
        <w:t>　　图 17 U100 软件结构</w:t>
      </w:r>
      <w:r>
        <w:rPr>
          <w:rFonts w:hint="eastAsia"/>
        </w:rPr>
        <w:br/>
      </w:r>
      <w:r>
        <w:rPr>
          <w:rFonts w:hint="eastAsia"/>
        </w:rPr>
        <w:t>　　图 18 爱立信EMP 3G产品多媒体能力一览</w:t>
      </w:r>
      <w:r>
        <w:rPr>
          <w:rFonts w:hint="eastAsia"/>
        </w:rPr>
        <w:br/>
      </w:r>
      <w:r>
        <w:rPr>
          <w:rFonts w:hint="eastAsia"/>
        </w:rPr>
        <w:t>　　图 19 ADI SOFTFONE平台结构图</w:t>
      </w:r>
      <w:r>
        <w:rPr>
          <w:rFonts w:hint="eastAsia"/>
        </w:rPr>
        <w:br/>
      </w:r>
      <w:r>
        <w:rPr>
          <w:rFonts w:hint="eastAsia"/>
        </w:rPr>
        <w:t>　　图 20 PMB7870及升级版本内部框架图</w:t>
      </w:r>
      <w:r>
        <w:rPr>
          <w:rFonts w:hint="eastAsia"/>
        </w:rPr>
        <w:br/>
      </w:r>
      <w:r>
        <w:rPr>
          <w:rFonts w:hint="eastAsia"/>
        </w:rPr>
        <w:t>　　图 21 S-GOLD手机开发平台图</w:t>
      </w:r>
      <w:r>
        <w:rPr>
          <w:rFonts w:hint="eastAsia"/>
        </w:rPr>
        <w:br/>
      </w:r>
      <w:r>
        <w:rPr>
          <w:rFonts w:hint="eastAsia"/>
        </w:rPr>
        <w:t>　　图 22 DM270内部框架图</w:t>
      </w:r>
      <w:r>
        <w:rPr>
          <w:rFonts w:hint="eastAsia"/>
        </w:rPr>
        <w:br/>
      </w:r>
      <w:r>
        <w:rPr>
          <w:rFonts w:hint="eastAsia"/>
        </w:rPr>
        <w:t>　　图 23 OMAP2420内部框架图</w:t>
      </w:r>
      <w:r>
        <w:rPr>
          <w:rFonts w:hint="eastAsia"/>
        </w:rPr>
        <w:br/>
      </w:r>
      <w:r>
        <w:rPr>
          <w:rFonts w:hint="eastAsia"/>
        </w:rPr>
        <w:t>　　图 24 OMAP1510内部框架图：</w:t>
      </w:r>
      <w:r>
        <w:rPr>
          <w:rFonts w:hint="eastAsia"/>
        </w:rPr>
        <w:br/>
      </w:r>
      <w:r>
        <w:rPr>
          <w:rFonts w:hint="eastAsia"/>
        </w:rPr>
        <w:t>　　图 25 飞思卡尔系列应用处理器产品路线图</w:t>
      </w:r>
      <w:r>
        <w:rPr>
          <w:rFonts w:hint="eastAsia"/>
        </w:rPr>
        <w:br/>
      </w:r>
      <w:r>
        <w:rPr>
          <w:rFonts w:hint="eastAsia"/>
        </w:rPr>
        <w:t>　　图 26 飞思卡尔内部框架图</w:t>
      </w:r>
      <w:r>
        <w:rPr>
          <w:rFonts w:hint="eastAsia"/>
        </w:rPr>
        <w:br/>
      </w:r>
      <w:r>
        <w:rPr>
          <w:rFonts w:hint="eastAsia"/>
        </w:rPr>
        <w:t>　　图 27 飞思卡尔31内部框架图</w:t>
      </w:r>
      <w:r>
        <w:rPr>
          <w:rFonts w:hint="eastAsia"/>
        </w:rPr>
        <w:br/>
      </w:r>
      <w:r>
        <w:rPr>
          <w:rFonts w:hint="eastAsia"/>
        </w:rPr>
        <w:t>　　图 28 PHILIPS PNX4008内部框架图</w:t>
      </w:r>
      <w:r>
        <w:rPr>
          <w:rFonts w:hint="eastAsia"/>
        </w:rPr>
        <w:br/>
      </w:r>
      <w:r>
        <w:rPr>
          <w:rFonts w:hint="eastAsia"/>
        </w:rPr>
        <w:t>　　图 29 INTEL PXA255内部框架图</w:t>
      </w:r>
      <w:r>
        <w:rPr>
          <w:rFonts w:hint="eastAsia"/>
        </w:rPr>
        <w:br/>
      </w:r>
      <w:r>
        <w:rPr>
          <w:rFonts w:hint="eastAsia"/>
        </w:rPr>
        <w:t>　　图 30 瑞萨SH-MOBILE产品路线图</w:t>
      </w:r>
      <w:r>
        <w:rPr>
          <w:rFonts w:hint="eastAsia"/>
        </w:rPr>
        <w:br/>
      </w:r>
      <w:r>
        <w:rPr>
          <w:rFonts w:hint="eastAsia"/>
        </w:rPr>
        <w:t>　　图 31 SH-MOBILE 3A内部框架图</w:t>
      </w:r>
      <w:r>
        <w:rPr>
          <w:rFonts w:hint="eastAsia"/>
        </w:rPr>
        <w:br/>
      </w:r>
      <w:r>
        <w:rPr>
          <w:rFonts w:hint="eastAsia"/>
        </w:rPr>
        <w:t>　　图 32 SH-MOBILE 3A软件结构图</w:t>
      </w:r>
      <w:r>
        <w:rPr>
          <w:rFonts w:hint="eastAsia"/>
        </w:rPr>
        <w:br/>
      </w:r>
      <w:r>
        <w:rPr>
          <w:rFonts w:hint="eastAsia"/>
        </w:rPr>
        <w:t>　　图 33 ST NOMADIK产品路线图</w:t>
      </w:r>
      <w:r>
        <w:rPr>
          <w:rFonts w:hint="eastAsia"/>
        </w:rPr>
        <w:br/>
      </w:r>
      <w:r>
        <w:rPr>
          <w:rFonts w:hint="eastAsia"/>
        </w:rPr>
        <w:t>　　图 34 ST NOMADIK内部框架图</w:t>
      </w:r>
      <w:r>
        <w:rPr>
          <w:rFonts w:hint="eastAsia"/>
        </w:rPr>
        <w:br/>
      </w:r>
      <w:r>
        <w:rPr>
          <w:rFonts w:hint="eastAsia"/>
        </w:rPr>
        <w:t>　　图 35 ST NOMADIK内部分布式处理模式图</w:t>
      </w:r>
      <w:r>
        <w:rPr>
          <w:rFonts w:hint="eastAsia"/>
        </w:rPr>
        <w:br/>
      </w:r>
      <w:r>
        <w:rPr>
          <w:rFonts w:hint="eastAsia"/>
        </w:rPr>
        <w:t>　　图 36 MAZOMI JA108内部框架图</w:t>
      </w:r>
      <w:r>
        <w:rPr>
          <w:rFonts w:hint="eastAsia"/>
        </w:rPr>
        <w:br/>
      </w:r>
      <w:r>
        <w:rPr>
          <w:rFonts w:hint="eastAsia"/>
        </w:rPr>
        <w:t>　　图 37 NEC MP211内部框架图</w:t>
      </w:r>
      <w:r>
        <w:rPr>
          <w:rFonts w:hint="eastAsia"/>
        </w:rPr>
        <w:br/>
      </w:r>
      <w:r>
        <w:rPr>
          <w:rFonts w:hint="eastAsia"/>
        </w:rPr>
        <w:t>　　图 38 MONTA VISTA LINUX体系构架图</w:t>
      </w:r>
      <w:r>
        <w:rPr>
          <w:rFonts w:hint="eastAsia"/>
        </w:rPr>
        <w:br/>
      </w:r>
      <w:r>
        <w:rPr>
          <w:rFonts w:hint="eastAsia"/>
        </w:rPr>
        <w:t>　　图 39 MONTA VISTA LINUX开发环境</w:t>
      </w:r>
      <w:r>
        <w:rPr>
          <w:rFonts w:hint="eastAsia"/>
        </w:rPr>
        <w:br/>
      </w:r>
      <w:r>
        <w:rPr>
          <w:rFonts w:hint="eastAsia"/>
        </w:rPr>
        <w:t>　　图 40 MONTA VISTA LINUX提供的产品及服务图</w:t>
      </w:r>
      <w:r>
        <w:rPr>
          <w:rFonts w:hint="eastAsia"/>
        </w:rPr>
        <w:br/>
      </w:r>
      <w:r>
        <w:rPr>
          <w:rFonts w:hint="eastAsia"/>
        </w:rPr>
        <w:t>　　图 41 微软POCKET PC、POCKET PC PHONE、SMART PHONE系统间的主要区别图标</w:t>
      </w:r>
      <w:r>
        <w:rPr>
          <w:rFonts w:hint="eastAsia"/>
        </w:rPr>
        <w:br/>
      </w:r>
      <w:r>
        <w:rPr>
          <w:rFonts w:hint="eastAsia"/>
        </w:rPr>
        <w:t>　　图 42 Opna软件平台内部框架图</w:t>
      </w:r>
      <w:r>
        <w:rPr>
          <w:rFonts w:hint="eastAsia"/>
        </w:rPr>
        <w:br/>
      </w:r>
      <w:r>
        <w:rPr>
          <w:rFonts w:hint="eastAsia"/>
        </w:rPr>
        <w:t>　　图 43 基于LINUX操作系统的Opna平台手机智能解决方案结构图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手机设计公司分布数据表</w:t>
      </w:r>
      <w:r>
        <w:rPr>
          <w:rFonts w:hint="eastAsia"/>
        </w:rPr>
        <w:br/>
      </w:r>
      <w:r>
        <w:rPr>
          <w:rFonts w:hint="eastAsia"/>
        </w:rPr>
        <w:t>　　表 2 手机设计行业整体市场规模</w:t>
      </w:r>
      <w:r>
        <w:rPr>
          <w:rFonts w:hint="eastAsia"/>
        </w:rPr>
        <w:br/>
      </w:r>
      <w:r>
        <w:rPr>
          <w:rFonts w:hint="eastAsia"/>
        </w:rPr>
        <w:t>　　表 3 制式别销售额</w:t>
      </w:r>
      <w:r>
        <w:rPr>
          <w:rFonts w:hint="eastAsia"/>
        </w:rPr>
        <w:br/>
      </w:r>
      <w:r>
        <w:rPr>
          <w:rFonts w:hint="eastAsia"/>
        </w:rPr>
        <w:t>　　表 4 高通的芯片产品共分4种平台类型</w:t>
      </w:r>
      <w:r>
        <w:rPr>
          <w:rFonts w:hint="eastAsia"/>
        </w:rPr>
        <w:br/>
      </w:r>
      <w:r>
        <w:rPr>
          <w:rFonts w:hint="eastAsia"/>
        </w:rPr>
        <w:t>　　表 5 高通4类芯片平台的特点</w:t>
      </w:r>
      <w:r>
        <w:rPr>
          <w:rFonts w:hint="eastAsia"/>
        </w:rPr>
        <w:br/>
      </w:r>
      <w:r>
        <w:rPr>
          <w:rFonts w:hint="eastAsia"/>
        </w:rPr>
        <w:t>　　表 6 使用 MSM 系列芯片的移动设备一览</w:t>
      </w:r>
      <w:r>
        <w:rPr>
          <w:rFonts w:hint="eastAsia"/>
        </w:rPr>
        <w:br/>
      </w:r>
      <w:r>
        <w:rPr>
          <w:rFonts w:hint="eastAsia"/>
        </w:rPr>
        <w:t>　　表 7 使用 MSM 系列芯片的移动设备一览表</w:t>
      </w:r>
      <w:r>
        <w:rPr>
          <w:rFonts w:hint="eastAsia"/>
        </w:rPr>
        <w:br/>
      </w:r>
      <w:r>
        <w:rPr>
          <w:rFonts w:hint="eastAsia"/>
        </w:rPr>
        <w:t>　　表 8 TI 芯片产品的研发方向是朝两端延伸</w:t>
      </w:r>
      <w:r>
        <w:rPr>
          <w:rFonts w:hint="eastAsia"/>
        </w:rPr>
        <w:br/>
      </w:r>
      <w:r>
        <w:rPr>
          <w:rFonts w:hint="eastAsia"/>
        </w:rPr>
        <w:t>　　表 9 德州仪器手机平台一览表</w:t>
      </w:r>
      <w:r>
        <w:rPr>
          <w:rFonts w:hint="eastAsia"/>
        </w:rPr>
        <w:br/>
      </w:r>
      <w:r>
        <w:rPr>
          <w:rFonts w:hint="eastAsia"/>
        </w:rPr>
        <w:t>　　表 10 OMAP系列数字基频特性列表</w:t>
      </w:r>
      <w:r>
        <w:rPr>
          <w:rFonts w:hint="eastAsia"/>
        </w:rPr>
        <w:br/>
      </w:r>
      <w:r>
        <w:rPr>
          <w:rFonts w:hint="eastAsia"/>
        </w:rPr>
        <w:t>　　表 11 OMAPV2230的5核设计及其功能</w:t>
      </w:r>
      <w:r>
        <w:rPr>
          <w:rFonts w:hint="eastAsia"/>
        </w:rPr>
        <w:br/>
      </w:r>
      <w:r>
        <w:rPr>
          <w:rFonts w:hint="eastAsia"/>
        </w:rPr>
        <w:t>　　表 12 飞思卡尔i系列平台特性列表</w:t>
      </w:r>
      <w:r>
        <w:rPr>
          <w:rFonts w:hint="eastAsia"/>
        </w:rPr>
        <w:br/>
      </w:r>
      <w:r>
        <w:rPr>
          <w:rFonts w:hint="eastAsia"/>
        </w:rPr>
        <w:t>　　表 13 飞思卡尔三个平台全部组件一览表</w:t>
      </w:r>
      <w:r>
        <w:rPr>
          <w:rFonts w:hint="eastAsia"/>
        </w:rPr>
        <w:br/>
      </w:r>
      <w:r>
        <w:rPr>
          <w:rFonts w:hint="eastAsia"/>
        </w:rPr>
        <w:t>　　表 14 采用飞思卡尔I系列芯片3G手机一览表</w:t>
      </w:r>
      <w:r>
        <w:rPr>
          <w:rFonts w:hint="eastAsia"/>
        </w:rPr>
        <w:br/>
      </w:r>
      <w:r>
        <w:rPr>
          <w:rFonts w:hint="eastAsia"/>
        </w:rPr>
        <w:t>　　表 15 杰尔SCEPTRE平台各版本特性列表</w:t>
      </w:r>
      <w:r>
        <w:rPr>
          <w:rFonts w:hint="eastAsia"/>
        </w:rPr>
        <w:br/>
      </w:r>
      <w:r>
        <w:rPr>
          <w:rFonts w:hint="eastAsia"/>
        </w:rPr>
        <w:t>　　表 16 ADI手机平台产品一览表</w:t>
      </w:r>
      <w:r>
        <w:rPr>
          <w:rFonts w:hint="eastAsia"/>
        </w:rPr>
        <w:br/>
      </w:r>
      <w:r>
        <w:rPr>
          <w:rFonts w:hint="eastAsia"/>
        </w:rPr>
        <w:t>　　表 17 SOFTFONE智能手机开发平台</w:t>
      </w:r>
      <w:r>
        <w:rPr>
          <w:rFonts w:hint="eastAsia"/>
        </w:rPr>
        <w:br/>
      </w:r>
      <w:r>
        <w:rPr>
          <w:rFonts w:hint="eastAsia"/>
        </w:rPr>
        <w:t>　　表 18 ADI基频产品一览表</w:t>
      </w:r>
      <w:r>
        <w:rPr>
          <w:rFonts w:hint="eastAsia"/>
        </w:rPr>
        <w:br/>
      </w:r>
      <w:r>
        <w:rPr>
          <w:rFonts w:hint="eastAsia"/>
        </w:rPr>
        <w:t>　　表 19 PHILIPS基频产品一览表</w:t>
      </w:r>
      <w:r>
        <w:rPr>
          <w:rFonts w:hint="eastAsia"/>
        </w:rPr>
        <w:br/>
      </w:r>
      <w:r>
        <w:rPr>
          <w:rFonts w:hint="eastAsia"/>
        </w:rPr>
        <w:t>　　表 20 INFINEON 基频产品一览表</w:t>
      </w:r>
      <w:r>
        <w:rPr>
          <w:rFonts w:hint="eastAsia"/>
        </w:rPr>
        <w:br/>
      </w:r>
      <w:r>
        <w:rPr>
          <w:rFonts w:hint="eastAsia"/>
        </w:rPr>
        <w:t>　　表 21 德州仪器TI多媒体应用处理器一览表</w:t>
      </w:r>
      <w:r>
        <w:rPr>
          <w:rFonts w:hint="eastAsia"/>
        </w:rPr>
        <w:br/>
      </w:r>
      <w:r>
        <w:rPr>
          <w:rFonts w:hint="eastAsia"/>
        </w:rPr>
        <w:t>　　表 22 使用OMAP1510的移动设备一览表</w:t>
      </w:r>
      <w:r>
        <w:rPr>
          <w:rFonts w:hint="eastAsia"/>
        </w:rPr>
        <w:br/>
      </w:r>
      <w:r>
        <w:rPr>
          <w:rFonts w:hint="eastAsia"/>
        </w:rPr>
        <w:t>　　表 23 飞思卡尔系列应用处理器产品一览表</w:t>
      </w:r>
      <w:r>
        <w:rPr>
          <w:rFonts w:hint="eastAsia"/>
        </w:rPr>
        <w:br/>
      </w:r>
      <w:r>
        <w:rPr>
          <w:rFonts w:hint="eastAsia"/>
        </w:rPr>
        <w:t>　　表 24 飞思卡尔系列应用处理器的应用一览表</w:t>
      </w:r>
      <w:r>
        <w:rPr>
          <w:rFonts w:hint="eastAsia"/>
        </w:rPr>
        <w:br/>
      </w:r>
      <w:r>
        <w:rPr>
          <w:rFonts w:hint="eastAsia"/>
        </w:rPr>
        <w:t>　　表 25 PHILIPS NEXPERIA平台轧移动多媒体处理器列表</w:t>
      </w:r>
      <w:r>
        <w:rPr>
          <w:rFonts w:hint="eastAsia"/>
        </w:rPr>
        <w:br/>
      </w:r>
      <w:r>
        <w:rPr>
          <w:rFonts w:hint="eastAsia"/>
        </w:rPr>
        <w:t>　　表 26 INTEL PXA 系列应用处理器一览表</w:t>
      </w:r>
      <w:r>
        <w:rPr>
          <w:rFonts w:hint="eastAsia"/>
        </w:rPr>
        <w:br/>
      </w:r>
      <w:r>
        <w:rPr>
          <w:rFonts w:hint="eastAsia"/>
        </w:rPr>
        <w:t>　　表 27 使用SH-MOBILE移动设备一览表</w:t>
      </w:r>
      <w:r>
        <w:rPr>
          <w:rFonts w:hint="eastAsia"/>
        </w:rPr>
        <w:br/>
      </w:r>
      <w:r>
        <w:rPr>
          <w:rFonts w:hint="eastAsia"/>
        </w:rPr>
        <w:t>　　表 28 使用SH-MOBILE系列应用处理器一览表</w:t>
      </w:r>
      <w:r>
        <w:rPr>
          <w:rFonts w:hint="eastAsia"/>
        </w:rPr>
        <w:br/>
      </w:r>
      <w:r>
        <w:rPr>
          <w:rFonts w:hint="eastAsia"/>
        </w:rPr>
        <w:t>　　表 29 使用JA108移动设备一览表</w:t>
      </w:r>
      <w:r>
        <w:rPr>
          <w:rFonts w:hint="eastAsia"/>
        </w:rPr>
        <w:br/>
      </w:r>
      <w:r>
        <w:rPr>
          <w:rFonts w:hint="eastAsia"/>
        </w:rPr>
        <w:t>　　表 30 Symbian操作系统的三个分支</w:t>
      </w:r>
      <w:r>
        <w:rPr>
          <w:rFonts w:hint="eastAsia"/>
        </w:rPr>
        <w:br/>
      </w:r>
      <w:r>
        <w:rPr>
          <w:rFonts w:hint="eastAsia"/>
        </w:rPr>
        <w:t>　　表 31 Symbian操作系统版本划分列表</w:t>
      </w:r>
      <w:r>
        <w:rPr>
          <w:rFonts w:hint="eastAsia"/>
        </w:rPr>
        <w:br/>
      </w:r>
      <w:r>
        <w:rPr>
          <w:rFonts w:hint="eastAsia"/>
        </w:rPr>
        <w:t>　　表 32 SYMBINAN 操作系统智能手机列表</w:t>
      </w:r>
      <w:r>
        <w:rPr>
          <w:rFonts w:hint="eastAsia"/>
        </w:rPr>
        <w:br/>
      </w:r>
      <w:r>
        <w:rPr>
          <w:rFonts w:hint="eastAsia"/>
        </w:rPr>
        <w:t>　　表 33 LINUX手机操作系统的优劣势列表</w:t>
      </w:r>
      <w:r>
        <w:rPr>
          <w:rFonts w:hint="eastAsia"/>
        </w:rPr>
        <w:br/>
      </w:r>
      <w:r>
        <w:rPr>
          <w:rFonts w:hint="eastAsia"/>
        </w:rPr>
        <w:t>　　表 34 SmartPhone 版本和 Pocket PC Phone 版本智能手机的区别</w:t>
      </w:r>
      <w:r>
        <w:rPr>
          <w:rFonts w:hint="eastAsia"/>
        </w:rPr>
        <w:br/>
      </w:r>
      <w:r>
        <w:rPr>
          <w:rFonts w:hint="eastAsia"/>
        </w:rPr>
        <w:t>　　表 35 微软操作系统版本划分列表</w:t>
      </w:r>
      <w:r>
        <w:rPr>
          <w:rFonts w:hint="eastAsia"/>
        </w:rPr>
        <w:br/>
      </w:r>
      <w:r>
        <w:rPr>
          <w:rFonts w:hint="eastAsia"/>
        </w:rPr>
        <w:t>　　表 36 微软手机操作系统的优劣势对比表</w:t>
      </w:r>
      <w:r>
        <w:rPr>
          <w:rFonts w:hint="eastAsia"/>
        </w:rPr>
        <w:br/>
      </w:r>
      <w:r>
        <w:rPr>
          <w:rFonts w:hint="eastAsia"/>
        </w:rPr>
        <w:t>　　表 37 微软手机操作系统安装的设备、授权费、安装数量等一览表</w:t>
      </w:r>
      <w:r>
        <w:rPr>
          <w:rFonts w:hint="eastAsia"/>
        </w:rPr>
        <w:br/>
      </w:r>
      <w:r>
        <w:rPr>
          <w:rFonts w:hint="eastAsia"/>
        </w:rPr>
        <w:t>　　表 38 PALM操作系统版本划分列表</w:t>
      </w:r>
      <w:r>
        <w:rPr>
          <w:rFonts w:hint="eastAsia"/>
        </w:rPr>
        <w:br/>
      </w:r>
      <w:r>
        <w:rPr>
          <w:rFonts w:hint="eastAsia"/>
        </w:rPr>
        <w:t>　　表 39 PALM手机操作系统的优劣势对比列表</w:t>
      </w:r>
      <w:r>
        <w:rPr>
          <w:rFonts w:hint="eastAsia"/>
        </w:rPr>
        <w:br/>
      </w:r>
      <w:r>
        <w:rPr>
          <w:rFonts w:hint="eastAsia"/>
        </w:rPr>
        <w:t>　　表 40 Symbian OS的主要软件平台操作方式及其代表机型</w:t>
      </w:r>
      <w:r>
        <w:rPr>
          <w:rFonts w:hint="eastAsia"/>
        </w:rPr>
        <w:br/>
      </w:r>
      <w:r>
        <w:rPr>
          <w:rFonts w:hint="eastAsia"/>
        </w:rPr>
        <w:t>　　表 41 SERIES平台各系列特点列表</w:t>
      </w:r>
      <w:r>
        <w:rPr>
          <w:rFonts w:hint="eastAsia"/>
        </w:rPr>
        <w:br/>
      </w:r>
      <w:r>
        <w:rPr>
          <w:rFonts w:hint="eastAsia"/>
        </w:rPr>
        <w:t>　　表 42 SERIES60平台智能手机一览表</w:t>
      </w:r>
      <w:r>
        <w:rPr>
          <w:rFonts w:hint="eastAsia"/>
        </w:rPr>
        <w:br/>
      </w:r>
      <w:r>
        <w:rPr>
          <w:rFonts w:hint="eastAsia"/>
        </w:rPr>
        <w:t>　　表 43 QTOPIA产品各系列特点列表</w:t>
      </w:r>
      <w:r>
        <w:rPr>
          <w:rFonts w:hint="eastAsia"/>
        </w:rPr>
        <w:br/>
      </w:r>
      <w:r>
        <w:rPr>
          <w:rFonts w:hint="eastAsia"/>
        </w:rPr>
        <w:t>　　表 44 QTOPIA平台的优势列表</w:t>
      </w:r>
      <w:r>
        <w:rPr>
          <w:rFonts w:hint="eastAsia"/>
        </w:rPr>
        <w:br/>
      </w:r>
      <w:r>
        <w:rPr>
          <w:rFonts w:hint="eastAsia"/>
        </w:rPr>
        <w:t>　　表 45 OPNA 软件平台支持的硬件列表</w:t>
      </w:r>
      <w:r>
        <w:rPr>
          <w:rFonts w:hint="eastAsia"/>
        </w:rPr>
        <w:br/>
      </w:r>
      <w:r>
        <w:rPr>
          <w:rFonts w:hint="eastAsia"/>
        </w:rPr>
        <w:t>　　表 46 Opna软件平台的智能手机解决方案列表</w:t>
      </w:r>
      <w:r>
        <w:rPr>
          <w:rFonts w:hint="eastAsia"/>
        </w:rPr>
        <w:br/>
      </w:r>
      <w:r>
        <w:rPr>
          <w:rFonts w:hint="eastAsia"/>
        </w:rPr>
        <w:t>　　表 47 Opna平台的主要客户及其产品型号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1be409cb4c3e" w:history="1">
        <w:r>
          <w:rPr>
            <w:rStyle w:val="Hyperlink"/>
          </w:rPr>
          <w:t>2007年手机设计平台行业研究报告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91be409cb4c3e" w:history="1">
        <w:r>
          <w:rPr>
            <w:rStyle w:val="Hyperlink"/>
          </w:rPr>
          <w:t>https://www.20087.com/2007-06/R_2007nianshoujishejipingtaiyanjiuBaoGao.html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ee3649f64345" w:history="1">
      <w:r>
        <w:rPr>
          <w:rStyle w:val="Hyperlink"/>
        </w:rPr>
        <w:t>2007年手机设计平台行业研究报告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shoujishejipingtaiyanjiuBaoGao.html" TargetMode="External" Id="R21791be409cb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shoujishejipingtaiyanjiuBaoGao.html" TargetMode="External" Id="R0145ee3649f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2007-06-28T07:36:00Z</dcterms:created>
  <dcterms:modified xsi:type="dcterms:W3CDTF">2007-06-28T08:36:00Z</dcterms:modified>
  <dc:subject>2007年手机设计平台行业研究报告</dc:subject>
  <dc:title>2007年手机设计平台行业研究报告</dc:title>
  <cp:keywords>2007年手机设计平台行业研究报告</cp:keywords>
  <dc:description>2007年手机设计平台行业研究报告</dc:description>
</cp:coreProperties>
</file>